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072D22" w14:textId="77777777" w:rsidR="0015135E" w:rsidRPr="00134A1D" w:rsidRDefault="00134A1D" w:rsidP="0015135E">
      <w:pPr>
        <w:spacing w:after="0" w:line="240" w:lineRule="auto"/>
        <w:jc w:val="center"/>
        <w:rPr>
          <w:rFonts w:ascii="Times New Roman" w:eastAsia="Times New Roman" w:hAnsi="Times New Roman" w:cs="Times New Roman"/>
          <w:color w:val="3B3838" w:themeColor="background2" w:themeShade="40"/>
          <w:sz w:val="28"/>
          <w:szCs w:val="28"/>
          <w:lang w:eastAsia="ru-RU"/>
        </w:rPr>
      </w:pPr>
      <w:r>
        <w:rPr>
          <w:rFonts w:ascii="Times New Roman" w:eastAsia="Times New Roman" w:hAnsi="Times New Roman" w:cs="Times New Roman"/>
          <w:sz w:val="28"/>
          <w:szCs w:val="28"/>
          <w:lang w:eastAsia="ru-RU"/>
        </w:rPr>
        <w:t>Муниципальное</w:t>
      </w:r>
      <w:r w:rsidR="0015135E" w:rsidRPr="0015135E">
        <w:rPr>
          <w:rFonts w:ascii="Times New Roman" w:eastAsia="Times New Roman" w:hAnsi="Times New Roman" w:cs="Times New Roman"/>
          <w:sz w:val="28"/>
          <w:szCs w:val="28"/>
          <w:lang w:eastAsia="ru-RU"/>
        </w:rPr>
        <w:t xml:space="preserve"> бюджетное дошкольное об</w:t>
      </w:r>
      <w:r w:rsidR="0015135E" w:rsidRPr="0015135E">
        <w:rPr>
          <w:rFonts w:ascii="Times New Roman" w:eastAsia="Times New Roman" w:hAnsi="Times New Roman" w:cs="Times New Roman"/>
          <w:color w:val="171717" w:themeColor="background2" w:themeShade="1A"/>
          <w:sz w:val="28"/>
          <w:szCs w:val="28"/>
          <w:lang w:eastAsia="ru-RU"/>
        </w:rPr>
        <w:t xml:space="preserve">разовательное </w:t>
      </w:r>
      <w:r w:rsidRPr="0015135E">
        <w:rPr>
          <w:rFonts w:ascii="Times New Roman" w:eastAsia="Times New Roman" w:hAnsi="Times New Roman" w:cs="Times New Roman"/>
          <w:color w:val="171717" w:themeColor="background2" w:themeShade="1A"/>
          <w:sz w:val="28"/>
          <w:szCs w:val="28"/>
          <w:lang w:eastAsia="ru-RU"/>
        </w:rPr>
        <w:t>учреждение «</w:t>
      </w:r>
      <w:r w:rsidR="0015135E" w:rsidRPr="0015135E">
        <w:rPr>
          <w:rFonts w:ascii="Times New Roman" w:eastAsia="Times New Roman" w:hAnsi="Times New Roman" w:cs="Times New Roman"/>
          <w:color w:val="171717" w:themeColor="background2" w:themeShade="1A"/>
          <w:sz w:val="28"/>
          <w:szCs w:val="28"/>
          <w:lang w:eastAsia="ru-RU"/>
        </w:rPr>
        <w:t>И</w:t>
      </w:r>
      <w:r w:rsidR="0015135E" w:rsidRPr="00134A1D">
        <w:rPr>
          <w:rFonts w:ascii="Times New Roman" w:eastAsia="Times New Roman" w:hAnsi="Times New Roman" w:cs="Times New Roman"/>
          <w:color w:val="3B3838" w:themeColor="background2" w:themeShade="40"/>
          <w:sz w:val="28"/>
          <w:szCs w:val="28"/>
          <w:lang w:eastAsia="ru-RU"/>
        </w:rPr>
        <w:t xml:space="preserve">сергаповский детский сад» </w:t>
      </w:r>
      <w:r w:rsidRPr="00134A1D">
        <w:rPr>
          <w:rFonts w:ascii="Times New Roman" w:eastAsia="Times New Roman" w:hAnsi="Times New Roman" w:cs="Times New Roman"/>
          <w:color w:val="3B3838" w:themeColor="background2" w:themeShade="40"/>
          <w:sz w:val="28"/>
          <w:szCs w:val="28"/>
          <w:lang w:eastAsia="ru-RU"/>
        </w:rPr>
        <w:t>Бавлинского муниципального</w:t>
      </w:r>
      <w:r w:rsidR="0015135E" w:rsidRPr="00134A1D">
        <w:rPr>
          <w:rFonts w:ascii="Times New Roman" w:eastAsia="Times New Roman" w:hAnsi="Times New Roman" w:cs="Times New Roman"/>
          <w:color w:val="3B3838" w:themeColor="background2" w:themeShade="40"/>
          <w:sz w:val="28"/>
          <w:szCs w:val="28"/>
          <w:lang w:eastAsia="ru-RU"/>
        </w:rPr>
        <w:t xml:space="preserve"> района  </w:t>
      </w:r>
    </w:p>
    <w:p w14:paraId="6D5B5078" w14:textId="77777777" w:rsidR="0015135E" w:rsidRPr="00134A1D" w:rsidRDefault="0015135E" w:rsidP="0015135E">
      <w:pPr>
        <w:spacing w:after="0" w:line="240" w:lineRule="auto"/>
        <w:jc w:val="center"/>
        <w:rPr>
          <w:rFonts w:ascii="Times New Roman" w:eastAsia="Times New Roman" w:hAnsi="Times New Roman" w:cs="Times New Roman"/>
          <w:color w:val="3B3838" w:themeColor="background2" w:themeShade="40"/>
          <w:sz w:val="28"/>
          <w:szCs w:val="28"/>
          <w:lang w:eastAsia="ru-RU"/>
        </w:rPr>
      </w:pPr>
      <w:r w:rsidRPr="00134A1D">
        <w:rPr>
          <w:rFonts w:ascii="Times New Roman" w:eastAsia="Times New Roman" w:hAnsi="Times New Roman" w:cs="Times New Roman"/>
          <w:color w:val="3B3838" w:themeColor="background2" w:themeShade="40"/>
          <w:sz w:val="28"/>
          <w:szCs w:val="28"/>
          <w:lang w:eastAsia="ru-RU"/>
        </w:rPr>
        <w:t>Республики Татарстан</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3261"/>
        <w:gridCol w:w="3260"/>
      </w:tblGrid>
      <w:tr w:rsidR="0015135E" w:rsidRPr="00134A1D" w14:paraId="458ABAA7" w14:textId="77777777" w:rsidTr="004A7DCB">
        <w:trPr>
          <w:trHeight w:val="4083"/>
        </w:trPr>
        <w:tc>
          <w:tcPr>
            <w:tcW w:w="2835" w:type="dxa"/>
          </w:tcPr>
          <w:p w14:paraId="632B0F51" w14:textId="77777777" w:rsidR="0015135E" w:rsidRPr="00134A1D" w:rsidRDefault="0015135E" w:rsidP="0015135E">
            <w:pPr>
              <w:spacing w:after="0" w:line="240" w:lineRule="auto"/>
              <w:jc w:val="both"/>
              <w:rPr>
                <w:rFonts w:ascii="Times New Roman" w:eastAsia="Times New Roman" w:hAnsi="Times New Roman" w:cs="Times New Roman"/>
                <w:color w:val="3B3838" w:themeColor="background2" w:themeShade="40"/>
                <w:sz w:val="24"/>
                <w:szCs w:val="24"/>
                <w:lang w:eastAsia="ru-RU"/>
              </w:rPr>
            </w:pPr>
          </w:p>
          <w:p w14:paraId="05F77CDB" w14:textId="77777777" w:rsidR="0015135E" w:rsidRPr="00134A1D" w:rsidRDefault="0015135E" w:rsidP="0015135E">
            <w:pPr>
              <w:spacing w:after="0" w:line="240" w:lineRule="auto"/>
              <w:jc w:val="both"/>
              <w:rPr>
                <w:rFonts w:ascii="Times New Roman" w:eastAsia="Times New Roman" w:hAnsi="Times New Roman" w:cs="Times New Roman"/>
                <w:color w:val="3B3838" w:themeColor="background2" w:themeShade="40"/>
                <w:sz w:val="24"/>
                <w:szCs w:val="24"/>
                <w:lang w:eastAsia="ru-RU"/>
              </w:rPr>
            </w:pPr>
            <w:r w:rsidRPr="00134A1D">
              <w:rPr>
                <w:rFonts w:ascii="Times New Roman" w:eastAsia="Times New Roman" w:hAnsi="Times New Roman" w:cs="Times New Roman"/>
                <w:color w:val="3B3838" w:themeColor="background2" w:themeShade="40"/>
                <w:sz w:val="24"/>
                <w:szCs w:val="24"/>
                <w:lang w:eastAsia="ru-RU"/>
              </w:rPr>
              <w:t xml:space="preserve"> </w:t>
            </w:r>
          </w:p>
          <w:p w14:paraId="027D9CA7" w14:textId="77777777" w:rsidR="0015135E" w:rsidRPr="00134A1D" w:rsidRDefault="0015135E" w:rsidP="0015135E">
            <w:pPr>
              <w:spacing w:after="0" w:line="240" w:lineRule="auto"/>
              <w:jc w:val="both"/>
              <w:rPr>
                <w:rFonts w:ascii="Times New Roman" w:eastAsia="Times New Roman" w:hAnsi="Times New Roman" w:cs="Times New Roman"/>
                <w:color w:val="3B3838" w:themeColor="background2" w:themeShade="40"/>
                <w:sz w:val="28"/>
                <w:szCs w:val="28"/>
                <w:lang w:eastAsia="ru-RU"/>
              </w:rPr>
            </w:pPr>
            <w:r w:rsidRPr="00134A1D">
              <w:rPr>
                <w:rFonts w:ascii="Times New Roman" w:eastAsia="Times New Roman" w:hAnsi="Times New Roman" w:cs="Times New Roman"/>
                <w:color w:val="3B3838" w:themeColor="background2" w:themeShade="40"/>
                <w:sz w:val="28"/>
                <w:szCs w:val="28"/>
                <w:lang w:eastAsia="ru-RU"/>
              </w:rPr>
              <w:t>ПРИНЯТО</w:t>
            </w:r>
          </w:p>
          <w:p w14:paraId="27EF63E6" w14:textId="77777777" w:rsidR="0015135E" w:rsidRPr="00134A1D" w:rsidRDefault="0015135E" w:rsidP="0015135E">
            <w:pPr>
              <w:spacing w:after="0" w:line="240" w:lineRule="auto"/>
              <w:jc w:val="both"/>
              <w:rPr>
                <w:rFonts w:ascii="Times New Roman" w:eastAsia="Times New Roman" w:hAnsi="Times New Roman" w:cs="Times New Roman"/>
                <w:color w:val="3B3838" w:themeColor="background2" w:themeShade="40"/>
                <w:sz w:val="28"/>
                <w:szCs w:val="28"/>
                <w:lang w:eastAsia="ru-RU"/>
              </w:rPr>
            </w:pPr>
            <w:r w:rsidRPr="00134A1D">
              <w:rPr>
                <w:rFonts w:ascii="Times New Roman" w:eastAsia="Times New Roman" w:hAnsi="Times New Roman" w:cs="Times New Roman"/>
                <w:color w:val="3B3838" w:themeColor="background2" w:themeShade="40"/>
                <w:sz w:val="28"/>
                <w:szCs w:val="28"/>
                <w:lang w:eastAsia="ru-RU"/>
              </w:rPr>
              <w:t xml:space="preserve"> на педагогическом </w:t>
            </w:r>
          </w:p>
          <w:p w14:paraId="25D82EFF" w14:textId="77777777" w:rsidR="0015135E" w:rsidRPr="00134A1D" w:rsidRDefault="0015135E" w:rsidP="0015135E">
            <w:pPr>
              <w:spacing w:after="0" w:line="240" w:lineRule="auto"/>
              <w:jc w:val="both"/>
              <w:rPr>
                <w:rFonts w:ascii="Times New Roman" w:eastAsia="Times New Roman" w:hAnsi="Times New Roman" w:cs="Times New Roman"/>
                <w:color w:val="3B3838" w:themeColor="background2" w:themeShade="40"/>
                <w:sz w:val="28"/>
                <w:szCs w:val="28"/>
                <w:lang w:eastAsia="ru-RU"/>
              </w:rPr>
            </w:pPr>
            <w:r w:rsidRPr="00134A1D">
              <w:rPr>
                <w:rFonts w:ascii="Times New Roman" w:eastAsia="Times New Roman" w:hAnsi="Times New Roman" w:cs="Times New Roman"/>
                <w:color w:val="3B3838" w:themeColor="background2" w:themeShade="40"/>
                <w:sz w:val="28"/>
                <w:szCs w:val="28"/>
                <w:lang w:eastAsia="ru-RU"/>
              </w:rPr>
              <w:t>совете МБДОУ</w:t>
            </w:r>
          </w:p>
          <w:p w14:paraId="718FBF34" w14:textId="77777777" w:rsidR="0015135E" w:rsidRPr="00134A1D" w:rsidRDefault="0015135E" w:rsidP="0015135E">
            <w:pPr>
              <w:spacing w:after="0" w:line="240" w:lineRule="auto"/>
              <w:jc w:val="both"/>
              <w:rPr>
                <w:rFonts w:ascii="Times New Roman" w:eastAsia="Times New Roman" w:hAnsi="Times New Roman" w:cs="Times New Roman"/>
                <w:color w:val="3B3838" w:themeColor="background2" w:themeShade="40"/>
                <w:sz w:val="28"/>
                <w:szCs w:val="28"/>
                <w:lang w:eastAsia="ru-RU"/>
              </w:rPr>
            </w:pPr>
            <w:r w:rsidRPr="00134A1D">
              <w:rPr>
                <w:rFonts w:ascii="Times New Roman" w:eastAsia="Times New Roman" w:hAnsi="Times New Roman" w:cs="Times New Roman"/>
                <w:color w:val="3B3838" w:themeColor="background2" w:themeShade="40"/>
                <w:sz w:val="28"/>
                <w:szCs w:val="28"/>
                <w:lang w:eastAsia="ru-RU"/>
              </w:rPr>
              <w:t>«Исергаповский детский сад»</w:t>
            </w:r>
          </w:p>
          <w:p w14:paraId="32A7348A" w14:textId="77777777" w:rsidR="0015135E" w:rsidRPr="00134A1D" w:rsidRDefault="0015135E" w:rsidP="0015135E">
            <w:pPr>
              <w:spacing w:after="0" w:line="240" w:lineRule="auto"/>
              <w:jc w:val="both"/>
              <w:rPr>
                <w:rFonts w:ascii="Times New Roman" w:eastAsia="Times New Roman" w:hAnsi="Times New Roman" w:cs="Times New Roman"/>
                <w:color w:val="3B3838" w:themeColor="background2" w:themeShade="40"/>
                <w:sz w:val="28"/>
                <w:szCs w:val="28"/>
                <w:lang w:eastAsia="ru-RU"/>
              </w:rPr>
            </w:pPr>
            <w:r w:rsidRPr="00134A1D">
              <w:rPr>
                <w:rFonts w:ascii="Times New Roman" w:eastAsia="Times New Roman" w:hAnsi="Times New Roman" w:cs="Times New Roman"/>
                <w:color w:val="3B3838" w:themeColor="background2" w:themeShade="40"/>
                <w:sz w:val="28"/>
                <w:szCs w:val="28"/>
                <w:lang w:eastAsia="ru-RU"/>
              </w:rPr>
              <w:t>Протокол № 1</w:t>
            </w:r>
          </w:p>
          <w:p w14:paraId="53975558" w14:textId="33455D8E" w:rsidR="0015135E" w:rsidRPr="00134A1D" w:rsidRDefault="00E52F68" w:rsidP="0015135E">
            <w:pPr>
              <w:spacing w:after="0" w:line="240" w:lineRule="auto"/>
              <w:jc w:val="both"/>
              <w:rPr>
                <w:rFonts w:ascii="Times New Roman" w:eastAsia="Times New Roman" w:hAnsi="Times New Roman" w:cs="Times New Roman"/>
                <w:color w:val="3B3838" w:themeColor="background2" w:themeShade="40"/>
                <w:sz w:val="28"/>
                <w:szCs w:val="28"/>
                <w:lang w:eastAsia="ru-RU"/>
              </w:rPr>
            </w:pPr>
            <w:r>
              <w:rPr>
                <w:rFonts w:ascii="Times New Roman" w:eastAsia="Times New Roman" w:hAnsi="Times New Roman" w:cs="Times New Roman"/>
                <w:color w:val="3B3838" w:themeColor="background2" w:themeShade="40"/>
                <w:sz w:val="28"/>
                <w:szCs w:val="28"/>
                <w:lang w:eastAsia="ru-RU"/>
              </w:rPr>
              <w:t>о</w:t>
            </w:r>
            <w:r w:rsidR="005B6777">
              <w:rPr>
                <w:rFonts w:ascii="Times New Roman" w:eastAsia="Times New Roman" w:hAnsi="Times New Roman" w:cs="Times New Roman"/>
                <w:color w:val="3B3838" w:themeColor="background2" w:themeShade="40"/>
                <w:sz w:val="28"/>
                <w:szCs w:val="28"/>
                <w:lang w:eastAsia="ru-RU"/>
              </w:rPr>
              <w:t>т 31.08.202</w:t>
            </w:r>
            <w:r w:rsidR="00576338">
              <w:rPr>
                <w:rFonts w:ascii="Times New Roman" w:eastAsia="Times New Roman" w:hAnsi="Times New Roman" w:cs="Times New Roman"/>
                <w:color w:val="3B3838" w:themeColor="background2" w:themeShade="40"/>
                <w:sz w:val="28"/>
                <w:szCs w:val="28"/>
                <w:lang w:eastAsia="ru-RU"/>
              </w:rPr>
              <w:t>5</w:t>
            </w:r>
            <w:r w:rsidR="0015135E" w:rsidRPr="00134A1D">
              <w:rPr>
                <w:rFonts w:ascii="Times New Roman" w:eastAsia="Times New Roman" w:hAnsi="Times New Roman" w:cs="Times New Roman"/>
                <w:color w:val="3B3838" w:themeColor="background2" w:themeShade="40"/>
                <w:sz w:val="28"/>
                <w:szCs w:val="28"/>
                <w:lang w:eastAsia="ru-RU"/>
              </w:rPr>
              <w:t xml:space="preserve">г. </w:t>
            </w:r>
          </w:p>
          <w:p w14:paraId="6FB1E82F" w14:textId="77777777" w:rsidR="0015135E" w:rsidRPr="00134A1D" w:rsidRDefault="0015135E" w:rsidP="0015135E">
            <w:pPr>
              <w:spacing w:after="0" w:line="240" w:lineRule="auto"/>
              <w:jc w:val="center"/>
              <w:rPr>
                <w:rFonts w:ascii="Times New Roman" w:eastAsia="Times New Roman" w:hAnsi="Times New Roman" w:cs="Times New Roman"/>
                <w:color w:val="3B3838" w:themeColor="background2" w:themeShade="40"/>
                <w:sz w:val="28"/>
                <w:szCs w:val="28"/>
                <w:lang w:eastAsia="ru-RU"/>
              </w:rPr>
            </w:pPr>
          </w:p>
        </w:tc>
        <w:tc>
          <w:tcPr>
            <w:tcW w:w="3261" w:type="dxa"/>
          </w:tcPr>
          <w:p w14:paraId="17253D66" w14:textId="77777777" w:rsidR="0015135E" w:rsidRPr="00134A1D" w:rsidRDefault="0015135E" w:rsidP="0015135E">
            <w:pPr>
              <w:spacing w:after="0" w:line="240" w:lineRule="auto"/>
              <w:jc w:val="both"/>
              <w:rPr>
                <w:rFonts w:ascii="Times New Roman" w:eastAsia="Times New Roman" w:hAnsi="Times New Roman" w:cs="Times New Roman"/>
                <w:color w:val="3B3838" w:themeColor="background2" w:themeShade="40"/>
                <w:sz w:val="24"/>
                <w:szCs w:val="24"/>
                <w:lang w:eastAsia="ru-RU"/>
              </w:rPr>
            </w:pPr>
          </w:p>
          <w:p w14:paraId="0AB1424E" w14:textId="77777777" w:rsidR="0015135E" w:rsidRPr="00134A1D" w:rsidRDefault="0015135E" w:rsidP="0015135E">
            <w:pPr>
              <w:spacing w:after="0" w:line="240" w:lineRule="auto"/>
              <w:jc w:val="both"/>
              <w:rPr>
                <w:rFonts w:ascii="Times New Roman" w:eastAsia="Times New Roman" w:hAnsi="Times New Roman" w:cs="Times New Roman"/>
                <w:color w:val="3B3838" w:themeColor="background2" w:themeShade="40"/>
                <w:sz w:val="28"/>
                <w:szCs w:val="28"/>
                <w:lang w:eastAsia="ru-RU"/>
              </w:rPr>
            </w:pPr>
          </w:p>
          <w:p w14:paraId="4D49726B" w14:textId="77777777" w:rsidR="0015135E" w:rsidRPr="00134A1D" w:rsidRDefault="0015135E" w:rsidP="0015135E">
            <w:pPr>
              <w:spacing w:after="0" w:line="240" w:lineRule="auto"/>
              <w:jc w:val="both"/>
              <w:rPr>
                <w:rFonts w:ascii="Times New Roman" w:eastAsia="Times New Roman" w:hAnsi="Times New Roman" w:cs="Times New Roman"/>
                <w:color w:val="3B3838" w:themeColor="background2" w:themeShade="40"/>
                <w:sz w:val="28"/>
                <w:szCs w:val="28"/>
                <w:lang w:eastAsia="ru-RU"/>
              </w:rPr>
            </w:pPr>
          </w:p>
          <w:p w14:paraId="15B742AC" w14:textId="77777777" w:rsidR="0015135E" w:rsidRPr="00134A1D" w:rsidRDefault="0015135E" w:rsidP="0015135E">
            <w:pPr>
              <w:spacing w:after="0" w:line="240" w:lineRule="auto"/>
              <w:ind w:left="4761"/>
              <w:jc w:val="both"/>
              <w:rPr>
                <w:rFonts w:ascii="Times New Roman" w:eastAsia="Times New Roman" w:hAnsi="Times New Roman" w:cs="Times New Roman"/>
                <w:color w:val="3B3838" w:themeColor="background2" w:themeShade="40"/>
                <w:sz w:val="24"/>
                <w:szCs w:val="24"/>
                <w:lang w:eastAsia="ru-RU"/>
              </w:rPr>
            </w:pPr>
          </w:p>
          <w:p w14:paraId="3285851F" w14:textId="77777777" w:rsidR="0015135E" w:rsidRPr="00134A1D" w:rsidRDefault="0015135E" w:rsidP="0015135E">
            <w:pPr>
              <w:spacing w:after="0" w:line="240" w:lineRule="auto"/>
              <w:jc w:val="center"/>
              <w:rPr>
                <w:rFonts w:ascii="Times New Roman" w:eastAsia="Times New Roman" w:hAnsi="Times New Roman" w:cs="Times New Roman"/>
                <w:color w:val="3B3838" w:themeColor="background2" w:themeShade="40"/>
                <w:sz w:val="28"/>
                <w:szCs w:val="28"/>
                <w:lang w:eastAsia="ru-RU"/>
              </w:rPr>
            </w:pPr>
          </w:p>
        </w:tc>
        <w:tc>
          <w:tcPr>
            <w:tcW w:w="3260" w:type="dxa"/>
          </w:tcPr>
          <w:p w14:paraId="4750B86C" w14:textId="77777777" w:rsidR="0015135E" w:rsidRPr="00134A1D" w:rsidRDefault="0015135E" w:rsidP="0015135E">
            <w:pPr>
              <w:spacing w:after="0" w:line="240" w:lineRule="auto"/>
              <w:jc w:val="both"/>
              <w:rPr>
                <w:rFonts w:ascii="Times New Roman" w:eastAsia="Times New Roman" w:hAnsi="Times New Roman" w:cs="Times New Roman"/>
                <w:color w:val="3B3838" w:themeColor="background2" w:themeShade="40"/>
                <w:sz w:val="28"/>
                <w:szCs w:val="28"/>
                <w:lang w:eastAsia="ru-RU"/>
              </w:rPr>
            </w:pPr>
          </w:p>
          <w:p w14:paraId="7EBFEFFB" w14:textId="77777777" w:rsidR="0015135E" w:rsidRPr="00134A1D" w:rsidRDefault="0015135E" w:rsidP="0015135E">
            <w:pPr>
              <w:spacing w:after="0" w:line="240" w:lineRule="auto"/>
              <w:jc w:val="both"/>
              <w:rPr>
                <w:rFonts w:ascii="Times New Roman" w:eastAsia="Times New Roman" w:hAnsi="Times New Roman" w:cs="Times New Roman"/>
                <w:color w:val="3B3838" w:themeColor="background2" w:themeShade="40"/>
                <w:sz w:val="28"/>
                <w:szCs w:val="28"/>
                <w:lang w:eastAsia="ru-RU"/>
              </w:rPr>
            </w:pPr>
          </w:p>
          <w:p w14:paraId="24666DD7" w14:textId="77777777" w:rsidR="0015135E" w:rsidRPr="00134A1D" w:rsidRDefault="0015135E" w:rsidP="0015135E">
            <w:pPr>
              <w:spacing w:after="0" w:line="240" w:lineRule="auto"/>
              <w:jc w:val="both"/>
              <w:rPr>
                <w:rFonts w:ascii="Times New Roman" w:eastAsia="Times New Roman" w:hAnsi="Times New Roman" w:cs="Times New Roman"/>
                <w:color w:val="3B3838" w:themeColor="background2" w:themeShade="40"/>
                <w:sz w:val="28"/>
                <w:szCs w:val="28"/>
                <w:lang w:eastAsia="ru-RU"/>
              </w:rPr>
            </w:pPr>
            <w:r w:rsidRPr="00134A1D">
              <w:rPr>
                <w:rFonts w:ascii="Times New Roman" w:eastAsia="Times New Roman" w:hAnsi="Times New Roman" w:cs="Times New Roman"/>
                <w:color w:val="3B3838" w:themeColor="background2" w:themeShade="40"/>
                <w:sz w:val="28"/>
                <w:szCs w:val="28"/>
                <w:lang w:eastAsia="ru-RU"/>
              </w:rPr>
              <w:t>УТВЕРЖДАЮ</w:t>
            </w:r>
          </w:p>
          <w:p w14:paraId="08909C1D" w14:textId="77777777" w:rsidR="0015135E" w:rsidRPr="00134A1D" w:rsidRDefault="00C51A96" w:rsidP="0015135E">
            <w:pPr>
              <w:spacing w:after="0" w:line="240" w:lineRule="auto"/>
              <w:jc w:val="both"/>
              <w:rPr>
                <w:rFonts w:ascii="Times New Roman" w:eastAsia="Times New Roman" w:hAnsi="Times New Roman" w:cs="Times New Roman"/>
                <w:color w:val="3B3838" w:themeColor="background2" w:themeShade="40"/>
                <w:sz w:val="24"/>
                <w:szCs w:val="24"/>
                <w:lang w:eastAsia="ru-RU"/>
              </w:rPr>
            </w:pPr>
            <w:r>
              <w:rPr>
                <w:rFonts w:ascii="Times New Roman" w:eastAsia="Times New Roman" w:hAnsi="Times New Roman" w:cs="Times New Roman"/>
                <w:color w:val="3B3838" w:themeColor="background2" w:themeShade="40"/>
                <w:sz w:val="24"/>
                <w:szCs w:val="24"/>
                <w:lang w:eastAsia="ru-RU"/>
              </w:rPr>
              <w:t>З</w:t>
            </w:r>
            <w:r w:rsidR="0015135E" w:rsidRPr="00134A1D">
              <w:rPr>
                <w:rFonts w:ascii="Times New Roman" w:eastAsia="Times New Roman" w:hAnsi="Times New Roman" w:cs="Times New Roman"/>
                <w:color w:val="3B3838" w:themeColor="background2" w:themeShade="40"/>
                <w:sz w:val="24"/>
                <w:szCs w:val="24"/>
                <w:lang w:eastAsia="ru-RU"/>
              </w:rPr>
              <w:t xml:space="preserve">аведующий  </w:t>
            </w:r>
          </w:p>
          <w:p w14:paraId="2EC1B132" w14:textId="77777777" w:rsidR="0015135E" w:rsidRPr="00134A1D" w:rsidRDefault="0015135E" w:rsidP="0015135E">
            <w:pPr>
              <w:spacing w:after="0" w:line="240" w:lineRule="auto"/>
              <w:jc w:val="both"/>
              <w:rPr>
                <w:rFonts w:ascii="Times New Roman" w:eastAsia="Times New Roman" w:hAnsi="Times New Roman" w:cs="Times New Roman"/>
                <w:color w:val="3B3838" w:themeColor="background2" w:themeShade="40"/>
                <w:sz w:val="24"/>
                <w:szCs w:val="24"/>
                <w:lang w:eastAsia="ru-RU"/>
              </w:rPr>
            </w:pPr>
            <w:r w:rsidRPr="00134A1D">
              <w:rPr>
                <w:rFonts w:ascii="Times New Roman" w:eastAsia="Times New Roman" w:hAnsi="Times New Roman" w:cs="Times New Roman"/>
                <w:color w:val="3B3838" w:themeColor="background2" w:themeShade="40"/>
                <w:sz w:val="24"/>
                <w:szCs w:val="24"/>
                <w:lang w:eastAsia="ru-RU"/>
              </w:rPr>
              <w:t>МБДОУ«Исергаповский детский сад»</w:t>
            </w:r>
          </w:p>
          <w:p w14:paraId="57B78887" w14:textId="77777777" w:rsidR="0015135E" w:rsidRPr="00134A1D" w:rsidRDefault="0015135E" w:rsidP="0015135E">
            <w:pPr>
              <w:spacing w:after="0" w:line="240" w:lineRule="auto"/>
              <w:ind w:left="712"/>
              <w:jc w:val="both"/>
              <w:rPr>
                <w:rFonts w:ascii="Times New Roman" w:eastAsia="Times New Roman" w:hAnsi="Times New Roman" w:cs="Times New Roman"/>
                <w:color w:val="3B3838" w:themeColor="background2" w:themeShade="40"/>
                <w:sz w:val="24"/>
                <w:szCs w:val="24"/>
                <w:lang w:eastAsia="ru-RU"/>
              </w:rPr>
            </w:pPr>
            <w:r w:rsidRPr="00134A1D">
              <w:rPr>
                <w:rFonts w:ascii="Times New Roman" w:eastAsia="Times New Roman" w:hAnsi="Times New Roman" w:cs="Times New Roman"/>
                <w:color w:val="3B3838" w:themeColor="background2" w:themeShade="40"/>
                <w:sz w:val="24"/>
                <w:szCs w:val="24"/>
                <w:lang w:eastAsia="ru-RU"/>
              </w:rPr>
              <w:t xml:space="preserve"> </w:t>
            </w:r>
          </w:p>
          <w:p w14:paraId="36FD9A2E" w14:textId="77777777" w:rsidR="0015135E" w:rsidRPr="00134A1D" w:rsidRDefault="00C51A96" w:rsidP="0015135E">
            <w:pPr>
              <w:spacing w:after="0" w:line="240" w:lineRule="auto"/>
              <w:jc w:val="both"/>
              <w:rPr>
                <w:rFonts w:ascii="Times New Roman" w:eastAsia="Times New Roman" w:hAnsi="Times New Roman" w:cs="Times New Roman"/>
                <w:color w:val="3B3838" w:themeColor="background2" w:themeShade="40"/>
                <w:sz w:val="24"/>
                <w:szCs w:val="24"/>
                <w:lang w:eastAsia="ru-RU"/>
              </w:rPr>
            </w:pPr>
            <w:r>
              <w:rPr>
                <w:rFonts w:ascii="Times New Roman" w:eastAsia="Times New Roman" w:hAnsi="Times New Roman" w:cs="Times New Roman"/>
                <w:color w:val="3B3838" w:themeColor="background2" w:themeShade="40"/>
                <w:sz w:val="24"/>
                <w:szCs w:val="24"/>
                <w:lang w:eastAsia="ru-RU"/>
              </w:rPr>
              <w:t>__</w:t>
            </w:r>
            <w:r w:rsidR="00E52F68">
              <w:rPr>
                <w:rFonts w:ascii="Times New Roman" w:eastAsia="Times New Roman" w:hAnsi="Times New Roman" w:cs="Times New Roman"/>
                <w:color w:val="3B3838" w:themeColor="background2" w:themeShade="40"/>
                <w:sz w:val="24"/>
                <w:szCs w:val="24"/>
                <w:lang w:eastAsia="ru-RU"/>
              </w:rPr>
              <w:t>____</w:t>
            </w:r>
            <w:r>
              <w:rPr>
                <w:rFonts w:ascii="Times New Roman" w:eastAsia="Times New Roman" w:hAnsi="Times New Roman" w:cs="Times New Roman"/>
                <w:color w:val="3B3838" w:themeColor="background2" w:themeShade="40"/>
                <w:sz w:val="24"/>
                <w:szCs w:val="24"/>
                <w:lang w:eastAsia="ru-RU"/>
              </w:rPr>
              <w:t>___Г.К.Чулпанова</w:t>
            </w:r>
          </w:p>
          <w:p w14:paraId="3A10A935" w14:textId="77777777" w:rsidR="0015135E" w:rsidRPr="00134A1D" w:rsidRDefault="0015135E" w:rsidP="0015135E">
            <w:pPr>
              <w:spacing w:after="0" w:line="240" w:lineRule="auto"/>
              <w:jc w:val="both"/>
              <w:rPr>
                <w:rFonts w:ascii="Times New Roman" w:eastAsia="Times New Roman" w:hAnsi="Times New Roman" w:cs="Times New Roman"/>
                <w:color w:val="3B3838" w:themeColor="background2" w:themeShade="40"/>
                <w:sz w:val="24"/>
                <w:szCs w:val="24"/>
                <w:lang w:eastAsia="ru-RU"/>
              </w:rPr>
            </w:pPr>
          </w:p>
          <w:p w14:paraId="2C382F92" w14:textId="77777777" w:rsidR="0015135E" w:rsidRPr="00134A1D" w:rsidRDefault="0015135E" w:rsidP="0015135E">
            <w:pPr>
              <w:spacing w:after="0" w:line="240" w:lineRule="auto"/>
              <w:jc w:val="both"/>
              <w:rPr>
                <w:rFonts w:ascii="Times New Roman" w:eastAsia="Times New Roman" w:hAnsi="Times New Roman" w:cs="Times New Roman"/>
                <w:b/>
                <w:color w:val="3B3838" w:themeColor="background2" w:themeShade="40"/>
                <w:sz w:val="28"/>
                <w:szCs w:val="28"/>
                <w:lang w:eastAsia="ru-RU"/>
              </w:rPr>
            </w:pPr>
            <w:r w:rsidRPr="00134A1D">
              <w:rPr>
                <w:rFonts w:ascii="Times New Roman" w:eastAsia="Times New Roman" w:hAnsi="Times New Roman" w:cs="Times New Roman"/>
                <w:color w:val="3B3838" w:themeColor="background2" w:themeShade="40"/>
                <w:sz w:val="24"/>
                <w:szCs w:val="24"/>
                <w:lang w:eastAsia="ru-RU"/>
              </w:rPr>
              <w:t xml:space="preserve">Приказ № </w:t>
            </w:r>
            <w:r w:rsidR="0073369B">
              <w:rPr>
                <w:rFonts w:ascii="Times New Roman" w:eastAsia="Times New Roman" w:hAnsi="Times New Roman" w:cs="Times New Roman"/>
                <w:color w:val="3B3838" w:themeColor="background2" w:themeShade="40"/>
                <w:sz w:val="24"/>
                <w:szCs w:val="24"/>
                <w:lang w:eastAsia="ru-RU"/>
              </w:rPr>
              <w:t>____</w:t>
            </w:r>
          </w:p>
          <w:p w14:paraId="0285BB4D" w14:textId="68341D6C" w:rsidR="0015135E" w:rsidRPr="00134A1D" w:rsidRDefault="00E52F68" w:rsidP="0015135E">
            <w:pPr>
              <w:spacing w:after="0" w:line="240" w:lineRule="auto"/>
              <w:rPr>
                <w:rFonts w:ascii="Times New Roman" w:eastAsia="Times New Roman" w:hAnsi="Times New Roman" w:cs="Times New Roman"/>
                <w:color w:val="3B3838" w:themeColor="background2" w:themeShade="40"/>
                <w:sz w:val="28"/>
                <w:szCs w:val="28"/>
                <w:lang w:eastAsia="ru-RU"/>
              </w:rPr>
            </w:pPr>
            <w:r>
              <w:rPr>
                <w:rFonts w:ascii="Times New Roman" w:eastAsia="Times New Roman" w:hAnsi="Times New Roman" w:cs="Times New Roman"/>
                <w:color w:val="3B3838" w:themeColor="background2" w:themeShade="40"/>
                <w:sz w:val="28"/>
                <w:szCs w:val="28"/>
                <w:lang w:eastAsia="ru-RU"/>
              </w:rPr>
              <w:t>о</w:t>
            </w:r>
            <w:r w:rsidR="005B6777">
              <w:rPr>
                <w:rFonts w:ascii="Times New Roman" w:eastAsia="Times New Roman" w:hAnsi="Times New Roman" w:cs="Times New Roman"/>
                <w:color w:val="3B3838" w:themeColor="background2" w:themeShade="40"/>
                <w:sz w:val="28"/>
                <w:szCs w:val="28"/>
                <w:lang w:eastAsia="ru-RU"/>
              </w:rPr>
              <w:t>т 31.</w:t>
            </w:r>
            <w:r w:rsidR="0073369B">
              <w:rPr>
                <w:rFonts w:ascii="Times New Roman" w:eastAsia="Times New Roman" w:hAnsi="Times New Roman" w:cs="Times New Roman"/>
                <w:color w:val="3B3838" w:themeColor="background2" w:themeShade="40"/>
                <w:sz w:val="28"/>
                <w:szCs w:val="28"/>
                <w:lang w:eastAsia="ru-RU"/>
              </w:rPr>
              <w:t>08.202</w:t>
            </w:r>
            <w:r w:rsidR="00576338">
              <w:rPr>
                <w:rFonts w:ascii="Times New Roman" w:eastAsia="Times New Roman" w:hAnsi="Times New Roman" w:cs="Times New Roman"/>
                <w:color w:val="3B3838" w:themeColor="background2" w:themeShade="40"/>
                <w:sz w:val="28"/>
                <w:szCs w:val="28"/>
                <w:lang w:eastAsia="ru-RU"/>
              </w:rPr>
              <w:t>5</w:t>
            </w:r>
            <w:r>
              <w:rPr>
                <w:rFonts w:ascii="Times New Roman" w:eastAsia="Times New Roman" w:hAnsi="Times New Roman" w:cs="Times New Roman"/>
                <w:color w:val="3B3838" w:themeColor="background2" w:themeShade="40"/>
                <w:sz w:val="28"/>
                <w:szCs w:val="28"/>
                <w:lang w:eastAsia="ru-RU"/>
              </w:rPr>
              <w:t>г</w:t>
            </w:r>
          </w:p>
          <w:p w14:paraId="5F6F227B" w14:textId="77777777" w:rsidR="0015135E" w:rsidRPr="00134A1D" w:rsidRDefault="0015135E" w:rsidP="0015135E">
            <w:pPr>
              <w:spacing w:after="0" w:line="240" w:lineRule="auto"/>
              <w:jc w:val="center"/>
              <w:rPr>
                <w:rFonts w:ascii="Times New Roman" w:eastAsia="Times New Roman" w:hAnsi="Times New Roman" w:cs="Times New Roman"/>
                <w:color w:val="3B3838" w:themeColor="background2" w:themeShade="40"/>
                <w:sz w:val="28"/>
                <w:szCs w:val="28"/>
                <w:lang w:eastAsia="ru-RU"/>
              </w:rPr>
            </w:pPr>
          </w:p>
        </w:tc>
      </w:tr>
      <w:tr w:rsidR="0015135E" w:rsidRPr="00134A1D" w14:paraId="4F998374" w14:textId="77777777" w:rsidTr="004A7DCB">
        <w:trPr>
          <w:trHeight w:val="3781"/>
        </w:trPr>
        <w:tc>
          <w:tcPr>
            <w:tcW w:w="9356" w:type="dxa"/>
            <w:gridSpan w:val="3"/>
            <w:tcBorders>
              <w:left w:val="nil"/>
              <w:bottom w:val="nil"/>
              <w:right w:val="nil"/>
            </w:tcBorders>
          </w:tcPr>
          <w:p w14:paraId="76276DB5" w14:textId="77777777" w:rsidR="0015135E" w:rsidRPr="00134A1D" w:rsidRDefault="0015135E" w:rsidP="0015135E">
            <w:pPr>
              <w:spacing w:after="0" w:line="240" w:lineRule="auto"/>
              <w:ind w:left="4761"/>
              <w:jc w:val="both"/>
              <w:rPr>
                <w:rFonts w:ascii="Times New Roman" w:eastAsia="Times New Roman" w:hAnsi="Times New Roman" w:cs="Times New Roman"/>
                <w:color w:val="3B3838" w:themeColor="background2" w:themeShade="40"/>
                <w:sz w:val="24"/>
                <w:szCs w:val="24"/>
                <w:lang w:eastAsia="ru-RU"/>
              </w:rPr>
            </w:pPr>
          </w:p>
          <w:p w14:paraId="61A8BF2C" w14:textId="77777777" w:rsidR="0015135E" w:rsidRPr="00134A1D" w:rsidRDefault="0015135E" w:rsidP="0015135E">
            <w:pPr>
              <w:spacing w:after="0" w:line="240" w:lineRule="auto"/>
              <w:rPr>
                <w:rFonts w:ascii="Times New Roman" w:eastAsia="Times New Roman" w:hAnsi="Times New Roman" w:cs="Times New Roman"/>
                <w:color w:val="3B3838" w:themeColor="background2" w:themeShade="40"/>
                <w:sz w:val="28"/>
                <w:szCs w:val="28"/>
                <w:lang w:eastAsia="ru-RU"/>
              </w:rPr>
            </w:pPr>
          </w:p>
          <w:p w14:paraId="21BAF618" w14:textId="77777777" w:rsidR="0015135E" w:rsidRPr="00134A1D" w:rsidRDefault="0015135E" w:rsidP="0015135E">
            <w:pPr>
              <w:spacing w:after="0" w:line="240" w:lineRule="auto"/>
              <w:rPr>
                <w:rFonts w:ascii="Times New Roman" w:eastAsia="Times New Roman" w:hAnsi="Times New Roman" w:cs="Times New Roman"/>
                <w:color w:val="3B3838" w:themeColor="background2" w:themeShade="40"/>
                <w:sz w:val="28"/>
                <w:szCs w:val="28"/>
                <w:lang w:eastAsia="ru-RU"/>
              </w:rPr>
            </w:pPr>
          </w:p>
          <w:p w14:paraId="1C7FBAE8" w14:textId="77777777" w:rsidR="0015135E" w:rsidRPr="00134A1D" w:rsidRDefault="0015135E" w:rsidP="0015135E">
            <w:pPr>
              <w:spacing w:after="0" w:line="240" w:lineRule="auto"/>
              <w:rPr>
                <w:rFonts w:ascii="Times New Roman" w:eastAsia="Times New Roman" w:hAnsi="Times New Roman" w:cs="Times New Roman"/>
                <w:color w:val="3B3838" w:themeColor="background2" w:themeShade="40"/>
                <w:sz w:val="28"/>
                <w:szCs w:val="28"/>
                <w:lang w:eastAsia="ru-RU"/>
              </w:rPr>
            </w:pPr>
          </w:p>
          <w:p w14:paraId="6B3214FE" w14:textId="77777777" w:rsidR="0015135E" w:rsidRPr="00134A1D" w:rsidRDefault="0015135E" w:rsidP="0015135E">
            <w:pPr>
              <w:spacing w:after="0" w:line="240" w:lineRule="auto"/>
              <w:rPr>
                <w:rFonts w:ascii="Times New Roman" w:eastAsia="Times New Roman" w:hAnsi="Times New Roman" w:cs="Times New Roman"/>
                <w:color w:val="3B3838" w:themeColor="background2" w:themeShade="40"/>
                <w:sz w:val="28"/>
                <w:szCs w:val="28"/>
                <w:lang w:eastAsia="ru-RU"/>
              </w:rPr>
            </w:pPr>
          </w:p>
          <w:p w14:paraId="7B5C55BF" w14:textId="77777777" w:rsidR="0015135E" w:rsidRPr="00134A1D" w:rsidRDefault="0015135E" w:rsidP="0015135E">
            <w:pPr>
              <w:spacing w:after="0" w:line="240" w:lineRule="auto"/>
              <w:rPr>
                <w:rFonts w:ascii="Times New Roman" w:eastAsia="Times New Roman" w:hAnsi="Times New Roman" w:cs="Times New Roman"/>
                <w:color w:val="3B3838" w:themeColor="background2" w:themeShade="40"/>
                <w:sz w:val="28"/>
                <w:szCs w:val="28"/>
                <w:lang w:eastAsia="ru-RU"/>
              </w:rPr>
            </w:pPr>
          </w:p>
          <w:p w14:paraId="20527BCC" w14:textId="77777777" w:rsidR="0015135E" w:rsidRPr="00134A1D" w:rsidRDefault="0015135E" w:rsidP="0015135E">
            <w:pPr>
              <w:spacing w:after="0" w:line="240" w:lineRule="auto"/>
              <w:rPr>
                <w:rFonts w:ascii="Times New Roman" w:eastAsia="Times New Roman" w:hAnsi="Times New Roman" w:cs="Times New Roman"/>
                <w:color w:val="3B3838" w:themeColor="background2" w:themeShade="40"/>
                <w:sz w:val="28"/>
                <w:szCs w:val="28"/>
                <w:lang w:eastAsia="ru-RU"/>
              </w:rPr>
            </w:pPr>
          </w:p>
          <w:p w14:paraId="1763FAE2" w14:textId="77777777" w:rsidR="0015135E" w:rsidRPr="00134A1D" w:rsidRDefault="0015135E" w:rsidP="0015135E">
            <w:pPr>
              <w:spacing w:after="0" w:line="240" w:lineRule="auto"/>
              <w:rPr>
                <w:rFonts w:ascii="Times New Roman" w:eastAsia="Times New Roman" w:hAnsi="Times New Roman" w:cs="Times New Roman"/>
                <w:color w:val="3B3838" w:themeColor="background2" w:themeShade="40"/>
                <w:sz w:val="28"/>
                <w:szCs w:val="28"/>
                <w:lang w:eastAsia="ru-RU"/>
              </w:rPr>
            </w:pPr>
          </w:p>
          <w:p w14:paraId="719C654C" w14:textId="77777777" w:rsidR="0015135E" w:rsidRPr="00134A1D" w:rsidRDefault="0015135E" w:rsidP="0015135E">
            <w:pPr>
              <w:spacing w:after="0" w:line="240" w:lineRule="auto"/>
              <w:ind w:left="3219"/>
              <w:jc w:val="both"/>
              <w:rPr>
                <w:rFonts w:ascii="Times New Roman" w:eastAsia="Times New Roman" w:hAnsi="Times New Roman" w:cs="Times New Roman"/>
                <w:color w:val="3B3838" w:themeColor="background2" w:themeShade="40"/>
                <w:sz w:val="24"/>
                <w:szCs w:val="24"/>
                <w:lang w:eastAsia="ru-RU"/>
              </w:rPr>
            </w:pPr>
          </w:p>
          <w:p w14:paraId="17E71377" w14:textId="77777777" w:rsidR="0015135E" w:rsidRPr="00134A1D" w:rsidRDefault="0015135E" w:rsidP="0015135E">
            <w:pPr>
              <w:spacing w:after="240" w:line="240" w:lineRule="auto"/>
              <w:ind w:left="-1701" w:right="-850"/>
              <w:jc w:val="center"/>
              <w:rPr>
                <w:rFonts w:ascii="Times New Roman" w:eastAsia="Times New Roman" w:hAnsi="Times New Roman" w:cs="Times New Roman"/>
                <w:b/>
                <w:i/>
                <w:color w:val="3B3838" w:themeColor="background2" w:themeShade="40"/>
                <w:sz w:val="40"/>
                <w:szCs w:val="40"/>
                <w:lang w:eastAsia="ru-RU"/>
              </w:rPr>
            </w:pPr>
            <w:r w:rsidRPr="00134A1D">
              <w:rPr>
                <w:rFonts w:ascii="Times New Roman" w:eastAsia="Times New Roman" w:hAnsi="Times New Roman" w:cs="Times New Roman"/>
                <w:b/>
                <w:i/>
                <w:color w:val="3B3838" w:themeColor="background2" w:themeShade="40"/>
                <w:sz w:val="40"/>
                <w:szCs w:val="40"/>
                <w:lang w:eastAsia="ru-RU"/>
              </w:rPr>
              <w:t xml:space="preserve">       Годовой  план</w:t>
            </w:r>
          </w:p>
          <w:p w14:paraId="16E283A4" w14:textId="77777777" w:rsidR="0015135E" w:rsidRPr="00134A1D" w:rsidRDefault="0015135E" w:rsidP="0015135E">
            <w:pPr>
              <w:spacing w:after="240" w:line="240" w:lineRule="auto"/>
              <w:ind w:left="-1701" w:right="-850"/>
              <w:jc w:val="center"/>
              <w:rPr>
                <w:rFonts w:ascii="Times New Roman" w:eastAsia="Times New Roman" w:hAnsi="Times New Roman" w:cs="Times New Roman"/>
                <w:i/>
                <w:color w:val="3B3838" w:themeColor="background2" w:themeShade="40"/>
                <w:sz w:val="40"/>
                <w:szCs w:val="40"/>
                <w:lang w:eastAsia="ru-RU"/>
              </w:rPr>
            </w:pPr>
            <w:r w:rsidRPr="00134A1D">
              <w:rPr>
                <w:rFonts w:ascii="Times New Roman" w:eastAsia="Times New Roman" w:hAnsi="Times New Roman" w:cs="Times New Roman"/>
                <w:b/>
                <w:i/>
                <w:color w:val="3B3838" w:themeColor="background2" w:themeShade="40"/>
                <w:sz w:val="40"/>
                <w:szCs w:val="40"/>
                <w:lang w:eastAsia="ru-RU"/>
              </w:rPr>
              <w:t xml:space="preserve">      МБДОУ «Исергаповский детский сад»</w:t>
            </w:r>
          </w:p>
          <w:p w14:paraId="0AE0E207" w14:textId="0F00D40E" w:rsidR="0015135E" w:rsidRPr="00134A1D" w:rsidRDefault="0073369B" w:rsidP="0015135E">
            <w:pPr>
              <w:spacing w:after="240" w:line="240" w:lineRule="auto"/>
              <w:ind w:left="-1701" w:right="-850"/>
              <w:jc w:val="center"/>
              <w:rPr>
                <w:rFonts w:ascii="Times New Roman" w:eastAsia="Times New Roman" w:hAnsi="Times New Roman" w:cs="Times New Roman"/>
                <w:i/>
                <w:color w:val="3B3838" w:themeColor="background2" w:themeShade="40"/>
                <w:sz w:val="40"/>
                <w:szCs w:val="40"/>
                <w:lang w:eastAsia="ru-RU"/>
              </w:rPr>
            </w:pPr>
            <w:r>
              <w:rPr>
                <w:rFonts w:ascii="Times New Roman" w:eastAsia="Times New Roman" w:hAnsi="Times New Roman" w:cs="Times New Roman"/>
                <w:b/>
                <w:i/>
                <w:color w:val="3B3838" w:themeColor="background2" w:themeShade="40"/>
                <w:sz w:val="40"/>
                <w:szCs w:val="40"/>
                <w:lang w:eastAsia="ru-RU"/>
              </w:rPr>
              <w:t xml:space="preserve">          на 202</w:t>
            </w:r>
            <w:r w:rsidR="00576338">
              <w:rPr>
                <w:rFonts w:ascii="Times New Roman" w:eastAsia="Times New Roman" w:hAnsi="Times New Roman" w:cs="Times New Roman"/>
                <w:b/>
                <w:i/>
                <w:color w:val="3B3838" w:themeColor="background2" w:themeShade="40"/>
                <w:sz w:val="40"/>
                <w:szCs w:val="40"/>
                <w:lang w:eastAsia="ru-RU"/>
              </w:rPr>
              <w:t>5</w:t>
            </w:r>
            <w:r>
              <w:rPr>
                <w:rFonts w:ascii="Times New Roman" w:eastAsia="Times New Roman" w:hAnsi="Times New Roman" w:cs="Times New Roman"/>
                <w:b/>
                <w:i/>
                <w:color w:val="3B3838" w:themeColor="background2" w:themeShade="40"/>
                <w:sz w:val="40"/>
                <w:szCs w:val="40"/>
                <w:lang w:eastAsia="ru-RU"/>
              </w:rPr>
              <w:t xml:space="preserve"> – 2</w:t>
            </w:r>
            <w:r w:rsidR="00576338">
              <w:rPr>
                <w:rFonts w:ascii="Times New Roman" w:eastAsia="Times New Roman" w:hAnsi="Times New Roman" w:cs="Times New Roman"/>
                <w:b/>
                <w:i/>
                <w:color w:val="3B3838" w:themeColor="background2" w:themeShade="40"/>
                <w:sz w:val="40"/>
                <w:szCs w:val="40"/>
                <w:lang w:eastAsia="ru-RU"/>
              </w:rPr>
              <w:t>026</w:t>
            </w:r>
            <w:r w:rsidR="0015135E" w:rsidRPr="00134A1D">
              <w:rPr>
                <w:rFonts w:ascii="Times New Roman" w:eastAsia="Times New Roman" w:hAnsi="Times New Roman" w:cs="Times New Roman"/>
                <w:b/>
                <w:i/>
                <w:color w:val="3B3838" w:themeColor="background2" w:themeShade="40"/>
                <w:sz w:val="40"/>
                <w:szCs w:val="40"/>
                <w:lang w:eastAsia="ru-RU"/>
              </w:rPr>
              <w:t xml:space="preserve">  учебный год</w:t>
            </w:r>
          </w:p>
          <w:p w14:paraId="704BE9E7" w14:textId="77777777" w:rsidR="0015135E" w:rsidRPr="00134A1D" w:rsidRDefault="0015135E" w:rsidP="0015135E">
            <w:pPr>
              <w:spacing w:after="0" w:line="240" w:lineRule="auto"/>
              <w:ind w:left="-1701" w:right="-850"/>
              <w:jc w:val="center"/>
              <w:rPr>
                <w:rFonts w:ascii="Times New Roman" w:eastAsia="Times New Roman" w:hAnsi="Times New Roman" w:cs="Times New Roman"/>
                <w:i/>
                <w:color w:val="3B3838" w:themeColor="background2" w:themeShade="40"/>
                <w:sz w:val="16"/>
                <w:szCs w:val="16"/>
                <w:lang w:eastAsia="ru-RU"/>
              </w:rPr>
            </w:pPr>
          </w:p>
          <w:p w14:paraId="2B592813" w14:textId="77777777" w:rsidR="0015135E" w:rsidRPr="00134A1D" w:rsidRDefault="0015135E" w:rsidP="0015135E">
            <w:pPr>
              <w:spacing w:after="0" w:line="240" w:lineRule="auto"/>
              <w:ind w:left="-1701" w:right="-850"/>
              <w:jc w:val="center"/>
              <w:rPr>
                <w:rFonts w:ascii="Times New Roman" w:eastAsia="Times New Roman" w:hAnsi="Times New Roman" w:cs="Times New Roman"/>
                <w:b/>
                <w:color w:val="3B3838" w:themeColor="background2" w:themeShade="40"/>
                <w:sz w:val="16"/>
                <w:szCs w:val="16"/>
                <w:lang w:eastAsia="ru-RU"/>
              </w:rPr>
            </w:pPr>
          </w:p>
          <w:p w14:paraId="16631CC6" w14:textId="77777777" w:rsidR="0015135E" w:rsidRPr="00134A1D" w:rsidRDefault="0015135E" w:rsidP="0015135E">
            <w:pPr>
              <w:spacing w:after="0" w:line="240" w:lineRule="auto"/>
              <w:ind w:left="-1701" w:right="-850"/>
              <w:jc w:val="center"/>
              <w:rPr>
                <w:rFonts w:ascii="Times New Roman" w:eastAsia="Times New Roman" w:hAnsi="Times New Roman" w:cs="Times New Roman"/>
                <w:b/>
                <w:color w:val="3B3838" w:themeColor="background2" w:themeShade="40"/>
                <w:sz w:val="16"/>
                <w:szCs w:val="16"/>
                <w:lang w:eastAsia="ru-RU"/>
              </w:rPr>
            </w:pPr>
          </w:p>
          <w:p w14:paraId="7353906C" w14:textId="77777777" w:rsidR="0015135E" w:rsidRPr="00134A1D" w:rsidRDefault="0015135E" w:rsidP="0015135E">
            <w:pPr>
              <w:spacing w:after="0" w:line="240" w:lineRule="auto"/>
              <w:ind w:left="3219"/>
              <w:jc w:val="both"/>
              <w:rPr>
                <w:rFonts w:ascii="Times New Roman" w:eastAsia="Times New Roman" w:hAnsi="Times New Roman" w:cs="Times New Roman"/>
                <w:color w:val="3B3838" w:themeColor="background2" w:themeShade="40"/>
                <w:sz w:val="24"/>
                <w:szCs w:val="24"/>
                <w:lang w:eastAsia="ru-RU"/>
              </w:rPr>
            </w:pPr>
          </w:p>
          <w:p w14:paraId="67D87DC9" w14:textId="77777777" w:rsidR="0015135E" w:rsidRPr="00134A1D" w:rsidRDefault="0015135E" w:rsidP="0015135E">
            <w:pPr>
              <w:spacing w:after="0" w:line="240" w:lineRule="auto"/>
              <w:ind w:left="3084"/>
              <w:jc w:val="both"/>
              <w:rPr>
                <w:rFonts w:ascii="Times New Roman" w:eastAsia="Times New Roman" w:hAnsi="Times New Roman" w:cs="Times New Roman"/>
                <w:color w:val="3B3838" w:themeColor="background2" w:themeShade="40"/>
                <w:sz w:val="24"/>
                <w:szCs w:val="24"/>
                <w:lang w:eastAsia="ru-RU"/>
              </w:rPr>
            </w:pPr>
          </w:p>
          <w:p w14:paraId="775E8047" w14:textId="77777777" w:rsidR="0015135E" w:rsidRPr="00134A1D" w:rsidRDefault="0015135E" w:rsidP="0015135E">
            <w:pPr>
              <w:spacing w:after="0" w:line="240" w:lineRule="auto"/>
              <w:ind w:left="3084"/>
              <w:jc w:val="both"/>
              <w:rPr>
                <w:rFonts w:ascii="Times New Roman" w:eastAsia="Times New Roman" w:hAnsi="Times New Roman" w:cs="Times New Roman"/>
                <w:color w:val="3B3838" w:themeColor="background2" w:themeShade="40"/>
                <w:sz w:val="24"/>
                <w:szCs w:val="24"/>
                <w:lang w:eastAsia="ru-RU"/>
              </w:rPr>
            </w:pPr>
          </w:p>
          <w:p w14:paraId="7F6C1215" w14:textId="77777777" w:rsidR="0015135E" w:rsidRPr="00134A1D" w:rsidRDefault="0015135E" w:rsidP="0015135E">
            <w:pPr>
              <w:spacing w:after="0" w:line="240" w:lineRule="auto"/>
              <w:ind w:left="3084"/>
              <w:jc w:val="both"/>
              <w:rPr>
                <w:rFonts w:ascii="Times New Roman" w:eastAsia="Times New Roman" w:hAnsi="Times New Roman" w:cs="Times New Roman"/>
                <w:color w:val="3B3838" w:themeColor="background2" w:themeShade="40"/>
                <w:sz w:val="24"/>
                <w:szCs w:val="24"/>
                <w:lang w:eastAsia="ru-RU"/>
              </w:rPr>
            </w:pPr>
          </w:p>
          <w:p w14:paraId="6FFEBE37" w14:textId="77777777" w:rsidR="0015135E" w:rsidRPr="00134A1D" w:rsidRDefault="0015135E" w:rsidP="0015135E">
            <w:pPr>
              <w:spacing w:after="0" w:line="240" w:lineRule="auto"/>
              <w:ind w:left="3084"/>
              <w:jc w:val="both"/>
              <w:rPr>
                <w:rFonts w:ascii="Times New Roman" w:eastAsia="Times New Roman" w:hAnsi="Times New Roman" w:cs="Times New Roman"/>
                <w:color w:val="3B3838" w:themeColor="background2" w:themeShade="40"/>
                <w:sz w:val="24"/>
                <w:szCs w:val="24"/>
                <w:lang w:eastAsia="ru-RU"/>
              </w:rPr>
            </w:pPr>
          </w:p>
          <w:p w14:paraId="1AD4374C" w14:textId="77777777" w:rsidR="0015135E" w:rsidRPr="00134A1D" w:rsidRDefault="0015135E" w:rsidP="0015135E">
            <w:pPr>
              <w:spacing w:after="0" w:line="240" w:lineRule="auto"/>
              <w:ind w:left="1813"/>
              <w:rPr>
                <w:rFonts w:ascii="Times New Roman" w:eastAsia="Times New Roman" w:hAnsi="Times New Roman" w:cs="Times New Roman"/>
                <w:b/>
                <w:color w:val="3B3838" w:themeColor="background2" w:themeShade="40"/>
                <w:sz w:val="28"/>
                <w:szCs w:val="28"/>
                <w:lang w:eastAsia="ru-RU"/>
              </w:rPr>
            </w:pPr>
          </w:p>
          <w:p w14:paraId="5A5A2710" w14:textId="77777777" w:rsidR="0015135E" w:rsidRPr="00134A1D" w:rsidRDefault="0015135E" w:rsidP="0015135E">
            <w:pPr>
              <w:spacing w:after="0" w:line="240" w:lineRule="auto"/>
              <w:jc w:val="center"/>
              <w:rPr>
                <w:rFonts w:ascii="Times New Roman" w:eastAsia="Times New Roman" w:hAnsi="Times New Roman" w:cs="Times New Roman"/>
                <w:color w:val="3B3838" w:themeColor="background2" w:themeShade="40"/>
                <w:sz w:val="28"/>
                <w:szCs w:val="28"/>
                <w:lang w:eastAsia="ru-RU"/>
              </w:rPr>
            </w:pPr>
          </w:p>
        </w:tc>
      </w:tr>
    </w:tbl>
    <w:p w14:paraId="4F54CF88" w14:textId="77777777" w:rsidR="0015135E" w:rsidRPr="00134A1D" w:rsidRDefault="0015135E" w:rsidP="0015135E">
      <w:pPr>
        <w:spacing w:after="0" w:line="240" w:lineRule="auto"/>
        <w:jc w:val="center"/>
        <w:rPr>
          <w:rFonts w:ascii="Times New Roman" w:eastAsia="Times New Roman" w:hAnsi="Times New Roman" w:cs="Times New Roman"/>
          <w:color w:val="3B3838" w:themeColor="background2" w:themeShade="40"/>
          <w:sz w:val="32"/>
          <w:szCs w:val="32"/>
          <w:lang w:eastAsia="ru-RU"/>
        </w:rPr>
      </w:pPr>
    </w:p>
    <w:p w14:paraId="03AA7ECF" w14:textId="77777777" w:rsidR="0015135E" w:rsidRPr="00134A1D" w:rsidRDefault="0015135E" w:rsidP="0015135E">
      <w:pPr>
        <w:spacing w:after="0" w:line="240" w:lineRule="auto"/>
        <w:jc w:val="both"/>
        <w:rPr>
          <w:rFonts w:ascii="Times New Roman" w:eastAsia="Times New Roman" w:hAnsi="Times New Roman" w:cs="Times New Roman"/>
          <w:color w:val="3B3838" w:themeColor="background2" w:themeShade="40"/>
          <w:sz w:val="32"/>
          <w:szCs w:val="32"/>
          <w:lang w:eastAsia="ru-RU"/>
        </w:rPr>
      </w:pPr>
      <w:r w:rsidRPr="00134A1D">
        <w:rPr>
          <w:rFonts w:ascii="Times New Roman" w:eastAsia="Times New Roman" w:hAnsi="Times New Roman" w:cs="Times New Roman"/>
          <w:color w:val="3B3838" w:themeColor="background2" w:themeShade="40"/>
          <w:sz w:val="32"/>
          <w:szCs w:val="32"/>
          <w:lang w:eastAsia="ru-RU"/>
        </w:rPr>
        <w:t xml:space="preserve">    </w:t>
      </w:r>
    </w:p>
    <w:p w14:paraId="3ECF7BFA" w14:textId="77777777" w:rsidR="0015135E" w:rsidRPr="00134A1D" w:rsidRDefault="0015135E" w:rsidP="0015135E">
      <w:pPr>
        <w:spacing w:after="0" w:line="240" w:lineRule="auto"/>
        <w:rPr>
          <w:rFonts w:ascii="Times New Roman" w:eastAsia="Times New Roman" w:hAnsi="Times New Roman" w:cs="Times New Roman"/>
          <w:color w:val="3B3838" w:themeColor="background2" w:themeShade="40"/>
          <w:sz w:val="32"/>
          <w:szCs w:val="32"/>
          <w:lang w:eastAsia="ru-RU"/>
        </w:rPr>
      </w:pPr>
    </w:p>
    <w:p w14:paraId="38D4092D" w14:textId="77777777" w:rsidR="0015135E" w:rsidRPr="00134A1D" w:rsidRDefault="0015135E" w:rsidP="0015135E">
      <w:pPr>
        <w:spacing w:after="0" w:line="480" w:lineRule="auto"/>
        <w:rPr>
          <w:rFonts w:ascii="Times New Roman" w:eastAsia="Times New Roman" w:hAnsi="Times New Roman" w:cs="Times New Roman"/>
          <w:b/>
          <w:color w:val="3B3838" w:themeColor="background2" w:themeShade="40"/>
          <w:sz w:val="32"/>
          <w:szCs w:val="32"/>
          <w:lang w:eastAsia="ru-RU"/>
        </w:rPr>
      </w:pPr>
    </w:p>
    <w:p w14:paraId="3970D7A5" w14:textId="77777777" w:rsidR="0015135E" w:rsidRPr="00134A1D" w:rsidRDefault="0015135E" w:rsidP="0015135E">
      <w:pPr>
        <w:tabs>
          <w:tab w:val="left" w:pos="4018"/>
        </w:tabs>
        <w:spacing w:after="0" w:line="240" w:lineRule="auto"/>
        <w:rPr>
          <w:rFonts w:ascii="Times New Roman" w:eastAsia="Times New Roman" w:hAnsi="Times New Roman" w:cs="Times New Roman"/>
          <w:b/>
          <w:color w:val="3B3838" w:themeColor="background2" w:themeShade="40"/>
          <w:sz w:val="26"/>
          <w:szCs w:val="24"/>
          <w:lang w:eastAsia="ru-RU"/>
        </w:rPr>
        <w:sectPr w:rsidR="0015135E" w:rsidRPr="00134A1D" w:rsidSect="004A7DCB">
          <w:footerReference w:type="default" r:id="rId8"/>
          <w:pgSz w:w="11906" w:h="16838"/>
          <w:pgMar w:top="899" w:right="850" w:bottom="1134" w:left="1080" w:header="708" w:footer="708" w:gutter="0"/>
          <w:pgBorders w:display="firstPage" w:offsetFrom="page">
            <w:top w:val="thinThickMediumGap" w:sz="24" w:space="24" w:color="auto"/>
            <w:left w:val="thinThickMediumGap" w:sz="24" w:space="24" w:color="auto"/>
            <w:bottom w:val="thickThinMediumGap" w:sz="24" w:space="24" w:color="auto"/>
            <w:right w:val="thickThinMediumGap" w:sz="24" w:space="24" w:color="auto"/>
          </w:pgBorders>
          <w:cols w:space="708"/>
          <w:docGrid w:linePitch="360"/>
        </w:sectPr>
      </w:pPr>
    </w:p>
    <w:p w14:paraId="390D95AE" w14:textId="77777777" w:rsidR="0015135E" w:rsidRPr="00134A1D" w:rsidRDefault="0015135E" w:rsidP="0015135E">
      <w:pPr>
        <w:tabs>
          <w:tab w:val="left" w:pos="4018"/>
        </w:tabs>
        <w:ind w:left="360"/>
        <w:rPr>
          <w:rFonts w:ascii="Times New Roman" w:hAnsi="Times New Roman" w:cs="Times New Roman"/>
          <w:color w:val="3B3838" w:themeColor="background2" w:themeShade="40"/>
          <w:sz w:val="40"/>
          <w:u w:val="single"/>
        </w:rPr>
      </w:pPr>
      <w:r w:rsidRPr="00134A1D">
        <w:rPr>
          <w:rFonts w:ascii="Times New Roman" w:hAnsi="Times New Roman" w:cs="Times New Roman"/>
          <w:i/>
          <w:color w:val="3B3838" w:themeColor="background2" w:themeShade="40"/>
          <w:sz w:val="40"/>
          <w:u w:val="single"/>
        </w:rPr>
        <w:lastRenderedPageBreak/>
        <w:t xml:space="preserve">Информационная  справка  </w:t>
      </w:r>
    </w:p>
    <w:p w14:paraId="59340BA7" w14:textId="77777777" w:rsidR="0015135E" w:rsidRPr="00134A1D" w:rsidRDefault="0015135E" w:rsidP="0015135E">
      <w:pPr>
        <w:tabs>
          <w:tab w:val="left" w:pos="4018"/>
        </w:tabs>
        <w:rPr>
          <w:color w:val="3B3838" w:themeColor="background2" w:themeShade="40"/>
          <w:sz w:val="40"/>
        </w:rPr>
      </w:pPr>
    </w:p>
    <w:p w14:paraId="3CAFDE89" w14:textId="77777777" w:rsidR="0015135E" w:rsidRPr="00134A1D" w:rsidRDefault="0015135E" w:rsidP="0015135E">
      <w:pPr>
        <w:tabs>
          <w:tab w:val="left" w:pos="4018"/>
        </w:tabs>
        <w:rPr>
          <w:color w:val="3B3838" w:themeColor="background2" w:themeShade="40"/>
          <w:sz w:val="32"/>
        </w:rPr>
      </w:pPr>
    </w:p>
    <w:p w14:paraId="41F8F194" w14:textId="77777777" w:rsidR="0015135E" w:rsidRPr="00134A1D" w:rsidRDefault="0015135E" w:rsidP="0015135E">
      <w:pPr>
        <w:tabs>
          <w:tab w:val="left" w:pos="4018"/>
        </w:tabs>
        <w:jc w:val="center"/>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Муниципальное бюджетное дошкольное образовательное учреждение «Исергаповский детский сад» Бавлинского муниципального района РТ</w:t>
      </w:r>
    </w:p>
    <w:p w14:paraId="0658A35F" w14:textId="77777777" w:rsidR="0015135E" w:rsidRPr="00134A1D" w:rsidRDefault="0015135E" w:rsidP="0015135E">
      <w:pPr>
        <w:tabs>
          <w:tab w:val="left" w:pos="4018"/>
        </w:tabs>
        <w:jc w:val="center"/>
        <w:rPr>
          <w:rFonts w:ascii="Times New Roman" w:hAnsi="Times New Roman" w:cs="Times New Roman"/>
          <w:color w:val="3B3838" w:themeColor="background2" w:themeShade="40"/>
          <w:sz w:val="24"/>
          <w:szCs w:val="24"/>
        </w:rPr>
      </w:pPr>
    </w:p>
    <w:p w14:paraId="11801682" w14:textId="77777777" w:rsidR="0015135E" w:rsidRPr="00134A1D" w:rsidRDefault="0015135E" w:rsidP="0015135E">
      <w:pPr>
        <w:tabs>
          <w:tab w:val="left" w:pos="4018"/>
        </w:tabs>
        <w:jc w:val="righ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 xml:space="preserve">423941, Республика Татарстан, Бавлинский район </w:t>
      </w:r>
    </w:p>
    <w:p w14:paraId="79EC2608" w14:textId="77777777" w:rsidR="0015135E" w:rsidRPr="00134A1D" w:rsidRDefault="0015135E" w:rsidP="0015135E">
      <w:pPr>
        <w:tabs>
          <w:tab w:val="left" w:pos="4018"/>
        </w:tabs>
        <w:jc w:val="righ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с. Исергапово, ул. Советская д.166</w:t>
      </w:r>
    </w:p>
    <w:p w14:paraId="737BF292" w14:textId="77777777" w:rsidR="0015135E" w:rsidRPr="00134A1D" w:rsidRDefault="0015135E" w:rsidP="0015135E">
      <w:pPr>
        <w:tabs>
          <w:tab w:val="left" w:pos="4018"/>
        </w:tabs>
        <w:jc w:val="right"/>
        <w:rPr>
          <w:rFonts w:ascii="Times New Roman" w:hAnsi="Times New Roman" w:cs="Times New Roman"/>
          <w:color w:val="3B3838" w:themeColor="background2" w:themeShade="40"/>
          <w:sz w:val="24"/>
          <w:szCs w:val="24"/>
        </w:rPr>
      </w:pPr>
    </w:p>
    <w:p w14:paraId="7515BA01" w14:textId="77777777" w:rsidR="0015135E" w:rsidRPr="00134A1D" w:rsidRDefault="0015135E" w:rsidP="0015135E">
      <w:pPr>
        <w:tabs>
          <w:tab w:val="left" w:pos="4018"/>
        </w:tabs>
        <w:jc w:val="righ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3-21-57</w:t>
      </w:r>
    </w:p>
    <w:p w14:paraId="5D8DB904" w14:textId="77777777" w:rsidR="0015135E" w:rsidRPr="00134A1D" w:rsidRDefault="0015135E" w:rsidP="0015135E">
      <w:pPr>
        <w:tabs>
          <w:tab w:val="left" w:pos="4018"/>
        </w:tabs>
        <w:jc w:val="right"/>
        <w:rPr>
          <w:rFonts w:ascii="Times New Roman" w:hAnsi="Times New Roman" w:cs="Times New Roman"/>
          <w:b/>
          <w:i/>
          <w:color w:val="3B3838" w:themeColor="background2" w:themeShade="40"/>
          <w:sz w:val="24"/>
          <w:szCs w:val="24"/>
        </w:rPr>
      </w:pPr>
    </w:p>
    <w:p w14:paraId="20FFA3A6" w14:textId="77777777" w:rsidR="0015135E" w:rsidRPr="00134A1D" w:rsidRDefault="0015135E" w:rsidP="0015135E">
      <w:pPr>
        <w:tabs>
          <w:tab w:val="left" w:pos="4018"/>
        </w:tabs>
        <w:jc w:val="right"/>
        <w:rPr>
          <w:rFonts w:ascii="Times New Roman" w:hAnsi="Times New Roman" w:cs="Times New Roman"/>
          <w:b/>
          <w:i/>
          <w:color w:val="3B3838" w:themeColor="background2" w:themeShade="40"/>
          <w:sz w:val="24"/>
          <w:szCs w:val="24"/>
        </w:rPr>
      </w:pPr>
    </w:p>
    <w:p w14:paraId="0A35DEF1" w14:textId="77777777" w:rsidR="0015135E" w:rsidRPr="00134A1D" w:rsidRDefault="0015135E" w:rsidP="0015135E">
      <w:pPr>
        <w:tabs>
          <w:tab w:val="left" w:pos="540"/>
          <w:tab w:val="left" w:pos="4018"/>
        </w:tabs>
        <w:rPr>
          <w:rFonts w:ascii="Times New Roman" w:hAnsi="Times New Roman" w:cs="Times New Roman"/>
          <w:b/>
          <w:i/>
          <w:color w:val="3B3838" w:themeColor="background2" w:themeShade="40"/>
          <w:sz w:val="24"/>
          <w:szCs w:val="24"/>
        </w:rPr>
      </w:pPr>
      <w:r w:rsidRPr="00134A1D">
        <w:rPr>
          <w:rFonts w:ascii="Times New Roman" w:hAnsi="Times New Roman" w:cs="Times New Roman"/>
          <w:b/>
          <w:i/>
          <w:color w:val="3B3838" w:themeColor="background2" w:themeShade="40"/>
          <w:sz w:val="24"/>
          <w:szCs w:val="24"/>
        </w:rPr>
        <w:tab/>
      </w:r>
    </w:p>
    <w:p w14:paraId="4FB6698A" w14:textId="77777777" w:rsidR="0015135E" w:rsidRPr="00134A1D" w:rsidRDefault="00C51A96" w:rsidP="0015135E">
      <w:pPr>
        <w:tabs>
          <w:tab w:val="left" w:pos="4018"/>
        </w:tabs>
        <w:spacing w:before="75" w:after="75" w:line="360" w:lineRule="auto"/>
        <w:rPr>
          <w:rFonts w:ascii="Times New Roman" w:hAnsi="Times New Roman" w:cs="Times New Roman"/>
          <w:b/>
          <w:color w:val="3B3838" w:themeColor="background2" w:themeShade="40"/>
          <w:sz w:val="24"/>
          <w:szCs w:val="24"/>
        </w:rPr>
      </w:pPr>
      <w:r>
        <w:rPr>
          <w:rFonts w:ascii="Times New Roman" w:hAnsi="Times New Roman" w:cs="Times New Roman"/>
          <w:b/>
          <w:color w:val="3B3838" w:themeColor="background2" w:themeShade="40"/>
          <w:sz w:val="24"/>
          <w:szCs w:val="24"/>
        </w:rPr>
        <w:t>З</w:t>
      </w:r>
      <w:r w:rsidR="0015135E" w:rsidRPr="00134A1D">
        <w:rPr>
          <w:rFonts w:ascii="Times New Roman" w:hAnsi="Times New Roman" w:cs="Times New Roman"/>
          <w:b/>
          <w:color w:val="3B3838" w:themeColor="background2" w:themeShade="40"/>
          <w:sz w:val="24"/>
          <w:szCs w:val="24"/>
        </w:rPr>
        <w:t xml:space="preserve">аведующий: </w:t>
      </w:r>
      <w:r>
        <w:rPr>
          <w:rFonts w:ascii="Times New Roman" w:hAnsi="Times New Roman" w:cs="Times New Roman"/>
          <w:color w:val="3B3838" w:themeColor="background2" w:themeShade="40"/>
          <w:sz w:val="24"/>
          <w:szCs w:val="24"/>
        </w:rPr>
        <w:t>Чулпанова Гульназ Камилевна</w:t>
      </w:r>
    </w:p>
    <w:p w14:paraId="23FBB07F" w14:textId="77777777" w:rsidR="0015135E" w:rsidRPr="00134A1D" w:rsidRDefault="0015135E" w:rsidP="0015135E">
      <w:pPr>
        <w:tabs>
          <w:tab w:val="left" w:pos="4018"/>
        </w:tabs>
        <w:jc w:val="right"/>
        <w:rPr>
          <w:rFonts w:ascii="Times New Roman" w:hAnsi="Times New Roman" w:cs="Times New Roman"/>
          <w:b/>
          <w:i/>
          <w:color w:val="3B3838" w:themeColor="background2" w:themeShade="40"/>
          <w:sz w:val="24"/>
          <w:szCs w:val="24"/>
        </w:rPr>
      </w:pPr>
    </w:p>
    <w:p w14:paraId="09AEB80E" w14:textId="77777777" w:rsidR="0015135E" w:rsidRPr="00134A1D" w:rsidRDefault="0015135E" w:rsidP="0015135E">
      <w:pPr>
        <w:tabs>
          <w:tab w:val="left" w:pos="4018"/>
        </w:tabs>
        <w:jc w:val="right"/>
        <w:rPr>
          <w:rFonts w:ascii="Times New Roman" w:hAnsi="Times New Roman" w:cs="Times New Roman"/>
          <w:b/>
          <w:i/>
          <w:color w:val="3B3838" w:themeColor="background2" w:themeShade="40"/>
          <w:sz w:val="24"/>
          <w:szCs w:val="24"/>
        </w:rPr>
      </w:pPr>
    </w:p>
    <w:p w14:paraId="0ED7A23E" w14:textId="77777777" w:rsidR="0015135E" w:rsidRPr="00134A1D" w:rsidRDefault="0015135E" w:rsidP="0015135E">
      <w:pPr>
        <w:tabs>
          <w:tab w:val="left" w:pos="4018"/>
        </w:tabs>
        <w:jc w:val="right"/>
        <w:rPr>
          <w:rFonts w:ascii="Times New Roman" w:hAnsi="Times New Roman" w:cs="Times New Roman"/>
          <w:b/>
          <w:i/>
          <w:color w:val="3B3838" w:themeColor="background2" w:themeShade="40"/>
          <w:sz w:val="24"/>
          <w:szCs w:val="24"/>
        </w:rPr>
      </w:pPr>
    </w:p>
    <w:p w14:paraId="0177DDFF" w14:textId="77777777" w:rsidR="0015135E" w:rsidRPr="00134A1D" w:rsidRDefault="0015135E" w:rsidP="0015135E">
      <w:pPr>
        <w:tabs>
          <w:tab w:val="left" w:pos="4018"/>
        </w:tabs>
        <w:spacing w:line="360" w:lineRule="auto"/>
        <w:jc w:val="both"/>
        <w:rPr>
          <w:rFonts w:ascii="Times New Roman" w:hAnsi="Times New Roman" w:cs="Times New Roman"/>
          <w:color w:val="3B3838" w:themeColor="background2" w:themeShade="40"/>
          <w:sz w:val="24"/>
          <w:szCs w:val="24"/>
        </w:rPr>
      </w:pPr>
      <w:r w:rsidRPr="00134A1D">
        <w:rPr>
          <w:rFonts w:ascii="Times New Roman" w:hAnsi="Times New Roman" w:cs="Times New Roman"/>
          <w:b/>
          <w:i/>
          <w:color w:val="3B3838" w:themeColor="background2" w:themeShade="40"/>
          <w:sz w:val="24"/>
          <w:szCs w:val="24"/>
        </w:rPr>
        <w:t>Режим функционирования образовательного учреждения</w:t>
      </w:r>
      <w:r w:rsidRPr="00134A1D">
        <w:rPr>
          <w:rFonts w:ascii="Times New Roman" w:hAnsi="Times New Roman" w:cs="Times New Roman"/>
          <w:i/>
          <w:color w:val="3B3838" w:themeColor="background2" w:themeShade="40"/>
          <w:sz w:val="24"/>
          <w:szCs w:val="24"/>
        </w:rPr>
        <w:t>:</w:t>
      </w:r>
      <w:r w:rsidRPr="00134A1D">
        <w:rPr>
          <w:rFonts w:ascii="Times New Roman" w:hAnsi="Times New Roman" w:cs="Times New Roman"/>
          <w:color w:val="3B3838" w:themeColor="background2" w:themeShade="40"/>
          <w:sz w:val="24"/>
          <w:szCs w:val="24"/>
        </w:rPr>
        <w:t xml:space="preserve"> </w:t>
      </w:r>
    </w:p>
    <w:p w14:paraId="6E8C3F53" w14:textId="77777777" w:rsidR="0015135E" w:rsidRPr="00134A1D" w:rsidRDefault="0015135E" w:rsidP="0015135E">
      <w:pPr>
        <w:tabs>
          <w:tab w:val="left" w:pos="4018"/>
        </w:tabs>
        <w:spacing w:line="360" w:lineRule="auto"/>
        <w:jc w:val="both"/>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 xml:space="preserve">5 дней в неделю, </w:t>
      </w:r>
    </w:p>
    <w:p w14:paraId="15663C22" w14:textId="1D82FCEA" w:rsidR="0015135E" w:rsidRPr="00134A1D" w:rsidRDefault="00576338" w:rsidP="0015135E">
      <w:pPr>
        <w:tabs>
          <w:tab w:val="left" w:pos="4018"/>
        </w:tabs>
        <w:spacing w:line="360" w:lineRule="auto"/>
        <w:jc w:val="both"/>
        <w:rPr>
          <w:rFonts w:ascii="Times New Roman" w:hAnsi="Times New Roman" w:cs="Times New Roman"/>
          <w:color w:val="3B3838" w:themeColor="background2" w:themeShade="40"/>
          <w:sz w:val="24"/>
          <w:szCs w:val="24"/>
        </w:rPr>
      </w:pPr>
      <w:r>
        <w:rPr>
          <w:rFonts w:ascii="Times New Roman" w:hAnsi="Times New Roman" w:cs="Times New Roman"/>
          <w:color w:val="3B3838" w:themeColor="background2" w:themeShade="40"/>
          <w:sz w:val="24"/>
          <w:szCs w:val="24"/>
        </w:rPr>
        <w:t xml:space="preserve">9 </w:t>
      </w:r>
      <w:r w:rsidR="0015135E" w:rsidRPr="00134A1D">
        <w:rPr>
          <w:rFonts w:ascii="Times New Roman" w:hAnsi="Times New Roman" w:cs="Times New Roman"/>
          <w:color w:val="3B3838" w:themeColor="background2" w:themeShade="40"/>
          <w:sz w:val="24"/>
          <w:szCs w:val="24"/>
        </w:rPr>
        <w:t>- часовое пребывание.</w:t>
      </w:r>
    </w:p>
    <w:p w14:paraId="0E1D8F70" w14:textId="77777777" w:rsidR="0015135E" w:rsidRPr="00134A1D" w:rsidRDefault="0015135E" w:rsidP="0015135E">
      <w:pPr>
        <w:tabs>
          <w:tab w:val="left" w:pos="4018"/>
        </w:tabs>
        <w:spacing w:line="360" w:lineRule="auto"/>
        <w:jc w:val="both"/>
        <w:rPr>
          <w:rFonts w:ascii="Times New Roman" w:hAnsi="Times New Roman" w:cs="Times New Roman"/>
          <w:color w:val="3B3838" w:themeColor="background2" w:themeShade="40"/>
          <w:sz w:val="24"/>
          <w:szCs w:val="24"/>
        </w:rPr>
      </w:pPr>
    </w:p>
    <w:p w14:paraId="1F14802D" w14:textId="77777777" w:rsidR="0015135E" w:rsidRPr="00134A1D" w:rsidRDefault="0015135E" w:rsidP="0015135E">
      <w:pPr>
        <w:tabs>
          <w:tab w:val="left" w:pos="4018"/>
        </w:tabs>
        <w:spacing w:line="360" w:lineRule="auto"/>
        <w:jc w:val="both"/>
        <w:rPr>
          <w:rFonts w:ascii="Times New Roman" w:hAnsi="Times New Roman" w:cs="Times New Roman"/>
          <w:color w:val="3B3838" w:themeColor="background2" w:themeShade="40"/>
          <w:sz w:val="24"/>
          <w:szCs w:val="24"/>
        </w:rPr>
      </w:pPr>
    </w:p>
    <w:p w14:paraId="7085F292" w14:textId="77777777" w:rsidR="0015135E" w:rsidRPr="00134A1D" w:rsidRDefault="0015135E" w:rsidP="0015135E">
      <w:pPr>
        <w:tabs>
          <w:tab w:val="left" w:pos="4018"/>
        </w:tabs>
        <w:spacing w:line="360" w:lineRule="auto"/>
        <w:jc w:val="both"/>
        <w:rPr>
          <w:rFonts w:ascii="Times New Roman" w:hAnsi="Times New Roman" w:cs="Times New Roman"/>
          <w:color w:val="3B3838" w:themeColor="background2" w:themeShade="40"/>
          <w:sz w:val="24"/>
          <w:szCs w:val="24"/>
        </w:rPr>
      </w:pPr>
    </w:p>
    <w:p w14:paraId="5DB7BC08" w14:textId="77777777" w:rsidR="0015135E" w:rsidRPr="00134A1D" w:rsidRDefault="0015135E" w:rsidP="0015135E">
      <w:pPr>
        <w:tabs>
          <w:tab w:val="left" w:pos="4018"/>
        </w:tabs>
        <w:spacing w:line="360" w:lineRule="auto"/>
        <w:jc w:val="both"/>
        <w:rPr>
          <w:rFonts w:ascii="Times New Roman" w:hAnsi="Times New Roman" w:cs="Times New Roman"/>
          <w:color w:val="3B3838" w:themeColor="background2" w:themeShade="40"/>
          <w:sz w:val="24"/>
          <w:szCs w:val="24"/>
        </w:rPr>
      </w:pPr>
    </w:p>
    <w:p w14:paraId="6CB55572" w14:textId="77777777" w:rsidR="0015135E" w:rsidRPr="00134A1D" w:rsidRDefault="0015135E" w:rsidP="0015135E">
      <w:pPr>
        <w:tabs>
          <w:tab w:val="left" w:pos="4018"/>
        </w:tabs>
        <w:spacing w:line="360" w:lineRule="auto"/>
        <w:jc w:val="both"/>
        <w:rPr>
          <w:rFonts w:ascii="Times New Roman" w:hAnsi="Times New Roman" w:cs="Times New Roman"/>
          <w:b/>
          <w:color w:val="3B3838" w:themeColor="background2" w:themeShade="40"/>
          <w:sz w:val="24"/>
          <w:szCs w:val="24"/>
        </w:rPr>
      </w:pPr>
    </w:p>
    <w:p w14:paraId="039BEEC1" w14:textId="77777777" w:rsidR="0015135E" w:rsidRPr="00134A1D" w:rsidRDefault="0015135E" w:rsidP="0015135E">
      <w:pPr>
        <w:tabs>
          <w:tab w:val="left" w:pos="4018"/>
        </w:tabs>
        <w:spacing w:line="360" w:lineRule="auto"/>
        <w:jc w:val="both"/>
        <w:rPr>
          <w:rFonts w:ascii="Times New Roman" w:hAnsi="Times New Roman" w:cs="Times New Roman"/>
          <w:color w:val="3B3838" w:themeColor="background2" w:themeShade="40"/>
          <w:sz w:val="24"/>
          <w:szCs w:val="24"/>
        </w:rPr>
      </w:pPr>
    </w:p>
    <w:p w14:paraId="10230ACD" w14:textId="77777777" w:rsidR="0015135E" w:rsidRPr="00134A1D" w:rsidRDefault="0015135E" w:rsidP="0015135E">
      <w:pPr>
        <w:tabs>
          <w:tab w:val="left" w:pos="420"/>
          <w:tab w:val="left" w:pos="4018"/>
        </w:tabs>
        <w:rPr>
          <w:rFonts w:ascii="Times New Roman" w:hAnsi="Times New Roman" w:cs="Times New Roman"/>
          <w:b/>
          <w:i/>
          <w:color w:val="3B3838" w:themeColor="background2" w:themeShade="40"/>
          <w:sz w:val="24"/>
          <w:szCs w:val="24"/>
        </w:rPr>
      </w:pPr>
    </w:p>
    <w:p w14:paraId="2B622627" w14:textId="77777777" w:rsidR="0015135E" w:rsidRPr="00134A1D" w:rsidRDefault="0015135E" w:rsidP="0015135E">
      <w:pPr>
        <w:tabs>
          <w:tab w:val="left" w:pos="4018"/>
        </w:tabs>
        <w:jc w:val="right"/>
        <w:rPr>
          <w:rFonts w:ascii="Times New Roman" w:hAnsi="Times New Roman" w:cs="Times New Roman"/>
          <w:b/>
          <w:i/>
          <w:color w:val="3B3838" w:themeColor="background2" w:themeShade="40"/>
          <w:sz w:val="24"/>
          <w:szCs w:val="24"/>
        </w:rPr>
      </w:pPr>
    </w:p>
    <w:p w14:paraId="6F5E6B2D" w14:textId="77777777" w:rsidR="0015135E" w:rsidRPr="00134A1D" w:rsidRDefault="0015135E" w:rsidP="0015135E">
      <w:pPr>
        <w:tabs>
          <w:tab w:val="left" w:pos="4018"/>
        </w:tabs>
        <w:jc w:val="right"/>
        <w:rPr>
          <w:rFonts w:ascii="Times New Roman" w:hAnsi="Times New Roman" w:cs="Times New Roman"/>
          <w:b/>
          <w:i/>
          <w:color w:val="3B3838" w:themeColor="background2" w:themeShade="40"/>
          <w:sz w:val="24"/>
          <w:szCs w:val="24"/>
        </w:rPr>
      </w:pPr>
    </w:p>
    <w:p w14:paraId="1442825B" w14:textId="77777777" w:rsidR="0015135E" w:rsidRPr="00134A1D" w:rsidRDefault="0015135E" w:rsidP="0015135E">
      <w:pPr>
        <w:tabs>
          <w:tab w:val="left" w:pos="4018"/>
        </w:tabs>
        <w:spacing w:before="75" w:after="75" w:line="360" w:lineRule="auto"/>
        <w:rPr>
          <w:rFonts w:ascii="Times New Roman" w:hAnsi="Times New Roman" w:cs="Times New Roman"/>
          <w:color w:val="3B3838" w:themeColor="background2" w:themeShade="40"/>
          <w:sz w:val="24"/>
          <w:szCs w:val="24"/>
          <w:u w:val="single"/>
        </w:rPr>
      </w:pPr>
      <w:r w:rsidRPr="00134A1D">
        <w:rPr>
          <w:rFonts w:ascii="Times New Roman" w:hAnsi="Times New Roman" w:cs="Times New Roman"/>
          <w:b/>
          <w:color w:val="3B3838" w:themeColor="background2" w:themeShade="40"/>
          <w:sz w:val="24"/>
          <w:szCs w:val="24"/>
          <w:u w:val="single"/>
        </w:rPr>
        <w:lastRenderedPageBreak/>
        <w:t>1..1. Основные технические сведения об учреждении, характеристика материальной базы.</w:t>
      </w:r>
    </w:p>
    <w:p w14:paraId="568F8AD7" w14:textId="77777777" w:rsidR="0015135E" w:rsidRPr="00134A1D" w:rsidRDefault="0015135E" w:rsidP="0015135E">
      <w:pPr>
        <w:tabs>
          <w:tab w:val="left" w:pos="4018"/>
        </w:tabs>
        <w:spacing w:before="75" w:after="75" w:line="360" w:lineRule="auto"/>
        <w:ind w:firstLine="180"/>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 xml:space="preserve">Здания детского сада построены по проекту в 1986, одноэтажные, светлые, электрическое  отопление, вода, канализация. Групповая комната и спальная комната отделены друг от друга. </w:t>
      </w:r>
    </w:p>
    <w:p w14:paraId="5BCE3345" w14:textId="77777777" w:rsidR="0015135E" w:rsidRPr="00134A1D" w:rsidRDefault="0015135E" w:rsidP="0015135E">
      <w:pPr>
        <w:tabs>
          <w:tab w:val="left" w:pos="4018"/>
        </w:tabs>
        <w:spacing w:before="75" w:after="75" w:line="360" w:lineRule="auto"/>
        <w:ind w:firstLine="180"/>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 xml:space="preserve"> Кухня обеспечена необходимыми наборами оборудования (холодильник для пробников – 1 шт, бытовой холодильник двухкамерный – 2 шт., морозильная камера – 1 шт., электроплиты – 1 шт., электрические котлы – 2 шт.</w:t>
      </w:r>
    </w:p>
    <w:p w14:paraId="1091BDC1" w14:textId="77777777" w:rsidR="0015135E" w:rsidRPr="00134A1D" w:rsidRDefault="0015135E" w:rsidP="0015135E">
      <w:pPr>
        <w:tabs>
          <w:tab w:val="left" w:pos="4018"/>
        </w:tabs>
        <w:spacing w:before="75" w:after="75" w:line="360" w:lineRule="auto"/>
        <w:ind w:firstLine="180"/>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Прачечная оборудована стиральной машиной с автоматическим управлением, паровым утюгом.</w:t>
      </w:r>
    </w:p>
    <w:p w14:paraId="422946DE" w14:textId="77777777" w:rsidR="0015135E" w:rsidRPr="00134A1D" w:rsidRDefault="0015135E" w:rsidP="0015135E">
      <w:pPr>
        <w:tabs>
          <w:tab w:val="left" w:pos="4018"/>
        </w:tabs>
        <w:spacing w:before="75" w:after="75" w:line="360" w:lineRule="auto"/>
        <w:ind w:firstLine="180"/>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Площадь детского сада занимает  3095 кв.м.,  есть участок, на котором размещены игровые постройки, есть теневой навес.</w:t>
      </w:r>
    </w:p>
    <w:p w14:paraId="44907D80" w14:textId="77777777" w:rsidR="0015135E" w:rsidRPr="00134A1D" w:rsidRDefault="0015135E" w:rsidP="0015135E">
      <w:pPr>
        <w:tabs>
          <w:tab w:val="left" w:pos="4018"/>
        </w:tabs>
        <w:spacing w:before="75" w:after="75" w:line="360" w:lineRule="auto"/>
        <w:ind w:firstLine="180"/>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 xml:space="preserve">Имеется физкультурная площадка. </w:t>
      </w:r>
    </w:p>
    <w:p w14:paraId="762B82F2" w14:textId="77777777" w:rsidR="0015135E" w:rsidRPr="00134A1D" w:rsidRDefault="0015135E" w:rsidP="0015135E">
      <w:pPr>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Ближайшее окружение:  М</w:t>
      </w:r>
      <w:r w:rsidR="00C51A96">
        <w:rPr>
          <w:rFonts w:ascii="Times New Roman" w:hAnsi="Times New Roman" w:cs="Times New Roman"/>
          <w:color w:val="3B3838" w:themeColor="background2" w:themeShade="40"/>
          <w:sz w:val="24"/>
          <w:szCs w:val="24"/>
        </w:rPr>
        <w:t>Б</w:t>
      </w:r>
      <w:r w:rsidRPr="00134A1D">
        <w:rPr>
          <w:rFonts w:ascii="Times New Roman" w:hAnsi="Times New Roman" w:cs="Times New Roman"/>
          <w:color w:val="3B3838" w:themeColor="background2" w:themeShade="40"/>
          <w:sz w:val="24"/>
          <w:szCs w:val="24"/>
        </w:rPr>
        <w:t xml:space="preserve">ОУ « Исергаповская  СОШ», СДК, сельская библиотека,   </w:t>
      </w:r>
    </w:p>
    <w:p w14:paraId="7E4B69E2" w14:textId="77777777" w:rsidR="0015135E" w:rsidRPr="00134A1D" w:rsidRDefault="0015135E" w:rsidP="0015135E">
      <w:pPr>
        <w:tabs>
          <w:tab w:val="left" w:pos="4018"/>
        </w:tabs>
        <w:spacing w:before="75" w:after="75" w:line="240" w:lineRule="atLeast"/>
        <w:rPr>
          <w:rFonts w:ascii="Times New Roman" w:hAnsi="Times New Roman" w:cs="Times New Roman"/>
          <w:b/>
          <w:color w:val="3B3838" w:themeColor="background2" w:themeShade="40"/>
          <w:sz w:val="24"/>
          <w:szCs w:val="24"/>
          <w:u w:val="single"/>
        </w:rPr>
      </w:pPr>
      <w:r w:rsidRPr="00134A1D">
        <w:rPr>
          <w:rFonts w:ascii="Times New Roman" w:hAnsi="Times New Roman" w:cs="Times New Roman"/>
          <w:b/>
          <w:color w:val="3B3838" w:themeColor="background2" w:themeShade="40"/>
          <w:sz w:val="24"/>
          <w:szCs w:val="24"/>
          <w:u w:val="single"/>
        </w:rPr>
        <w:t>1.2. Анализ работы за прошедший год.</w:t>
      </w:r>
    </w:p>
    <w:p w14:paraId="2E29F991" w14:textId="77777777" w:rsidR="0015135E" w:rsidRPr="00134A1D" w:rsidRDefault="0015135E" w:rsidP="0015135E">
      <w:pPr>
        <w:tabs>
          <w:tab w:val="left" w:pos="4018"/>
        </w:tabs>
        <w:spacing w:before="75" w:after="75" w:line="240" w:lineRule="atLeast"/>
        <w:rPr>
          <w:rFonts w:ascii="Times New Roman" w:hAnsi="Times New Roman" w:cs="Times New Roman"/>
          <w:b/>
          <w:color w:val="3B3838" w:themeColor="background2" w:themeShade="40"/>
          <w:sz w:val="24"/>
          <w:szCs w:val="24"/>
          <w:u w:val="single"/>
        </w:rPr>
      </w:pPr>
    </w:p>
    <w:p w14:paraId="1B57E9E6"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В дошко</w:t>
      </w:r>
      <w:r w:rsidR="004A7DCB" w:rsidRPr="00134A1D">
        <w:rPr>
          <w:rFonts w:ascii="Times New Roman" w:hAnsi="Times New Roman" w:cs="Times New Roman"/>
          <w:color w:val="3B3838" w:themeColor="background2" w:themeShade="40"/>
          <w:sz w:val="24"/>
          <w:szCs w:val="24"/>
        </w:rPr>
        <w:t>льном учреждении функционирует 1</w:t>
      </w:r>
      <w:r w:rsidRPr="00134A1D">
        <w:rPr>
          <w:rFonts w:ascii="Times New Roman" w:hAnsi="Times New Roman" w:cs="Times New Roman"/>
          <w:color w:val="3B3838" w:themeColor="background2" w:themeShade="40"/>
          <w:sz w:val="24"/>
          <w:szCs w:val="24"/>
        </w:rPr>
        <w:t xml:space="preserve"> группа-разновозрастная. </w:t>
      </w:r>
    </w:p>
    <w:p w14:paraId="16B4D534"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 xml:space="preserve">   </w:t>
      </w:r>
      <w:r w:rsidRPr="00134A1D">
        <w:rPr>
          <w:rFonts w:ascii="Times New Roman" w:hAnsi="Times New Roman" w:cs="Times New Roman"/>
          <w:b/>
          <w:i/>
          <w:color w:val="3B3838" w:themeColor="background2" w:themeShade="40"/>
          <w:sz w:val="24"/>
          <w:szCs w:val="24"/>
        </w:rPr>
        <w:t>Цель ДОУ</w:t>
      </w:r>
      <w:r w:rsidRPr="00134A1D">
        <w:rPr>
          <w:rFonts w:ascii="Times New Roman" w:hAnsi="Times New Roman" w:cs="Times New Roman"/>
          <w:color w:val="3B3838" w:themeColor="background2" w:themeShade="40"/>
          <w:sz w:val="24"/>
          <w:szCs w:val="24"/>
        </w:rPr>
        <w:t>: создание системы качественного образования, всестороннего и полноценного развития воспитанников, направленной на осуществление образовательного процесса путем обеспечения преемственности в работе дошкольного учреждения, семьи, начальной школы.</w:t>
      </w:r>
    </w:p>
    <w:p w14:paraId="3263EBA8"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p>
    <w:p w14:paraId="3E54559C" w14:textId="4F49042E" w:rsidR="0015135E" w:rsidRPr="00134A1D" w:rsidRDefault="0015135E" w:rsidP="0015135E">
      <w:pPr>
        <w:spacing w:line="240" w:lineRule="atLeast"/>
        <w:rPr>
          <w:rFonts w:ascii="Times New Roman" w:hAnsi="Times New Roman" w:cs="Times New Roman"/>
          <w:b/>
          <w:color w:val="3B3838" w:themeColor="background2" w:themeShade="40"/>
          <w:sz w:val="24"/>
          <w:szCs w:val="24"/>
        </w:rPr>
      </w:pPr>
      <w:r w:rsidRPr="00134A1D">
        <w:rPr>
          <w:rFonts w:ascii="Times New Roman" w:hAnsi="Times New Roman" w:cs="Times New Roman"/>
          <w:b/>
          <w:color w:val="3B3838" w:themeColor="background2" w:themeShade="40"/>
          <w:sz w:val="24"/>
          <w:szCs w:val="24"/>
        </w:rPr>
        <w:t>Основными напра</w:t>
      </w:r>
      <w:r w:rsidR="0073369B">
        <w:rPr>
          <w:rFonts w:ascii="Times New Roman" w:hAnsi="Times New Roman" w:cs="Times New Roman"/>
          <w:b/>
          <w:color w:val="3B3838" w:themeColor="background2" w:themeShade="40"/>
          <w:sz w:val="24"/>
          <w:szCs w:val="24"/>
        </w:rPr>
        <w:t>влениями деятельности ДОУ в 202</w:t>
      </w:r>
      <w:r w:rsidR="00576338">
        <w:rPr>
          <w:rFonts w:ascii="Times New Roman" w:hAnsi="Times New Roman" w:cs="Times New Roman"/>
          <w:b/>
          <w:color w:val="3B3838" w:themeColor="background2" w:themeShade="40"/>
          <w:sz w:val="24"/>
          <w:szCs w:val="24"/>
        </w:rPr>
        <w:t>4</w:t>
      </w:r>
      <w:r w:rsidR="0073369B">
        <w:rPr>
          <w:rFonts w:ascii="Times New Roman" w:hAnsi="Times New Roman" w:cs="Times New Roman"/>
          <w:b/>
          <w:color w:val="3B3838" w:themeColor="background2" w:themeShade="40"/>
          <w:sz w:val="24"/>
          <w:szCs w:val="24"/>
        </w:rPr>
        <w:t>-202</w:t>
      </w:r>
      <w:r w:rsidR="00576338">
        <w:rPr>
          <w:rFonts w:ascii="Times New Roman" w:hAnsi="Times New Roman" w:cs="Times New Roman"/>
          <w:b/>
          <w:color w:val="3B3838" w:themeColor="background2" w:themeShade="40"/>
          <w:sz w:val="24"/>
          <w:szCs w:val="24"/>
        </w:rPr>
        <w:t>5</w:t>
      </w:r>
      <w:r w:rsidRPr="00134A1D">
        <w:rPr>
          <w:rFonts w:ascii="Times New Roman" w:hAnsi="Times New Roman" w:cs="Times New Roman"/>
          <w:b/>
          <w:color w:val="3B3838" w:themeColor="background2" w:themeShade="40"/>
          <w:sz w:val="24"/>
          <w:szCs w:val="24"/>
        </w:rPr>
        <w:t xml:space="preserve"> уч. году были:</w:t>
      </w:r>
    </w:p>
    <w:p w14:paraId="446529BF" w14:textId="77777777" w:rsidR="0015135E" w:rsidRPr="00134A1D" w:rsidRDefault="0015135E" w:rsidP="0015135E">
      <w:pPr>
        <w:spacing w:line="240" w:lineRule="atLeast"/>
        <w:rPr>
          <w:rFonts w:ascii="Times New Roman" w:hAnsi="Times New Roman" w:cs="Times New Roman"/>
          <w:i/>
          <w:color w:val="3B3838" w:themeColor="background2" w:themeShade="40"/>
          <w:sz w:val="24"/>
          <w:szCs w:val="24"/>
        </w:rPr>
      </w:pPr>
      <w:r w:rsidRPr="00134A1D">
        <w:rPr>
          <w:rFonts w:ascii="Times New Roman" w:hAnsi="Times New Roman" w:cs="Times New Roman"/>
          <w:i/>
          <w:color w:val="3B3838" w:themeColor="background2" w:themeShade="40"/>
          <w:sz w:val="24"/>
          <w:szCs w:val="24"/>
        </w:rPr>
        <w:t>1.Физическое развитие</w:t>
      </w:r>
    </w:p>
    <w:p w14:paraId="77FF69B0"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Формировать представления о здоровом образе жизни.</w:t>
      </w:r>
    </w:p>
    <w:p w14:paraId="1C8674F5"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Внедрять в программу работы здоровье</w:t>
      </w:r>
      <w:r w:rsidR="0060095D">
        <w:rPr>
          <w:rFonts w:ascii="Times New Roman" w:hAnsi="Times New Roman" w:cs="Times New Roman"/>
          <w:color w:val="3B3838" w:themeColor="background2" w:themeShade="40"/>
          <w:sz w:val="24"/>
          <w:szCs w:val="24"/>
        </w:rPr>
        <w:t xml:space="preserve"> </w:t>
      </w:r>
      <w:r w:rsidRPr="00134A1D">
        <w:rPr>
          <w:rFonts w:ascii="Times New Roman" w:hAnsi="Times New Roman" w:cs="Times New Roman"/>
          <w:color w:val="3B3838" w:themeColor="background2" w:themeShade="40"/>
          <w:sz w:val="24"/>
          <w:szCs w:val="24"/>
        </w:rPr>
        <w:t>сберегающие технологии.</w:t>
      </w:r>
    </w:p>
    <w:p w14:paraId="6D41A3C2"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Совершенствовать двигательные навыки.</w:t>
      </w:r>
    </w:p>
    <w:p w14:paraId="0A3431A1"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Воспитывать потребность в физическом самосовершенствовании.</w:t>
      </w:r>
    </w:p>
    <w:p w14:paraId="0F60B38D"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Формировать представления о своем теле.</w:t>
      </w:r>
    </w:p>
    <w:p w14:paraId="0BD4D555"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Формировать умения адекватно реагировать на изменения окружающей среды, оберегать здоровье, избегать опасности.</w:t>
      </w:r>
    </w:p>
    <w:p w14:paraId="7F08DEB0"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Использовать разнообразные средства повышения двигательной активности детей на  занятиях  по  физической  культуре  и  в  самостоятельной деятельности.</w:t>
      </w:r>
    </w:p>
    <w:p w14:paraId="12540AB7" w14:textId="77777777" w:rsidR="004A7DCB" w:rsidRPr="00134A1D" w:rsidRDefault="004A7DCB" w:rsidP="0015135E">
      <w:pPr>
        <w:spacing w:line="240" w:lineRule="atLeast"/>
        <w:rPr>
          <w:rFonts w:ascii="Times New Roman" w:hAnsi="Times New Roman" w:cs="Times New Roman"/>
          <w:i/>
          <w:color w:val="3B3838" w:themeColor="background2" w:themeShade="40"/>
          <w:sz w:val="24"/>
          <w:szCs w:val="24"/>
        </w:rPr>
      </w:pPr>
    </w:p>
    <w:p w14:paraId="3D2BBCDD" w14:textId="77777777" w:rsidR="004A7DCB" w:rsidRPr="00134A1D" w:rsidRDefault="004A7DCB" w:rsidP="0015135E">
      <w:pPr>
        <w:spacing w:line="240" w:lineRule="atLeast"/>
        <w:rPr>
          <w:rFonts w:ascii="Times New Roman" w:hAnsi="Times New Roman" w:cs="Times New Roman"/>
          <w:i/>
          <w:color w:val="3B3838" w:themeColor="background2" w:themeShade="40"/>
          <w:sz w:val="24"/>
          <w:szCs w:val="24"/>
        </w:rPr>
      </w:pPr>
    </w:p>
    <w:p w14:paraId="51F92E78" w14:textId="77777777" w:rsidR="0015135E" w:rsidRPr="00134A1D" w:rsidRDefault="0015135E" w:rsidP="0015135E">
      <w:pPr>
        <w:spacing w:line="240" w:lineRule="atLeast"/>
        <w:rPr>
          <w:rFonts w:ascii="Times New Roman" w:hAnsi="Times New Roman" w:cs="Times New Roman"/>
          <w:i/>
          <w:color w:val="3B3838" w:themeColor="background2" w:themeShade="40"/>
          <w:sz w:val="24"/>
          <w:szCs w:val="24"/>
        </w:rPr>
      </w:pPr>
      <w:r w:rsidRPr="00134A1D">
        <w:rPr>
          <w:rFonts w:ascii="Times New Roman" w:hAnsi="Times New Roman" w:cs="Times New Roman"/>
          <w:i/>
          <w:color w:val="3B3838" w:themeColor="background2" w:themeShade="40"/>
          <w:sz w:val="24"/>
          <w:szCs w:val="24"/>
        </w:rPr>
        <w:lastRenderedPageBreak/>
        <w:t>2.Социальное развитие</w:t>
      </w:r>
    </w:p>
    <w:p w14:paraId="5F7896AC"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Формирование навыков культуры общения и разрешения проблемных</w:t>
      </w:r>
    </w:p>
    <w:p w14:paraId="30391F99"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ситуаций.</w:t>
      </w:r>
    </w:p>
    <w:p w14:paraId="1A7E05A1"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Ознакомление с культурными ценностями России и других стран.</w:t>
      </w:r>
    </w:p>
    <w:p w14:paraId="6FAAAB2E"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Формирование интереса к ознакомлению с родным селом, его географией, историей и культурой.</w:t>
      </w:r>
    </w:p>
    <w:p w14:paraId="0175FEAC"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Формирование качеств социальной зрелости личности ребенка, то есть</w:t>
      </w:r>
    </w:p>
    <w:p w14:paraId="26B7C2CF"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усвоение им нравственных общечеловеческих ценностей, национальных традиций, гражданственности.</w:t>
      </w:r>
    </w:p>
    <w:p w14:paraId="72B94D1F"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Развитие речи и формирование речевого общения.</w:t>
      </w:r>
    </w:p>
    <w:p w14:paraId="49D0A65E" w14:textId="77777777" w:rsidR="0015135E" w:rsidRPr="00134A1D" w:rsidRDefault="0015135E" w:rsidP="0015135E">
      <w:pPr>
        <w:spacing w:line="240" w:lineRule="atLeast"/>
        <w:rPr>
          <w:rFonts w:ascii="Times New Roman" w:hAnsi="Times New Roman" w:cs="Times New Roman"/>
          <w:i/>
          <w:color w:val="3B3838" w:themeColor="background2" w:themeShade="40"/>
          <w:sz w:val="24"/>
          <w:szCs w:val="24"/>
        </w:rPr>
      </w:pPr>
      <w:r w:rsidRPr="00134A1D">
        <w:rPr>
          <w:rFonts w:ascii="Times New Roman" w:hAnsi="Times New Roman" w:cs="Times New Roman"/>
          <w:i/>
          <w:color w:val="3B3838" w:themeColor="background2" w:themeShade="40"/>
          <w:sz w:val="24"/>
          <w:szCs w:val="24"/>
        </w:rPr>
        <w:t>3.Познавательное развитие</w:t>
      </w:r>
    </w:p>
    <w:p w14:paraId="648B4F5E"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Формировать умение выбирать необходимую информацию.</w:t>
      </w:r>
    </w:p>
    <w:p w14:paraId="4F70C694"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Формировать умение обобщать способы и средства своей деятельности.</w:t>
      </w:r>
    </w:p>
    <w:p w14:paraId="347EF827"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Развивать способность видеть общее в едином.</w:t>
      </w:r>
    </w:p>
    <w:p w14:paraId="0602C896"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Развивать устойчивый интерес к познанию окружающего мира.</w:t>
      </w:r>
    </w:p>
    <w:p w14:paraId="33D5E2DB"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Формировать начала экологической культуры, осознанно правильное отношение к явлениям, объектам живой и неживой природы.</w:t>
      </w:r>
    </w:p>
    <w:p w14:paraId="2F6CC686"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Познакомить детей с особенностями труда в природе.</w:t>
      </w:r>
    </w:p>
    <w:p w14:paraId="7B08C9C9"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Формировать культуру быта.</w:t>
      </w:r>
    </w:p>
    <w:p w14:paraId="1B320C53"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Формировать представления о связях между явлениями и предметами.</w:t>
      </w:r>
    </w:p>
    <w:p w14:paraId="6A0F79A2"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Дать представление о профессиональном труде людей как способе обеспечения жизненных потребностей человека.</w:t>
      </w:r>
    </w:p>
    <w:p w14:paraId="6EBA1F81"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Способствовать овладению ребенком элементарными сведениями истории, географии и культуры Родины.</w:t>
      </w:r>
    </w:p>
    <w:p w14:paraId="75578807"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Дать представления о грамматических правилах построения устной и письменной речи. Обеспечить работу по подготовке к письму, обучению грамоте и речи как общекультурным средствам общения.</w:t>
      </w:r>
    </w:p>
    <w:p w14:paraId="3A0A7199"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i/>
          <w:color w:val="3B3838" w:themeColor="background2" w:themeShade="40"/>
          <w:sz w:val="24"/>
          <w:szCs w:val="24"/>
        </w:rPr>
        <w:t>4. Художественно-эстетическое развитие</w:t>
      </w:r>
    </w:p>
    <w:p w14:paraId="3DB4DA91"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Формировать эстетическое отношение к миру и способствовать художественному развитию ребенка средствами искусства.</w:t>
      </w:r>
    </w:p>
    <w:p w14:paraId="5E31BA4D"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Приобщать детей к высокохудожественной литературе.</w:t>
      </w:r>
    </w:p>
    <w:p w14:paraId="34C4FCB5"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Развивать художественные способности ребенка (музыкальные, литературные, изобразительные).</w:t>
      </w:r>
    </w:p>
    <w:p w14:paraId="041F7257"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Развивать детское творчество в различных видах детской деятельности.</w:t>
      </w:r>
    </w:p>
    <w:p w14:paraId="45722B21"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Формировать умение интегрировать различные художественные виды</w:t>
      </w:r>
    </w:p>
    <w:p w14:paraId="47ED5B51"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деятельности.</w:t>
      </w:r>
    </w:p>
    <w:p w14:paraId="77D51374" w14:textId="77777777" w:rsidR="0015135E" w:rsidRPr="00134A1D" w:rsidRDefault="0015135E" w:rsidP="0015135E">
      <w:pPr>
        <w:spacing w:line="240" w:lineRule="atLeast"/>
        <w:rPr>
          <w:rFonts w:ascii="Times New Roman" w:hAnsi="Times New Roman" w:cs="Times New Roman"/>
          <w:b/>
          <w:color w:val="3B3838" w:themeColor="background2" w:themeShade="40"/>
          <w:sz w:val="24"/>
          <w:szCs w:val="24"/>
        </w:rPr>
      </w:pPr>
    </w:p>
    <w:p w14:paraId="445851F6"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lastRenderedPageBreak/>
        <w:t xml:space="preserve"> </w:t>
      </w:r>
    </w:p>
    <w:p w14:paraId="0B4D17EC"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p>
    <w:p w14:paraId="279B6C23" w14:textId="77777777" w:rsidR="0015135E" w:rsidRPr="00134A1D" w:rsidRDefault="0015135E" w:rsidP="0015135E">
      <w:pPr>
        <w:spacing w:line="240" w:lineRule="atLeast"/>
        <w:rPr>
          <w:rFonts w:ascii="Times New Roman" w:hAnsi="Times New Roman" w:cs="Times New Roman"/>
          <w:b/>
          <w:color w:val="3B3838" w:themeColor="background2" w:themeShade="40"/>
          <w:sz w:val="24"/>
          <w:szCs w:val="24"/>
        </w:rPr>
      </w:pPr>
      <w:r w:rsidRPr="00134A1D">
        <w:rPr>
          <w:rFonts w:ascii="Times New Roman" w:hAnsi="Times New Roman" w:cs="Times New Roman"/>
          <w:b/>
          <w:color w:val="3B3838" w:themeColor="background2" w:themeShade="40"/>
          <w:sz w:val="24"/>
          <w:szCs w:val="24"/>
        </w:rPr>
        <w:t xml:space="preserve">Обеспечение безопасности ДОУ  </w:t>
      </w:r>
    </w:p>
    <w:p w14:paraId="1090456C"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Выполнение системы безопасности учреждения контролируется органами государственного управления.</w:t>
      </w:r>
    </w:p>
    <w:p w14:paraId="09C3F763" w14:textId="77777777" w:rsidR="0015135E" w:rsidRPr="00134A1D" w:rsidRDefault="0015135E" w:rsidP="0015135E">
      <w:pPr>
        <w:spacing w:line="240" w:lineRule="atLeast"/>
        <w:rPr>
          <w:rFonts w:ascii="Times New Roman" w:hAnsi="Times New Roman" w:cs="Times New Roman"/>
          <w:i/>
          <w:color w:val="3B3838" w:themeColor="background2" w:themeShade="40"/>
          <w:sz w:val="24"/>
          <w:szCs w:val="24"/>
        </w:rPr>
      </w:pPr>
      <w:r w:rsidRPr="00134A1D">
        <w:rPr>
          <w:rFonts w:ascii="Times New Roman" w:hAnsi="Times New Roman" w:cs="Times New Roman"/>
          <w:i/>
          <w:color w:val="3B3838" w:themeColor="background2" w:themeShade="40"/>
          <w:sz w:val="24"/>
          <w:szCs w:val="24"/>
        </w:rPr>
        <w:t xml:space="preserve">1.  Противопожарная  защищенность.     </w:t>
      </w:r>
    </w:p>
    <w:p w14:paraId="3DF63874"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 xml:space="preserve">   С целью обеспечения противопожарной  безопасности в здании детского сада имеются:</w:t>
      </w:r>
    </w:p>
    <w:p w14:paraId="29E0896B"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автоматическая пожарная сигнализация;</w:t>
      </w:r>
    </w:p>
    <w:p w14:paraId="26048818"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 xml:space="preserve">система оповещения людей о пожаре; </w:t>
      </w:r>
    </w:p>
    <w:p w14:paraId="16E5B95E"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 xml:space="preserve">первичные средства пожаротушения; </w:t>
      </w:r>
    </w:p>
    <w:p w14:paraId="06050AEB"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эвакуационные выходы.</w:t>
      </w:r>
    </w:p>
    <w:p w14:paraId="0A807C97" w14:textId="353A09BD" w:rsidR="0015135E" w:rsidRPr="00134A1D" w:rsidRDefault="0073369B" w:rsidP="0015135E">
      <w:pPr>
        <w:spacing w:line="240" w:lineRule="atLeast"/>
        <w:rPr>
          <w:rFonts w:ascii="Times New Roman" w:hAnsi="Times New Roman" w:cs="Times New Roman"/>
          <w:color w:val="3B3838" w:themeColor="background2" w:themeShade="40"/>
          <w:sz w:val="24"/>
          <w:szCs w:val="24"/>
        </w:rPr>
      </w:pPr>
      <w:r>
        <w:rPr>
          <w:rFonts w:ascii="Times New Roman" w:hAnsi="Times New Roman" w:cs="Times New Roman"/>
          <w:color w:val="3B3838" w:themeColor="background2" w:themeShade="40"/>
          <w:sz w:val="24"/>
          <w:szCs w:val="24"/>
        </w:rPr>
        <w:t>В 202</w:t>
      </w:r>
      <w:r w:rsidR="00576338">
        <w:rPr>
          <w:rFonts w:ascii="Times New Roman" w:hAnsi="Times New Roman" w:cs="Times New Roman"/>
          <w:color w:val="3B3838" w:themeColor="background2" w:themeShade="40"/>
          <w:sz w:val="24"/>
          <w:szCs w:val="24"/>
        </w:rPr>
        <w:t>5</w:t>
      </w:r>
      <w:r>
        <w:rPr>
          <w:rFonts w:ascii="Times New Roman" w:hAnsi="Times New Roman" w:cs="Times New Roman"/>
          <w:color w:val="3B3838" w:themeColor="background2" w:themeShade="40"/>
          <w:sz w:val="24"/>
          <w:szCs w:val="24"/>
        </w:rPr>
        <w:t xml:space="preserve"> – 202</w:t>
      </w:r>
      <w:r w:rsidR="00576338">
        <w:rPr>
          <w:rFonts w:ascii="Times New Roman" w:hAnsi="Times New Roman" w:cs="Times New Roman"/>
          <w:color w:val="3B3838" w:themeColor="background2" w:themeShade="40"/>
          <w:sz w:val="24"/>
          <w:szCs w:val="24"/>
        </w:rPr>
        <w:t>6</w:t>
      </w:r>
      <w:r w:rsidR="00C51A96">
        <w:rPr>
          <w:rFonts w:ascii="Times New Roman" w:hAnsi="Times New Roman" w:cs="Times New Roman"/>
          <w:color w:val="3B3838" w:themeColor="background2" w:themeShade="40"/>
          <w:sz w:val="24"/>
          <w:szCs w:val="24"/>
        </w:rPr>
        <w:t xml:space="preserve"> </w:t>
      </w:r>
      <w:r w:rsidR="0015135E" w:rsidRPr="00134A1D">
        <w:rPr>
          <w:rFonts w:ascii="Times New Roman" w:hAnsi="Times New Roman" w:cs="Times New Roman"/>
          <w:color w:val="3B3838" w:themeColor="background2" w:themeShade="40"/>
          <w:sz w:val="24"/>
          <w:szCs w:val="24"/>
        </w:rPr>
        <w:t>учебном году при выездной  проверке органами Пожнадзора Бавлин</w:t>
      </w:r>
      <w:r w:rsidR="00C51A96">
        <w:rPr>
          <w:rFonts w:ascii="Times New Roman" w:hAnsi="Times New Roman" w:cs="Times New Roman"/>
          <w:color w:val="3B3838" w:themeColor="background2" w:themeShade="40"/>
          <w:sz w:val="24"/>
          <w:szCs w:val="24"/>
        </w:rPr>
        <w:t xml:space="preserve">ского района в области ПБ, ГО и </w:t>
      </w:r>
      <w:r w:rsidR="0015135E" w:rsidRPr="00134A1D">
        <w:rPr>
          <w:rFonts w:ascii="Times New Roman" w:hAnsi="Times New Roman" w:cs="Times New Roman"/>
          <w:color w:val="3B3838" w:themeColor="background2" w:themeShade="40"/>
          <w:sz w:val="24"/>
          <w:szCs w:val="24"/>
        </w:rPr>
        <w:t>ЧС нарушений не было выявлено.</w:t>
      </w:r>
    </w:p>
    <w:p w14:paraId="7E386E90" w14:textId="77777777" w:rsidR="0015135E" w:rsidRPr="00134A1D" w:rsidRDefault="0015135E" w:rsidP="0015135E">
      <w:pPr>
        <w:spacing w:line="240" w:lineRule="atLeast"/>
        <w:rPr>
          <w:rFonts w:ascii="Times New Roman" w:hAnsi="Times New Roman" w:cs="Times New Roman"/>
          <w:i/>
          <w:color w:val="3B3838" w:themeColor="background2" w:themeShade="40"/>
          <w:sz w:val="24"/>
          <w:szCs w:val="24"/>
        </w:rPr>
      </w:pPr>
      <w:r w:rsidRPr="00134A1D">
        <w:rPr>
          <w:rFonts w:ascii="Times New Roman" w:hAnsi="Times New Roman" w:cs="Times New Roman"/>
          <w:i/>
          <w:color w:val="3B3838" w:themeColor="background2" w:themeShade="40"/>
          <w:sz w:val="24"/>
          <w:szCs w:val="24"/>
        </w:rPr>
        <w:t>2.  Безопасность воспитанников во время образовательного процесса.</w:t>
      </w:r>
    </w:p>
    <w:p w14:paraId="55F695FA"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 xml:space="preserve">      Для обеспечения безопасности воспитанников в детском саду осуществлялись следующие мероприятия:</w:t>
      </w:r>
    </w:p>
    <w:p w14:paraId="6FE487D6"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проводились инструктажи педагогических работников по охране жизни и здоровья детей;</w:t>
      </w:r>
    </w:p>
    <w:p w14:paraId="2D3C0BCA"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обучение коллектива действиям в чрезвычайных ситуациях;</w:t>
      </w:r>
    </w:p>
    <w:p w14:paraId="739CFF59"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учебные тренировки по эвакуации воспитанников и персонала;</w:t>
      </w:r>
    </w:p>
    <w:p w14:paraId="68FCF7A9"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беседы с воспитанниками, посвященные безопасности жизнедеятельности детей, основам пожаробезопасности и правилам поведения детей на дороге;</w:t>
      </w:r>
    </w:p>
    <w:p w14:paraId="4BB5F1D3"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в начале учебного года проводятся испытания спортивного оборудования и составляются акты-допуски на занятия в физкультурном зале и спортивной площадке.</w:t>
      </w:r>
    </w:p>
    <w:p w14:paraId="1E0B06EB" w14:textId="77777777" w:rsidR="0015135E" w:rsidRPr="00134A1D" w:rsidRDefault="0015135E" w:rsidP="0015135E">
      <w:pPr>
        <w:spacing w:line="240" w:lineRule="atLeast"/>
        <w:rPr>
          <w:rFonts w:ascii="Times New Roman" w:hAnsi="Times New Roman" w:cs="Times New Roman"/>
          <w:i/>
          <w:color w:val="3B3838" w:themeColor="background2" w:themeShade="40"/>
          <w:sz w:val="24"/>
          <w:szCs w:val="24"/>
        </w:rPr>
      </w:pPr>
      <w:r w:rsidRPr="00134A1D">
        <w:rPr>
          <w:rFonts w:ascii="Times New Roman" w:hAnsi="Times New Roman" w:cs="Times New Roman"/>
          <w:i/>
          <w:color w:val="3B3838" w:themeColor="background2" w:themeShade="40"/>
          <w:sz w:val="24"/>
          <w:szCs w:val="24"/>
        </w:rPr>
        <w:t>3.  Психологическая безопасность воспитанников обеспечивается и гарантируется:</w:t>
      </w:r>
    </w:p>
    <w:p w14:paraId="281521FD"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   нормативно-правовыми актами:</w:t>
      </w:r>
    </w:p>
    <w:p w14:paraId="4DC5BEBA" w14:textId="77777777" w:rsidR="0015135E" w:rsidRPr="00134A1D" w:rsidRDefault="0015135E" w:rsidP="0015135E">
      <w:pPr>
        <w:numPr>
          <w:ilvl w:val="0"/>
          <w:numId w:val="2"/>
        </w:numPr>
        <w:tabs>
          <w:tab w:val="num" w:pos="720"/>
          <w:tab w:val="left" w:pos="10063"/>
        </w:tabs>
        <w:spacing w:after="0" w:line="240" w:lineRule="atLeast"/>
        <w:ind w:left="360"/>
        <w:jc w:val="both"/>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 xml:space="preserve">Федеральным законом «Об образовании»; </w:t>
      </w:r>
    </w:p>
    <w:p w14:paraId="3632BAEA" w14:textId="77777777" w:rsidR="0015135E" w:rsidRPr="00134A1D" w:rsidRDefault="0015135E" w:rsidP="0015135E">
      <w:pPr>
        <w:numPr>
          <w:ilvl w:val="0"/>
          <w:numId w:val="2"/>
        </w:numPr>
        <w:tabs>
          <w:tab w:val="num" w:pos="720"/>
          <w:tab w:val="left" w:pos="10063"/>
        </w:tabs>
        <w:spacing w:after="0" w:line="240" w:lineRule="atLeast"/>
        <w:ind w:left="360"/>
        <w:jc w:val="both"/>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Федеральным законом «Об основных гарантиях прав ребёнка Российской Федерации»;</w:t>
      </w:r>
    </w:p>
    <w:p w14:paraId="53397893" w14:textId="77777777" w:rsidR="0015135E" w:rsidRPr="00134A1D" w:rsidRDefault="0015135E" w:rsidP="0015135E">
      <w:pPr>
        <w:numPr>
          <w:ilvl w:val="0"/>
          <w:numId w:val="2"/>
        </w:numPr>
        <w:tabs>
          <w:tab w:val="num" w:pos="720"/>
          <w:tab w:val="left" w:pos="10063"/>
        </w:tabs>
        <w:spacing w:after="0" w:line="240" w:lineRule="atLeast"/>
        <w:ind w:left="360"/>
        <w:jc w:val="both"/>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Конвенцией ООН о правах ребёнка;</w:t>
      </w:r>
    </w:p>
    <w:p w14:paraId="5ED389E0" w14:textId="77777777" w:rsidR="0015135E" w:rsidRPr="00134A1D" w:rsidRDefault="0015135E" w:rsidP="0015135E">
      <w:pPr>
        <w:tabs>
          <w:tab w:val="left" w:pos="10063"/>
        </w:tabs>
        <w:spacing w:line="240" w:lineRule="atLeast"/>
        <w:jc w:val="both"/>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 xml:space="preserve">         Санитарно-эпидемиологическими правилами и нормами для ДОУ;</w:t>
      </w:r>
    </w:p>
    <w:p w14:paraId="745D347B" w14:textId="77777777" w:rsidR="0015135E" w:rsidRPr="00134A1D" w:rsidRDefault="0015135E" w:rsidP="0015135E">
      <w:pPr>
        <w:numPr>
          <w:ilvl w:val="0"/>
          <w:numId w:val="2"/>
        </w:numPr>
        <w:tabs>
          <w:tab w:val="num" w:pos="720"/>
          <w:tab w:val="left" w:pos="10063"/>
        </w:tabs>
        <w:spacing w:after="0" w:line="240" w:lineRule="atLeast"/>
        <w:ind w:left="360"/>
        <w:jc w:val="both"/>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Уставом ДОУ;</w:t>
      </w:r>
    </w:p>
    <w:p w14:paraId="36B35848" w14:textId="77777777" w:rsidR="0015135E" w:rsidRPr="00134A1D" w:rsidRDefault="0015135E" w:rsidP="0015135E">
      <w:pPr>
        <w:numPr>
          <w:ilvl w:val="0"/>
          <w:numId w:val="2"/>
        </w:numPr>
        <w:tabs>
          <w:tab w:val="num" w:pos="720"/>
          <w:tab w:val="left" w:pos="10063"/>
        </w:tabs>
        <w:spacing w:after="0" w:line="240" w:lineRule="atLeast"/>
        <w:ind w:left="360"/>
        <w:jc w:val="both"/>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Договором между ДОУ и родителями;</w:t>
      </w:r>
    </w:p>
    <w:p w14:paraId="194E96E7" w14:textId="77777777" w:rsidR="0015135E" w:rsidRPr="00134A1D" w:rsidRDefault="0015135E" w:rsidP="0015135E">
      <w:pPr>
        <w:numPr>
          <w:ilvl w:val="0"/>
          <w:numId w:val="2"/>
        </w:numPr>
        <w:tabs>
          <w:tab w:val="num" w:pos="720"/>
          <w:tab w:val="left" w:pos="10063"/>
        </w:tabs>
        <w:spacing w:after="0" w:line="240" w:lineRule="atLeast"/>
        <w:ind w:left="360"/>
        <w:jc w:val="both"/>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Договором между ДОУ   и Учредителем;</w:t>
      </w:r>
    </w:p>
    <w:p w14:paraId="76FFE01A" w14:textId="77777777" w:rsidR="0015135E" w:rsidRPr="00134A1D" w:rsidRDefault="0015135E" w:rsidP="0015135E">
      <w:pPr>
        <w:numPr>
          <w:ilvl w:val="0"/>
          <w:numId w:val="2"/>
        </w:numPr>
        <w:tabs>
          <w:tab w:val="num" w:pos="720"/>
          <w:tab w:val="left" w:pos="10063"/>
        </w:tabs>
        <w:spacing w:after="0" w:line="240" w:lineRule="atLeast"/>
        <w:ind w:left="360"/>
        <w:jc w:val="both"/>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Трудовыми договорами между администрацией и работниками;</w:t>
      </w:r>
    </w:p>
    <w:p w14:paraId="51452A86" w14:textId="77777777" w:rsidR="0015135E" w:rsidRPr="00134A1D" w:rsidRDefault="0015135E" w:rsidP="0015135E">
      <w:pPr>
        <w:numPr>
          <w:ilvl w:val="0"/>
          <w:numId w:val="2"/>
        </w:numPr>
        <w:tabs>
          <w:tab w:val="num" w:pos="720"/>
          <w:tab w:val="left" w:pos="10063"/>
        </w:tabs>
        <w:spacing w:after="0" w:line="240" w:lineRule="atLeast"/>
        <w:ind w:left="360"/>
        <w:jc w:val="both"/>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Коллективным договором между администрацией и Общим собранием;</w:t>
      </w:r>
    </w:p>
    <w:p w14:paraId="657D31DE" w14:textId="77777777" w:rsidR="0015135E" w:rsidRPr="00134A1D" w:rsidRDefault="0015135E" w:rsidP="0015135E">
      <w:pPr>
        <w:numPr>
          <w:ilvl w:val="0"/>
          <w:numId w:val="2"/>
        </w:numPr>
        <w:tabs>
          <w:tab w:val="num" w:pos="720"/>
          <w:tab w:val="left" w:pos="10063"/>
        </w:tabs>
        <w:spacing w:after="0" w:line="240" w:lineRule="atLeast"/>
        <w:ind w:left="360"/>
        <w:jc w:val="both"/>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Правилами внутреннего трудового распорядка</w:t>
      </w:r>
    </w:p>
    <w:p w14:paraId="0EEEEDAA" w14:textId="77777777" w:rsidR="0015135E" w:rsidRPr="00134A1D" w:rsidRDefault="0015135E" w:rsidP="0015135E">
      <w:pPr>
        <w:tabs>
          <w:tab w:val="left" w:pos="10063"/>
        </w:tabs>
        <w:spacing w:line="240" w:lineRule="atLeast"/>
        <w:jc w:val="both"/>
        <w:rPr>
          <w:rFonts w:ascii="Times New Roman" w:hAnsi="Times New Roman" w:cs="Times New Roman"/>
          <w:color w:val="3B3838" w:themeColor="background2" w:themeShade="40"/>
          <w:sz w:val="24"/>
          <w:szCs w:val="24"/>
        </w:rPr>
      </w:pPr>
    </w:p>
    <w:p w14:paraId="7F204854" w14:textId="77777777" w:rsidR="00C51A96" w:rsidRDefault="00C51A96" w:rsidP="0015135E">
      <w:pPr>
        <w:tabs>
          <w:tab w:val="left" w:pos="10063"/>
        </w:tabs>
        <w:spacing w:line="240" w:lineRule="atLeast"/>
        <w:jc w:val="both"/>
        <w:rPr>
          <w:rFonts w:ascii="Times New Roman" w:hAnsi="Times New Roman" w:cs="Times New Roman"/>
          <w:b/>
          <w:color w:val="3B3838" w:themeColor="background2" w:themeShade="40"/>
          <w:sz w:val="24"/>
          <w:szCs w:val="24"/>
        </w:rPr>
      </w:pPr>
    </w:p>
    <w:p w14:paraId="1483B9DA" w14:textId="77777777" w:rsidR="00C51A96" w:rsidRDefault="00C51A96" w:rsidP="0015135E">
      <w:pPr>
        <w:tabs>
          <w:tab w:val="left" w:pos="10063"/>
        </w:tabs>
        <w:spacing w:line="240" w:lineRule="atLeast"/>
        <w:jc w:val="both"/>
        <w:rPr>
          <w:rFonts w:ascii="Times New Roman" w:hAnsi="Times New Roman" w:cs="Times New Roman"/>
          <w:b/>
          <w:color w:val="3B3838" w:themeColor="background2" w:themeShade="40"/>
          <w:sz w:val="24"/>
          <w:szCs w:val="24"/>
        </w:rPr>
      </w:pPr>
    </w:p>
    <w:p w14:paraId="1C7D9313" w14:textId="77777777" w:rsidR="00C51A96" w:rsidRDefault="00C51A96" w:rsidP="0015135E">
      <w:pPr>
        <w:tabs>
          <w:tab w:val="left" w:pos="10063"/>
        </w:tabs>
        <w:spacing w:line="240" w:lineRule="atLeast"/>
        <w:jc w:val="both"/>
        <w:rPr>
          <w:rFonts w:ascii="Times New Roman" w:hAnsi="Times New Roman" w:cs="Times New Roman"/>
          <w:b/>
          <w:color w:val="3B3838" w:themeColor="background2" w:themeShade="40"/>
          <w:sz w:val="24"/>
          <w:szCs w:val="24"/>
        </w:rPr>
      </w:pPr>
    </w:p>
    <w:p w14:paraId="18800032" w14:textId="77777777" w:rsidR="0015135E" w:rsidRPr="00134A1D" w:rsidRDefault="0015135E" w:rsidP="0015135E">
      <w:pPr>
        <w:tabs>
          <w:tab w:val="left" w:pos="10063"/>
        </w:tabs>
        <w:spacing w:line="240" w:lineRule="atLeast"/>
        <w:jc w:val="both"/>
        <w:rPr>
          <w:rFonts w:ascii="Times New Roman" w:hAnsi="Times New Roman" w:cs="Times New Roman"/>
          <w:b/>
          <w:color w:val="3B3838" w:themeColor="background2" w:themeShade="40"/>
          <w:sz w:val="24"/>
          <w:szCs w:val="24"/>
        </w:rPr>
      </w:pPr>
      <w:r w:rsidRPr="00134A1D">
        <w:rPr>
          <w:rFonts w:ascii="Times New Roman" w:hAnsi="Times New Roman" w:cs="Times New Roman"/>
          <w:b/>
          <w:color w:val="3B3838" w:themeColor="background2" w:themeShade="40"/>
          <w:sz w:val="24"/>
          <w:szCs w:val="24"/>
        </w:rPr>
        <w:t>Условия осуществления образовательного процесса.</w:t>
      </w:r>
    </w:p>
    <w:p w14:paraId="01942BCD" w14:textId="77777777" w:rsidR="0015135E" w:rsidRPr="00134A1D" w:rsidRDefault="0015135E" w:rsidP="0015135E">
      <w:pPr>
        <w:autoSpaceDE w:val="0"/>
        <w:autoSpaceDN w:val="0"/>
        <w:adjustRightInd w:val="0"/>
        <w:spacing w:after="0" w:line="240" w:lineRule="atLeast"/>
        <w:rPr>
          <w:rFonts w:ascii="Times New Roman" w:eastAsia="Times New Roman" w:hAnsi="Times New Roman" w:cs="Times New Roman"/>
          <w:bCs/>
          <w:color w:val="3B3838" w:themeColor="background2" w:themeShade="40"/>
          <w:sz w:val="24"/>
          <w:szCs w:val="24"/>
          <w:lang w:eastAsia="ru-RU"/>
        </w:rPr>
      </w:pPr>
      <w:r w:rsidRPr="00134A1D">
        <w:rPr>
          <w:rFonts w:ascii="Times New Roman" w:eastAsia="Times New Roman" w:hAnsi="Times New Roman" w:cs="Times New Roman"/>
          <w:bCs/>
          <w:color w:val="3B3838" w:themeColor="background2" w:themeShade="40"/>
          <w:sz w:val="24"/>
          <w:szCs w:val="24"/>
          <w:lang w:eastAsia="ru-RU"/>
        </w:rPr>
        <w:t>Организация учебного процесса, в том числе планирование недельной учебной нагрузки, осуществля</w:t>
      </w:r>
      <w:r w:rsidR="00C51A96">
        <w:rPr>
          <w:rFonts w:ascii="Times New Roman" w:eastAsia="Times New Roman" w:hAnsi="Times New Roman" w:cs="Times New Roman"/>
          <w:bCs/>
          <w:color w:val="3B3838" w:themeColor="background2" w:themeShade="40"/>
          <w:sz w:val="24"/>
          <w:szCs w:val="24"/>
          <w:lang w:eastAsia="ru-RU"/>
        </w:rPr>
        <w:t>ется в соответствии с СанПиН 2.3\2.4</w:t>
      </w:r>
      <w:r w:rsidRPr="00134A1D">
        <w:rPr>
          <w:rFonts w:ascii="Times New Roman" w:eastAsia="Times New Roman" w:hAnsi="Times New Roman" w:cs="Times New Roman"/>
          <w:bCs/>
          <w:color w:val="3B3838" w:themeColor="background2" w:themeShade="40"/>
          <w:sz w:val="24"/>
          <w:szCs w:val="24"/>
          <w:lang w:eastAsia="ru-RU"/>
        </w:rPr>
        <w:t>.</w:t>
      </w:r>
      <w:r w:rsidR="00C51A96">
        <w:rPr>
          <w:rFonts w:ascii="Times New Roman" w:eastAsia="Times New Roman" w:hAnsi="Times New Roman" w:cs="Times New Roman"/>
          <w:bCs/>
          <w:color w:val="3B3838" w:themeColor="background2" w:themeShade="40"/>
          <w:sz w:val="24"/>
          <w:szCs w:val="24"/>
          <w:lang w:eastAsia="ru-RU"/>
        </w:rPr>
        <w:t xml:space="preserve"> 3590- 20</w:t>
      </w:r>
    </w:p>
    <w:p w14:paraId="2C60FC57"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 xml:space="preserve">         </w:t>
      </w:r>
      <w:r w:rsidRPr="00134A1D">
        <w:rPr>
          <w:rFonts w:ascii="Times New Roman" w:hAnsi="Times New Roman" w:cs="Times New Roman"/>
          <w:i/>
          <w:color w:val="3B3838" w:themeColor="background2" w:themeShade="40"/>
          <w:sz w:val="24"/>
          <w:szCs w:val="24"/>
        </w:rPr>
        <w:t>Режим дня</w:t>
      </w:r>
      <w:r w:rsidRPr="00134A1D">
        <w:rPr>
          <w:rFonts w:ascii="Times New Roman" w:hAnsi="Times New Roman" w:cs="Times New Roman"/>
          <w:color w:val="3B3838" w:themeColor="background2" w:themeShade="40"/>
          <w:sz w:val="24"/>
          <w:szCs w:val="24"/>
        </w:rPr>
        <w:t xml:space="preserve"> детского сада обеспечивает гармоничное развитие воспитанников</w:t>
      </w:r>
    </w:p>
    <w:p w14:paraId="1FBD572C" w14:textId="77777777" w:rsidR="0015135E" w:rsidRPr="00134A1D" w:rsidRDefault="0015135E" w:rsidP="0015135E">
      <w:pPr>
        <w:spacing w:line="240" w:lineRule="atLeast"/>
        <w:ind w:firstLine="540"/>
        <w:jc w:val="both"/>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 xml:space="preserve">Для осуществления воспитательно-образовательного процесса необходимо создать оптимальные условия. Создавая такие условия, мы руководствуемся следующими нормативными документами: Требованиями СанПиН к детской мебели, игрушкам, развивающему оборудованию; Программами воспитания и обучения в детском саду, утверждёнными Министерством образования и науки РФ; сертификатами соответствия товаров нормативным документам. </w:t>
      </w:r>
    </w:p>
    <w:p w14:paraId="3DC5EF7D" w14:textId="77777777" w:rsidR="0015135E" w:rsidRPr="00134A1D" w:rsidRDefault="0015135E" w:rsidP="0015135E">
      <w:pPr>
        <w:spacing w:line="240" w:lineRule="atLeast"/>
        <w:ind w:firstLine="540"/>
        <w:jc w:val="both"/>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В групповой комнате имеются пространственные зоны:</w:t>
      </w:r>
    </w:p>
    <w:p w14:paraId="6D816EF4" w14:textId="77777777" w:rsidR="0015135E" w:rsidRPr="00134A1D" w:rsidRDefault="0015135E" w:rsidP="0015135E">
      <w:pPr>
        <w:numPr>
          <w:ilvl w:val="0"/>
          <w:numId w:val="3"/>
        </w:numPr>
        <w:spacing w:after="0" w:line="240" w:lineRule="atLeast"/>
        <w:ind w:left="180" w:hanging="180"/>
        <w:jc w:val="both"/>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Зона ролевой игры</w:t>
      </w:r>
    </w:p>
    <w:p w14:paraId="198A7563" w14:textId="77777777" w:rsidR="0015135E" w:rsidRPr="00134A1D" w:rsidRDefault="0015135E" w:rsidP="0015135E">
      <w:pPr>
        <w:numPr>
          <w:ilvl w:val="0"/>
          <w:numId w:val="3"/>
        </w:numPr>
        <w:spacing w:after="0" w:line="240" w:lineRule="atLeast"/>
        <w:ind w:left="180" w:hanging="180"/>
        <w:jc w:val="both"/>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Игровой центр (кукольный, транспортный, строительный и др.)</w:t>
      </w:r>
    </w:p>
    <w:p w14:paraId="6FC61C6C" w14:textId="77777777" w:rsidR="0015135E" w:rsidRPr="00134A1D" w:rsidRDefault="0015135E" w:rsidP="0015135E">
      <w:pPr>
        <w:numPr>
          <w:ilvl w:val="0"/>
          <w:numId w:val="3"/>
        </w:numPr>
        <w:spacing w:after="0" w:line="240" w:lineRule="atLeast"/>
        <w:ind w:left="180" w:hanging="180"/>
        <w:jc w:val="both"/>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Рабочая зона, для занятий с детьми</w:t>
      </w:r>
    </w:p>
    <w:p w14:paraId="1E3D43B0" w14:textId="77777777" w:rsidR="0015135E" w:rsidRPr="00134A1D" w:rsidRDefault="0015135E" w:rsidP="0015135E">
      <w:pPr>
        <w:numPr>
          <w:ilvl w:val="0"/>
          <w:numId w:val="3"/>
        </w:numPr>
        <w:spacing w:after="0" w:line="240" w:lineRule="atLeast"/>
        <w:ind w:left="180" w:hanging="180"/>
        <w:jc w:val="both"/>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Книжный уголок</w:t>
      </w:r>
    </w:p>
    <w:p w14:paraId="2F5A7282" w14:textId="77777777" w:rsidR="0015135E" w:rsidRPr="00134A1D" w:rsidRDefault="0015135E" w:rsidP="0015135E">
      <w:pPr>
        <w:numPr>
          <w:ilvl w:val="0"/>
          <w:numId w:val="3"/>
        </w:numPr>
        <w:spacing w:after="0" w:line="240" w:lineRule="atLeast"/>
        <w:ind w:left="180" w:hanging="180"/>
        <w:jc w:val="both"/>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Физкультурный центр</w:t>
      </w:r>
    </w:p>
    <w:p w14:paraId="3BE7A837" w14:textId="77777777" w:rsidR="0015135E" w:rsidRPr="00134A1D" w:rsidRDefault="0015135E" w:rsidP="0015135E">
      <w:pPr>
        <w:numPr>
          <w:ilvl w:val="0"/>
          <w:numId w:val="3"/>
        </w:numPr>
        <w:spacing w:after="0" w:line="240" w:lineRule="atLeast"/>
        <w:ind w:left="180" w:hanging="180"/>
        <w:jc w:val="both"/>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Театральная зона (настольный, теневой, пальчиковый, кукольный театры и др.)</w:t>
      </w:r>
    </w:p>
    <w:p w14:paraId="412D084B" w14:textId="77777777" w:rsidR="0015135E" w:rsidRPr="00134A1D" w:rsidRDefault="0015135E" w:rsidP="0015135E">
      <w:pPr>
        <w:spacing w:line="240" w:lineRule="atLeast"/>
        <w:ind w:firstLine="540"/>
        <w:jc w:val="both"/>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Одной из актуальных проблем на сегодняшний день остается замена детской мебели, приобретение физкультурного оборудования, игрового материала игрушек. По ряду объективных причин мебель в детском саду не обновлялась. Поэтому сегодня шкафы, столы, стулья не всегда соответствуют росту детей и современным требованиям. Эта проблема остаётся первозначной задачей для нашего коллектива.</w:t>
      </w:r>
    </w:p>
    <w:p w14:paraId="77A3F591" w14:textId="77777777" w:rsidR="0015135E" w:rsidRPr="00134A1D" w:rsidRDefault="0015135E" w:rsidP="0015135E">
      <w:pPr>
        <w:spacing w:line="240" w:lineRule="atLeast"/>
        <w:ind w:firstLine="540"/>
        <w:jc w:val="both"/>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 xml:space="preserve">Как известно, воспитанники не только в здании проводят время, более 3 часов в день, если позволяют погодные условия, они должны пребывать на свежем воздухе. На прогулочном участке имеется песочница, скамейка, спортивные сооружения. При содействии родителей и их помощи в летний период был обновлён песок, частично отремонтировано ограждение участков, построен теневой навес, грибок от солнца, обновили игровое оборудование. </w:t>
      </w:r>
    </w:p>
    <w:p w14:paraId="6810B116" w14:textId="77777777" w:rsidR="0015135E" w:rsidRPr="00134A1D" w:rsidRDefault="0015135E" w:rsidP="0015135E">
      <w:pPr>
        <w:spacing w:line="240" w:lineRule="atLeast"/>
        <w:jc w:val="both"/>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 xml:space="preserve"> </w:t>
      </w:r>
      <w:r w:rsidRPr="00134A1D">
        <w:rPr>
          <w:rFonts w:ascii="Times New Roman" w:hAnsi="Times New Roman" w:cs="Times New Roman"/>
          <w:b/>
          <w:color w:val="3B3838" w:themeColor="background2" w:themeShade="40"/>
          <w:sz w:val="24"/>
          <w:szCs w:val="24"/>
        </w:rPr>
        <w:t xml:space="preserve">Организация питания. </w:t>
      </w:r>
    </w:p>
    <w:p w14:paraId="63668B1B"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Важнейшим условием сохранения и укрепления здоровья воспитанников является организация питания. Питание воспитанников организовано в соответствии с требованиями санитарных норм. Пищеблок детского сада укомплектован современным технологическим оборудованием для приготовления различных блюд и хранения продуктов.</w:t>
      </w:r>
    </w:p>
    <w:p w14:paraId="6FF37D26"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 xml:space="preserve">       Воспитатели ДОУ уделяли должное внимание воспитанию у детей культуры питания.</w:t>
      </w:r>
    </w:p>
    <w:p w14:paraId="6B14FBAF"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 xml:space="preserve">       В меню каждого дня обязательно присутствуют молочные блюда, мясные продукты, суп, выпечка, сок и фрукты, творожное или рыбное блюдо. Широко практикуется второй завтрак, который включает в себя сок.</w:t>
      </w:r>
    </w:p>
    <w:p w14:paraId="1F086389" w14:textId="77777777" w:rsidR="0015135E" w:rsidRPr="00134A1D" w:rsidRDefault="0015135E" w:rsidP="0015135E">
      <w:pPr>
        <w:spacing w:line="240" w:lineRule="atLeast"/>
        <w:jc w:val="both"/>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 xml:space="preserve">    В нашем детском саду все дети получают необходимую суточную норму питания. Все дети с удовольствием</w:t>
      </w:r>
      <w:r w:rsidR="0099109B">
        <w:rPr>
          <w:rFonts w:ascii="Times New Roman" w:hAnsi="Times New Roman" w:cs="Times New Roman"/>
          <w:color w:val="3B3838" w:themeColor="background2" w:themeShade="40"/>
          <w:sz w:val="24"/>
          <w:szCs w:val="24"/>
          <w:u w:val="single"/>
        </w:rPr>
        <w:t xml:space="preserve"> </w:t>
      </w:r>
      <w:r w:rsidRPr="00134A1D">
        <w:rPr>
          <w:rFonts w:ascii="Times New Roman" w:hAnsi="Times New Roman" w:cs="Times New Roman"/>
          <w:color w:val="3B3838" w:themeColor="background2" w:themeShade="40"/>
          <w:sz w:val="24"/>
          <w:szCs w:val="24"/>
        </w:rPr>
        <w:t xml:space="preserve">едят картофельное пюре, макароны, котлеты, гуляш, королевскую ватрушку, гречневую кашу, омлеты, печенье, вафли, супы: рассольник, борщ, свекольник, гороховый суп, тушёную капусту.  Предпочтения в питании ребёнка формируются в соответствии с традициями питания в семье.  Организацию питания и работу пищеблока контролирует Роспотребнадзор, бракеражная комиссия дошкольного учреждения </w:t>
      </w:r>
      <w:r w:rsidRPr="00134A1D">
        <w:rPr>
          <w:rFonts w:ascii="Times New Roman" w:hAnsi="Times New Roman" w:cs="Times New Roman"/>
          <w:color w:val="3B3838" w:themeColor="background2" w:themeShade="40"/>
          <w:sz w:val="24"/>
          <w:szCs w:val="24"/>
        </w:rPr>
        <w:lastRenderedPageBreak/>
        <w:t>осуществляет контроль технологического процесса приготовления пищи, условий хранения продуктов, качества готовых блюд, их разнообразия.</w:t>
      </w:r>
    </w:p>
    <w:p w14:paraId="1FDF3518" w14:textId="77777777" w:rsidR="0015135E" w:rsidRPr="00134A1D" w:rsidRDefault="0015135E" w:rsidP="0015135E">
      <w:pPr>
        <w:tabs>
          <w:tab w:val="left" w:pos="4018"/>
        </w:tabs>
        <w:spacing w:before="75" w:after="75"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b/>
          <w:color w:val="3B3838" w:themeColor="background2" w:themeShade="40"/>
          <w:sz w:val="24"/>
          <w:szCs w:val="24"/>
        </w:rPr>
        <w:t>Краткая характеристика педагогических кадров</w:t>
      </w:r>
    </w:p>
    <w:p w14:paraId="5104A7A5" w14:textId="77777777" w:rsidR="0015135E" w:rsidRPr="00134A1D" w:rsidRDefault="0015135E" w:rsidP="0015135E">
      <w:pPr>
        <w:tabs>
          <w:tab w:val="left" w:pos="4018"/>
        </w:tabs>
        <w:spacing w:before="75" w:after="75"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 xml:space="preserve">В нашем </w:t>
      </w:r>
      <w:r w:rsidR="0073369B">
        <w:rPr>
          <w:rFonts w:ascii="Times New Roman" w:hAnsi="Times New Roman" w:cs="Times New Roman"/>
          <w:color w:val="3B3838" w:themeColor="background2" w:themeShade="40"/>
          <w:sz w:val="24"/>
          <w:szCs w:val="24"/>
        </w:rPr>
        <w:t>дошкольном учреждении работает 1 педагог, из которых  100% имеет высшее образование.</w:t>
      </w:r>
    </w:p>
    <w:p w14:paraId="3AA03B2F" w14:textId="77777777" w:rsidR="0015135E" w:rsidRPr="00134A1D" w:rsidRDefault="0015135E" w:rsidP="0015135E">
      <w:pPr>
        <w:tabs>
          <w:tab w:val="left" w:pos="4018"/>
        </w:tabs>
        <w:spacing w:before="75" w:after="75"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Свой профессиональный уровень педагоги повышают посредством курсов повышения квалификации каждые 3 года.</w:t>
      </w:r>
    </w:p>
    <w:p w14:paraId="300B5689" w14:textId="77777777" w:rsidR="0015135E" w:rsidRPr="00134A1D" w:rsidRDefault="0015135E" w:rsidP="0015135E">
      <w:pPr>
        <w:spacing w:after="120" w:line="240" w:lineRule="atLeast"/>
        <w:jc w:val="both"/>
        <w:rPr>
          <w:rFonts w:ascii="Times New Roman" w:eastAsia="Times New Roman" w:hAnsi="Times New Roman" w:cs="Times New Roman"/>
          <w:b/>
          <w:color w:val="3B3838" w:themeColor="background2" w:themeShade="40"/>
          <w:sz w:val="24"/>
          <w:szCs w:val="24"/>
          <w:lang w:eastAsia="ru-RU"/>
        </w:rPr>
      </w:pPr>
      <w:r w:rsidRPr="00134A1D">
        <w:rPr>
          <w:rFonts w:ascii="Times New Roman" w:eastAsia="Times New Roman" w:hAnsi="Times New Roman" w:cs="Times New Roman"/>
          <w:b/>
          <w:color w:val="3B3838" w:themeColor="background2" w:themeShade="40"/>
          <w:sz w:val="24"/>
          <w:szCs w:val="24"/>
          <w:lang w:eastAsia="ru-RU"/>
        </w:rPr>
        <w:t>Социальные особенности семей</w:t>
      </w:r>
    </w:p>
    <w:p w14:paraId="3E03A527" w14:textId="77777777" w:rsidR="0015135E" w:rsidRPr="00134A1D" w:rsidRDefault="0015135E" w:rsidP="0015135E">
      <w:pPr>
        <w:spacing w:after="120" w:line="240" w:lineRule="atLeast"/>
        <w:ind w:firstLine="540"/>
        <w:jc w:val="both"/>
        <w:rPr>
          <w:rFonts w:ascii="Times New Roman" w:eastAsia="Times New Roman" w:hAnsi="Times New Roman" w:cs="Times New Roman"/>
          <w:color w:val="3B3838" w:themeColor="background2" w:themeShade="40"/>
          <w:sz w:val="24"/>
          <w:szCs w:val="24"/>
          <w:lang w:eastAsia="ru-RU"/>
        </w:rPr>
      </w:pPr>
      <w:r w:rsidRPr="00134A1D">
        <w:rPr>
          <w:rFonts w:ascii="Times New Roman" w:eastAsia="Times New Roman" w:hAnsi="Times New Roman" w:cs="Times New Roman"/>
          <w:color w:val="3B3838" w:themeColor="background2" w:themeShade="40"/>
          <w:sz w:val="24"/>
          <w:szCs w:val="24"/>
          <w:lang w:eastAsia="ru-RU"/>
        </w:rPr>
        <w:t xml:space="preserve">Изучение состояния семьи, социальный статус родителей, являющихся основными заказчиками, показало следующее: </w:t>
      </w:r>
    </w:p>
    <w:p w14:paraId="2CE3ABC6" w14:textId="77777777" w:rsidR="0015135E" w:rsidRPr="00134A1D" w:rsidRDefault="0015135E" w:rsidP="0015135E">
      <w:pPr>
        <w:spacing w:after="120" w:line="240" w:lineRule="atLeast"/>
        <w:ind w:firstLine="540"/>
        <w:jc w:val="both"/>
        <w:rPr>
          <w:rFonts w:ascii="Times New Roman" w:eastAsia="Times New Roman" w:hAnsi="Times New Roman" w:cs="Times New Roman"/>
          <w:color w:val="3B3838" w:themeColor="background2" w:themeShade="40"/>
          <w:sz w:val="24"/>
          <w:szCs w:val="24"/>
          <w:lang w:eastAsia="ru-RU"/>
        </w:rPr>
      </w:pPr>
      <w:r w:rsidRPr="00134A1D">
        <w:rPr>
          <w:rFonts w:ascii="Times New Roman" w:eastAsia="Times New Roman" w:hAnsi="Times New Roman" w:cs="Times New Roman"/>
          <w:i/>
          <w:color w:val="3B3838" w:themeColor="background2" w:themeShade="40"/>
          <w:sz w:val="24"/>
          <w:szCs w:val="24"/>
          <w:lang w:eastAsia="ru-RU"/>
        </w:rPr>
        <w:t>1)социальный состав семей воспитанников</w:t>
      </w:r>
    </w:p>
    <w:p w14:paraId="3541A645" w14:textId="77777777" w:rsidR="0015135E" w:rsidRPr="00134A1D" w:rsidRDefault="0015135E" w:rsidP="0015135E">
      <w:pPr>
        <w:tabs>
          <w:tab w:val="left" w:pos="0"/>
        </w:tabs>
        <w:spacing w:after="120" w:line="240" w:lineRule="atLeast"/>
        <w:ind w:firstLine="540"/>
        <w:jc w:val="both"/>
        <w:rPr>
          <w:rFonts w:ascii="Times New Roman" w:eastAsia="Times New Roman" w:hAnsi="Times New Roman" w:cs="Times New Roman"/>
          <w:color w:val="3B3838" w:themeColor="background2" w:themeShade="40"/>
          <w:sz w:val="24"/>
          <w:szCs w:val="24"/>
          <w:lang w:eastAsia="ru-RU"/>
        </w:rPr>
      </w:pPr>
      <w:r w:rsidRPr="00134A1D">
        <w:rPr>
          <w:rFonts w:ascii="Times New Roman" w:eastAsia="Times New Roman" w:hAnsi="Times New Roman" w:cs="Times New Roman"/>
          <w:i/>
          <w:color w:val="3B3838" w:themeColor="background2" w:themeShade="40"/>
          <w:sz w:val="24"/>
          <w:szCs w:val="24"/>
          <w:lang w:eastAsia="ru-RU"/>
        </w:rPr>
        <w:t xml:space="preserve"> </w:t>
      </w:r>
      <w:r w:rsidRPr="00134A1D">
        <w:rPr>
          <w:rFonts w:ascii="Times New Roman" w:eastAsia="Times New Roman" w:hAnsi="Times New Roman" w:cs="Times New Roman"/>
          <w:b/>
          <w:color w:val="3B3838" w:themeColor="background2" w:themeShade="40"/>
          <w:sz w:val="24"/>
          <w:szCs w:val="24"/>
          <w:lang w:eastAsia="ru-RU"/>
        </w:rPr>
        <w:t xml:space="preserve">- </w:t>
      </w:r>
      <w:r w:rsidR="0099109B">
        <w:rPr>
          <w:rFonts w:ascii="Times New Roman" w:eastAsia="Times New Roman" w:hAnsi="Times New Roman" w:cs="Times New Roman"/>
          <w:color w:val="3B3838" w:themeColor="background2" w:themeShade="40"/>
          <w:sz w:val="24"/>
          <w:szCs w:val="24"/>
          <w:lang w:eastAsia="ru-RU"/>
        </w:rPr>
        <w:t xml:space="preserve">полная семья   100 </w:t>
      </w:r>
      <w:r w:rsidRPr="00134A1D">
        <w:rPr>
          <w:rFonts w:ascii="Times New Roman" w:eastAsia="Times New Roman" w:hAnsi="Times New Roman" w:cs="Times New Roman"/>
          <w:color w:val="3B3838" w:themeColor="background2" w:themeShade="40"/>
          <w:sz w:val="24"/>
          <w:szCs w:val="24"/>
          <w:lang w:eastAsia="ru-RU"/>
        </w:rPr>
        <w:t>% -    семей</w:t>
      </w:r>
    </w:p>
    <w:p w14:paraId="329468A7" w14:textId="77777777" w:rsidR="0015135E" w:rsidRPr="00134A1D" w:rsidRDefault="0015135E" w:rsidP="0015135E">
      <w:pPr>
        <w:tabs>
          <w:tab w:val="left" w:pos="0"/>
        </w:tabs>
        <w:spacing w:after="120" w:line="240" w:lineRule="atLeast"/>
        <w:rPr>
          <w:rFonts w:ascii="Times New Roman" w:eastAsia="Times New Roman" w:hAnsi="Times New Roman" w:cs="Times New Roman"/>
          <w:i/>
          <w:color w:val="3B3838" w:themeColor="background2" w:themeShade="40"/>
          <w:sz w:val="24"/>
          <w:szCs w:val="24"/>
          <w:lang w:eastAsia="ru-RU"/>
        </w:rPr>
      </w:pPr>
      <w:r w:rsidRPr="00134A1D">
        <w:rPr>
          <w:rFonts w:ascii="Times New Roman" w:eastAsia="Times New Roman" w:hAnsi="Times New Roman" w:cs="Times New Roman"/>
          <w:i/>
          <w:color w:val="3B3838" w:themeColor="background2" w:themeShade="40"/>
          <w:sz w:val="24"/>
          <w:szCs w:val="24"/>
          <w:lang w:eastAsia="ru-RU"/>
        </w:rPr>
        <w:t xml:space="preserve">2)образовательный уровень родителей воспитанников: </w:t>
      </w:r>
    </w:p>
    <w:p w14:paraId="027FA25E" w14:textId="77777777" w:rsidR="0015135E" w:rsidRPr="00134A1D" w:rsidRDefault="0099109B" w:rsidP="0099109B">
      <w:pPr>
        <w:spacing w:after="120" w:line="240" w:lineRule="atLeast"/>
        <w:ind w:left="105" w:firstLine="540"/>
        <w:jc w:val="both"/>
        <w:rPr>
          <w:rFonts w:ascii="Times New Roman" w:eastAsia="Times New Roman" w:hAnsi="Times New Roman" w:cs="Times New Roman"/>
          <w:color w:val="3B3838" w:themeColor="background2" w:themeShade="40"/>
          <w:sz w:val="24"/>
          <w:szCs w:val="24"/>
          <w:lang w:eastAsia="ru-RU"/>
        </w:rPr>
      </w:pPr>
      <w:r>
        <w:rPr>
          <w:rFonts w:ascii="Times New Roman" w:eastAsia="Times New Roman" w:hAnsi="Times New Roman" w:cs="Times New Roman"/>
          <w:color w:val="3B3838" w:themeColor="background2" w:themeShade="40"/>
          <w:sz w:val="24"/>
          <w:szCs w:val="24"/>
          <w:lang w:eastAsia="ru-RU"/>
        </w:rPr>
        <w:t>- высшее образование –10</w:t>
      </w:r>
      <w:r w:rsidR="0015135E" w:rsidRPr="00134A1D">
        <w:rPr>
          <w:rFonts w:ascii="Times New Roman" w:eastAsia="Times New Roman" w:hAnsi="Times New Roman" w:cs="Times New Roman"/>
          <w:color w:val="3B3838" w:themeColor="background2" w:themeShade="40"/>
          <w:sz w:val="24"/>
          <w:szCs w:val="24"/>
          <w:lang w:eastAsia="ru-RU"/>
        </w:rPr>
        <w:t>%;</w:t>
      </w:r>
    </w:p>
    <w:p w14:paraId="75849F80" w14:textId="77777777" w:rsidR="0015135E" w:rsidRPr="00134A1D" w:rsidRDefault="0015135E" w:rsidP="0015135E">
      <w:pPr>
        <w:spacing w:after="120" w:line="240" w:lineRule="atLeast"/>
        <w:ind w:left="105" w:firstLine="540"/>
        <w:jc w:val="both"/>
        <w:rPr>
          <w:rFonts w:ascii="Times New Roman" w:eastAsia="Times New Roman" w:hAnsi="Times New Roman" w:cs="Times New Roman"/>
          <w:color w:val="3B3838" w:themeColor="background2" w:themeShade="40"/>
          <w:sz w:val="24"/>
          <w:szCs w:val="24"/>
          <w:lang w:eastAsia="ru-RU"/>
        </w:rPr>
      </w:pPr>
      <w:r w:rsidRPr="00134A1D">
        <w:rPr>
          <w:rFonts w:ascii="Times New Roman" w:eastAsia="Times New Roman" w:hAnsi="Times New Roman" w:cs="Times New Roman"/>
          <w:color w:val="3B3838" w:themeColor="background2" w:themeShade="40"/>
          <w:sz w:val="24"/>
          <w:szCs w:val="24"/>
          <w:lang w:eastAsia="ru-RU"/>
        </w:rPr>
        <w:t>- сред</w:t>
      </w:r>
      <w:r w:rsidR="00E87806">
        <w:rPr>
          <w:rFonts w:ascii="Times New Roman" w:eastAsia="Times New Roman" w:hAnsi="Times New Roman" w:cs="Times New Roman"/>
          <w:color w:val="3B3838" w:themeColor="background2" w:themeShade="40"/>
          <w:sz w:val="24"/>
          <w:szCs w:val="24"/>
          <w:lang w:eastAsia="ru-RU"/>
        </w:rPr>
        <w:t>нее специальное образование – 9</w:t>
      </w:r>
      <w:r w:rsidR="0099109B">
        <w:rPr>
          <w:rFonts w:ascii="Times New Roman" w:eastAsia="Times New Roman" w:hAnsi="Times New Roman" w:cs="Times New Roman"/>
          <w:color w:val="3B3838" w:themeColor="background2" w:themeShade="40"/>
          <w:sz w:val="24"/>
          <w:szCs w:val="24"/>
          <w:lang w:eastAsia="ru-RU"/>
        </w:rPr>
        <w:t>0</w:t>
      </w:r>
      <w:r w:rsidRPr="00134A1D">
        <w:rPr>
          <w:rFonts w:ascii="Times New Roman" w:eastAsia="Times New Roman" w:hAnsi="Times New Roman" w:cs="Times New Roman"/>
          <w:color w:val="3B3838" w:themeColor="background2" w:themeShade="40"/>
          <w:sz w:val="24"/>
          <w:szCs w:val="24"/>
          <w:lang w:eastAsia="ru-RU"/>
        </w:rPr>
        <w:t>%;</w:t>
      </w:r>
    </w:p>
    <w:p w14:paraId="7BE7E9E9" w14:textId="77777777" w:rsidR="0015135E" w:rsidRPr="00134A1D" w:rsidRDefault="0073369B" w:rsidP="0015135E">
      <w:pPr>
        <w:spacing w:after="120" w:line="240" w:lineRule="atLeast"/>
        <w:ind w:left="105" w:firstLine="540"/>
        <w:jc w:val="both"/>
        <w:rPr>
          <w:rFonts w:ascii="Times New Roman" w:eastAsia="Times New Roman" w:hAnsi="Times New Roman" w:cs="Times New Roman"/>
          <w:color w:val="3B3838" w:themeColor="background2" w:themeShade="40"/>
          <w:sz w:val="24"/>
          <w:szCs w:val="24"/>
          <w:lang w:eastAsia="ru-RU"/>
        </w:rPr>
      </w:pPr>
      <w:r>
        <w:rPr>
          <w:rFonts w:ascii="Times New Roman" w:eastAsia="Times New Roman" w:hAnsi="Times New Roman" w:cs="Times New Roman"/>
          <w:color w:val="3B3838" w:themeColor="background2" w:themeShade="40"/>
          <w:sz w:val="24"/>
          <w:szCs w:val="24"/>
          <w:lang w:eastAsia="ru-RU"/>
        </w:rPr>
        <w:t>- общее среднее образование – 0</w:t>
      </w:r>
      <w:r w:rsidR="0015135E" w:rsidRPr="00134A1D">
        <w:rPr>
          <w:rFonts w:ascii="Times New Roman" w:eastAsia="Times New Roman" w:hAnsi="Times New Roman" w:cs="Times New Roman"/>
          <w:color w:val="3B3838" w:themeColor="background2" w:themeShade="40"/>
          <w:sz w:val="24"/>
          <w:szCs w:val="24"/>
          <w:lang w:eastAsia="ru-RU"/>
        </w:rPr>
        <w:t>%;</w:t>
      </w:r>
    </w:p>
    <w:p w14:paraId="0B057C85" w14:textId="77777777" w:rsidR="0015135E" w:rsidRPr="00134A1D" w:rsidRDefault="0015135E" w:rsidP="0015135E">
      <w:pPr>
        <w:spacing w:after="120" w:line="240" w:lineRule="atLeast"/>
        <w:ind w:left="105" w:firstLine="540"/>
        <w:jc w:val="both"/>
        <w:rPr>
          <w:rFonts w:ascii="Times New Roman" w:eastAsia="Times New Roman" w:hAnsi="Times New Roman" w:cs="Times New Roman"/>
          <w:i/>
          <w:color w:val="3B3838" w:themeColor="background2" w:themeShade="40"/>
          <w:sz w:val="24"/>
          <w:szCs w:val="24"/>
          <w:lang w:eastAsia="ru-RU"/>
        </w:rPr>
      </w:pPr>
      <w:r w:rsidRPr="00134A1D">
        <w:rPr>
          <w:rFonts w:ascii="Times New Roman" w:eastAsia="Times New Roman" w:hAnsi="Times New Roman" w:cs="Times New Roman"/>
          <w:i/>
          <w:color w:val="3B3838" w:themeColor="background2" w:themeShade="40"/>
          <w:sz w:val="24"/>
          <w:szCs w:val="24"/>
          <w:lang w:eastAsia="ru-RU"/>
        </w:rPr>
        <w:t>3)</w:t>
      </w:r>
      <w:r w:rsidRPr="00134A1D">
        <w:rPr>
          <w:rFonts w:ascii="Times New Roman" w:eastAsia="Times New Roman" w:hAnsi="Times New Roman" w:cs="Times New Roman"/>
          <w:color w:val="3B3838" w:themeColor="background2" w:themeShade="40"/>
          <w:sz w:val="24"/>
          <w:szCs w:val="24"/>
          <w:lang w:eastAsia="ru-RU"/>
        </w:rPr>
        <w:t xml:space="preserve"> </w:t>
      </w:r>
      <w:r w:rsidRPr="00134A1D">
        <w:rPr>
          <w:rFonts w:ascii="Times New Roman" w:eastAsia="Times New Roman" w:hAnsi="Times New Roman" w:cs="Times New Roman"/>
          <w:i/>
          <w:color w:val="3B3838" w:themeColor="background2" w:themeShade="40"/>
          <w:sz w:val="24"/>
          <w:szCs w:val="24"/>
          <w:lang w:eastAsia="ru-RU"/>
        </w:rPr>
        <w:t>социальное положение родителей (количество в %):</w:t>
      </w:r>
    </w:p>
    <w:p w14:paraId="6C86AAF1" w14:textId="77777777" w:rsidR="0015135E" w:rsidRPr="00134A1D" w:rsidRDefault="0099109B" w:rsidP="0015135E">
      <w:pPr>
        <w:spacing w:after="120" w:line="240" w:lineRule="atLeast"/>
        <w:ind w:left="105" w:firstLine="540"/>
        <w:jc w:val="both"/>
        <w:rPr>
          <w:rFonts w:ascii="Times New Roman" w:eastAsia="Times New Roman" w:hAnsi="Times New Roman" w:cs="Times New Roman"/>
          <w:color w:val="3B3838" w:themeColor="background2" w:themeShade="40"/>
          <w:sz w:val="24"/>
          <w:szCs w:val="24"/>
          <w:lang w:eastAsia="ru-RU"/>
        </w:rPr>
      </w:pPr>
      <w:r>
        <w:rPr>
          <w:rFonts w:ascii="Times New Roman" w:eastAsia="Times New Roman" w:hAnsi="Times New Roman" w:cs="Times New Roman"/>
          <w:color w:val="3B3838" w:themeColor="background2" w:themeShade="40"/>
          <w:sz w:val="24"/>
          <w:szCs w:val="24"/>
          <w:lang w:eastAsia="ru-RU"/>
        </w:rPr>
        <w:t>- рабочие – 100</w:t>
      </w:r>
      <w:r w:rsidR="0015135E" w:rsidRPr="00134A1D">
        <w:rPr>
          <w:rFonts w:ascii="Times New Roman" w:eastAsia="Times New Roman" w:hAnsi="Times New Roman" w:cs="Times New Roman"/>
          <w:color w:val="3B3838" w:themeColor="background2" w:themeShade="40"/>
          <w:sz w:val="24"/>
          <w:szCs w:val="24"/>
          <w:lang w:eastAsia="ru-RU"/>
        </w:rPr>
        <w:t>%</w:t>
      </w:r>
    </w:p>
    <w:p w14:paraId="0558DB56" w14:textId="77777777" w:rsidR="0015135E" w:rsidRPr="00134A1D" w:rsidRDefault="0099109B" w:rsidP="0015135E">
      <w:pPr>
        <w:spacing w:after="120" w:line="240" w:lineRule="atLeast"/>
        <w:ind w:left="105" w:firstLine="540"/>
        <w:jc w:val="both"/>
        <w:rPr>
          <w:rFonts w:ascii="Times New Roman" w:eastAsia="Times New Roman" w:hAnsi="Times New Roman" w:cs="Times New Roman"/>
          <w:color w:val="3B3838" w:themeColor="background2" w:themeShade="40"/>
          <w:sz w:val="24"/>
          <w:szCs w:val="24"/>
          <w:lang w:eastAsia="ru-RU"/>
        </w:rPr>
      </w:pPr>
      <w:r>
        <w:rPr>
          <w:rFonts w:ascii="Times New Roman" w:eastAsia="Times New Roman" w:hAnsi="Times New Roman" w:cs="Times New Roman"/>
          <w:color w:val="3B3838" w:themeColor="background2" w:themeShade="40"/>
          <w:sz w:val="24"/>
          <w:szCs w:val="24"/>
          <w:lang w:eastAsia="ru-RU"/>
        </w:rPr>
        <w:t>- безработные – 0</w:t>
      </w:r>
      <w:r w:rsidR="0015135E" w:rsidRPr="00134A1D">
        <w:rPr>
          <w:rFonts w:ascii="Times New Roman" w:eastAsia="Times New Roman" w:hAnsi="Times New Roman" w:cs="Times New Roman"/>
          <w:color w:val="3B3838" w:themeColor="background2" w:themeShade="40"/>
          <w:sz w:val="24"/>
          <w:szCs w:val="24"/>
          <w:lang w:eastAsia="ru-RU"/>
        </w:rPr>
        <w:t>%</w:t>
      </w:r>
    </w:p>
    <w:p w14:paraId="3CE3286A" w14:textId="5C7BFF36" w:rsidR="0015135E" w:rsidRPr="00134A1D" w:rsidRDefault="0015135E" w:rsidP="0015135E">
      <w:pPr>
        <w:spacing w:line="240" w:lineRule="atLeast"/>
        <w:ind w:firstLine="540"/>
        <w:jc w:val="both"/>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 xml:space="preserve">Анализ семей </w:t>
      </w:r>
      <w:r w:rsidR="0073369B">
        <w:rPr>
          <w:rFonts w:ascii="Times New Roman" w:hAnsi="Times New Roman" w:cs="Times New Roman"/>
          <w:color w:val="3B3838" w:themeColor="background2" w:themeShade="40"/>
          <w:sz w:val="24"/>
          <w:szCs w:val="24"/>
        </w:rPr>
        <w:t>воспитанников ДОУ в 202</w:t>
      </w:r>
      <w:r w:rsidR="00576338">
        <w:rPr>
          <w:rFonts w:ascii="Times New Roman" w:hAnsi="Times New Roman" w:cs="Times New Roman"/>
          <w:color w:val="3B3838" w:themeColor="background2" w:themeShade="40"/>
          <w:sz w:val="24"/>
          <w:szCs w:val="24"/>
        </w:rPr>
        <w:t>4</w:t>
      </w:r>
      <w:r w:rsidR="0073369B">
        <w:rPr>
          <w:rFonts w:ascii="Times New Roman" w:hAnsi="Times New Roman" w:cs="Times New Roman"/>
          <w:color w:val="3B3838" w:themeColor="background2" w:themeShade="40"/>
          <w:sz w:val="24"/>
          <w:szCs w:val="24"/>
        </w:rPr>
        <w:t>-202</w:t>
      </w:r>
      <w:r w:rsidR="00576338">
        <w:rPr>
          <w:rFonts w:ascii="Times New Roman" w:hAnsi="Times New Roman" w:cs="Times New Roman"/>
          <w:color w:val="3B3838" w:themeColor="background2" w:themeShade="40"/>
          <w:sz w:val="24"/>
          <w:szCs w:val="24"/>
        </w:rPr>
        <w:t>5</w:t>
      </w:r>
      <w:r w:rsidRPr="00134A1D">
        <w:rPr>
          <w:rFonts w:ascii="Times New Roman" w:hAnsi="Times New Roman" w:cs="Times New Roman"/>
          <w:color w:val="3B3838" w:themeColor="background2" w:themeShade="40"/>
          <w:sz w:val="24"/>
          <w:szCs w:val="24"/>
        </w:rPr>
        <w:t xml:space="preserve"> уч. году, показывает, что детский сад посещали:</w:t>
      </w:r>
    </w:p>
    <w:p w14:paraId="719250DB" w14:textId="77777777" w:rsidR="0015135E" w:rsidRPr="00134A1D" w:rsidRDefault="0073369B" w:rsidP="0015135E">
      <w:pPr>
        <w:numPr>
          <w:ilvl w:val="0"/>
          <w:numId w:val="4"/>
        </w:numPr>
        <w:spacing w:after="0" w:line="240" w:lineRule="atLeast"/>
        <w:ind w:firstLine="540"/>
        <w:jc w:val="both"/>
        <w:rPr>
          <w:rFonts w:ascii="Times New Roman" w:hAnsi="Times New Roman" w:cs="Times New Roman"/>
          <w:color w:val="3B3838" w:themeColor="background2" w:themeShade="40"/>
          <w:sz w:val="24"/>
          <w:szCs w:val="24"/>
        </w:rPr>
      </w:pPr>
      <w:r>
        <w:rPr>
          <w:rFonts w:ascii="Times New Roman" w:hAnsi="Times New Roman" w:cs="Times New Roman"/>
          <w:color w:val="3B3838" w:themeColor="background2" w:themeShade="40"/>
          <w:sz w:val="24"/>
          <w:szCs w:val="24"/>
        </w:rPr>
        <w:t>3</w:t>
      </w:r>
      <w:r w:rsidR="0015135E" w:rsidRPr="00134A1D">
        <w:rPr>
          <w:rFonts w:ascii="Times New Roman" w:hAnsi="Times New Roman" w:cs="Times New Roman"/>
          <w:color w:val="3B3838" w:themeColor="background2" w:themeShade="40"/>
          <w:sz w:val="24"/>
          <w:szCs w:val="24"/>
        </w:rPr>
        <w:t xml:space="preserve"> детей из многодетных семей;</w:t>
      </w:r>
    </w:p>
    <w:p w14:paraId="1534E669" w14:textId="766EC610" w:rsidR="0015135E" w:rsidRPr="00134A1D" w:rsidRDefault="00576338" w:rsidP="0015135E">
      <w:pPr>
        <w:numPr>
          <w:ilvl w:val="0"/>
          <w:numId w:val="4"/>
        </w:numPr>
        <w:spacing w:after="0" w:line="240" w:lineRule="atLeast"/>
        <w:ind w:firstLine="540"/>
        <w:jc w:val="both"/>
        <w:rPr>
          <w:rFonts w:ascii="Times New Roman" w:hAnsi="Times New Roman" w:cs="Times New Roman"/>
          <w:color w:val="3B3838" w:themeColor="background2" w:themeShade="40"/>
          <w:sz w:val="24"/>
          <w:szCs w:val="24"/>
        </w:rPr>
      </w:pPr>
      <w:r>
        <w:rPr>
          <w:rFonts w:ascii="Times New Roman" w:hAnsi="Times New Roman" w:cs="Times New Roman"/>
          <w:color w:val="3B3838" w:themeColor="background2" w:themeShade="40"/>
          <w:sz w:val="24"/>
          <w:szCs w:val="24"/>
        </w:rPr>
        <w:t>3</w:t>
      </w:r>
      <w:r w:rsidR="0015135E" w:rsidRPr="00134A1D">
        <w:rPr>
          <w:rFonts w:ascii="Times New Roman" w:hAnsi="Times New Roman" w:cs="Times New Roman"/>
          <w:color w:val="3B3838" w:themeColor="background2" w:themeShade="40"/>
          <w:sz w:val="24"/>
          <w:szCs w:val="24"/>
        </w:rPr>
        <w:t xml:space="preserve"> детей из малообеспеченной семьи;</w:t>
      </w:r>
    </w:p>
    <w:p w14:paraId="2977FF92" w14:textId="77777777" w:rsidR="0015135E" w:rsidRPr="00134A1D" w:rsidRDefault="0015135E" w:rsidP="0099109B">
      <w:pPr>
        <w:spacing w:after="0" w:line="240" w:lineRule="atLeast"/>
        <w:ind w:left="1800"/>
        <w:jc w:val="both"/>
        <w:rPr>
          <w:rFonts w:ascii="Times New Roman" w:hAnsi="Times New Roman" w:cs="Times New Roman"/>
          <w:color w:val="3B3838" w:themeColor="background2" w:themeShade="40"/>
          <w:sz w:val="24"/>
          <w:szCs w:val="24"/>
        </w:rPr>
      </w:pPr>
    </w:p>
    <w:p w14:paraId="7B944B11" w14:textId="77777777" w:rsidR="0015135E" w:rsidRPr="00134A1D" w:rsidRDefault="0015135E" w:rsidP="0015135E">
      <w:pPr>
        <w:spacing w:line="240" w:lineRule="atLeast"/>
        <w:rPr>
          <w:rFonts w:ascii="Times New Roman" w:hAnsi="Times New Roman" w:cs="Times New Roman"/>
          <w:b/>
          <w:color w:val="3B3838" w:themeColor="background2" w:themeShade="40"/>
          <w:sz w:val="24"/>
          <w:szCs w:val="24"/>
        </w:rPr>
      </w:pPr>
      <w:r w:rsidRPr="00134A1D">
        <w:rPr>
          <w:rFonts w:ascii="Times New Roman" w:hAnsi="Times New Roman" w:cs="Times New Roman"/>
          <w:b/>
          <w:color w:val="3B3838" w:themeColor="background2" w:themeShade="40"/>
          <w:sz w:val="24"/>
          <w:szCs w:val="24"/>
        </w:rPr>
        <w:t>Социальная активность и социальное партнёрство ДОУ:</w:t>
      </w:r>
    </w:p>
    <w:p w14:paraId="0310D2E0" w14:textId="77777777" w:rsidR="0015135E" w:rsidRPr="00134A1D" w:rsidRDefault="0015135E" w:rsidP="0015135E">
      <w:pPr>
        <w:spacing w:line="240" w:lineRule="atLeast"/>
        <w:rPr>
          <w:rFonts w:ascii="Times New Roman" w:hAnsi="Times New Roman" w:cs="Times New Roman"/>
          <w:b/>
          <w:color w:val="3B3838" w:themeColor="background2" w:themeShade="40"/>
          <w:sz w:val="24"/>
          <w:szCs w:val="24"/>
        </w:rPr>
      </w:pPr>
      <w:r w:rsidRPr="00134A1D">
        <w:rPr>
          <w:rFonts w:ascii="Times New Roman" w:hAnsi="Times New Roman" w:cs="Times New Roman"/>
          <w:b/>
          <w:color w:val="3B3838" w:themeColor="background2" w:themeShade="40"/>
          <w:sz w:val="24"/>
          <w:szCs w:val="24"/>
        </w:rPr>
        <w:t xml:space="preserve"> </w:t>
      </w:r>
      <w:r w:rsidRPr="00134A1D">
        <w:rPr>
          <w:rFonts w:ascii="Times New Roman" w:hAnsi="Times New Roman" w:cs="Times New Roman"/>
          <w:color w:val="3B3838" w:themeColor="background2" w:themeShade="40"/>
          <w:sz w:val="24"/>
          <w:szCs w:val="24"/>
        </w:rPr>
        <w:t>Организовано социальное партнерство с:</w:t>
      </w:r>
    </w:p>
    <w:p w14:paraId="37768D0E"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МБОУ «Исергаповская СОШ»;</w:t>
      </w:r>
    </w:p>
    <w:p w14:paraId="5A0E15F9" w14:textId="77777777" w:rsidR="0015135E" w:rsidRPr="00134A1D" w:rsidRDefault="0015135E" w:rsidP="0015135E">
      <w:pPr>
        <w:spacing w:line="240" w:lineRule="atLeast"/>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СДК;</w:t>
      </w:r>
    </w:p>
    <w:p w14:paraId="696DD1AA" w14:textId="77777777" w:rsidR="0015135E" w:rsidRPr="00134A1D" w:rsidRDefault="0099109B" w:rsidP="0015135E">
      <w:pPr>
        <w:spacing w:line="240" w:lineRule="atLeast"/>
        <w:rPr>
          <w:rFonts w:ascii="Times New Roman" w:hAnsi="Times New Roman" w:cs="Times New Roman"/>
          <w:color w:val="3B3838" w:themeColor="background2" w:themeShade="40"/>
          <w:sz w:val="24"/>
          <w:szCs w:val="24"/>
        </w:rPr>
      </w:pPr>
      <w:r>
        <w:rPr>
          <w:rFonts w:ascii="Times New Roman" w:hAnsi="Times New Roman" w:cs="Times New Roman"/>
          <w:color w:val="3B3838" w:themeColor="background2" w:themeShade="40"/>
          <w:sz w:val="24"/>
          <w:szCs w:val="24"/>
        </w:rPr>
        <w:t>С</w:t>
      </w:r>
      <w:r w:rsidR="0015135E" w:rsidRPr="00134A1D">
        <w:rPr>
          <w:rFonts w:ascii="Times New Roman" w:hAnsi="Times New Roman" w:cs="Times New Roman"/>
          <w:color w:val="3B3838" w:themeColor="background2" w:themeShade="40"/>
          <w:sz w:val="24"/>
          <w:szCs w:val="24"/>
        </w:rPr>
        <w:t xml:space="preserve">ельской библиотекой </w:t>
      </w:r>
    </w:p>
    <w:p w14:paraId="3511494A" w14:textId="77777777" w:rsidR="0015135E" w:rsidRPr="00134A1D" w:rsidRDefault="0015135E" w:rsidP="0015135E">
      <w:pPr>
        <w:tabs>
          <w:tab w:val="left" w:pos="10063"/>
        </w:tabs>
        <w:spacing w:after="120" w:line="240" w:lineRule="atLeast"/>
        <w:rPr>
          <w:rFonts w:ascii="Times New Roman" w:eastAsia="Times New Roman" w:hAnsi="Times New Roman" w:cs="Times New Roman"/>
          <w:b/>
          <w:color w:val="3B3838" w:themeColor="background2" w:themeShade="40"/>
          <w:sz w:val="24"/>
          <w:szCs w:val="24"/>
          <w:lang w:eastAsia="ru-RU"/>
        </w:rPr>
      </w:pPr>
      <w:r w:rsidRPr="00134A1D">
        <w:rPr>
          <w:rFonts w:ascii="Times New Roman" w:eastAsia="Times New Roman" w:hAnsi="Times New Roman" w:cs="Times New Roman"/>
          <w:b/>
          <w:color w:val="3B3838" w:themeColor="background2" w:themeShade="40"/>
          <w:sz w:val="24"/>
          <w:szCs w:val="24"/>
          <w:lang w:eastAsia="ru-RU"/>
        </w:rPr>
        <w:t xml:space="preserve">Воспитательно-образовательная деятельность </w:t>
      </w:r>
    </w:p>
    <w:p w14:paraId="73357040" w14:textId="77777777" w:rsidR="0015135E" w:rsidRPr="00134A1D" w:rsidRDefault="0015135E" w:rsidP="0015135E">
      <w:pPr>
        <w:spacing w:line="240" w:lineRule="atLeast"/>
        <w:jc w:val="both"/>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 xml:space="preserve">   Целью деятельности нашего детского сада стало так организовать жизнь детей, чтобы процессы воспитания и обучения не противоречили друг другу, а взаимодополняли. </w:t>
      </w:r>
    </w:p>
    <w:p w14:paraId="64203551" w14:textId="77777777" w:rsidR="0015135E" w:rsidRPr="00134A1D" w:rsidRDefault="0015135E" w:rsidP="0015135E">
      <w:pPr>
        <w:spacing w:line="240" w:lineRule="atLeast"/>
        <w:ind w:firstLine="540"/>
        <w:jc w:val="both"/>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 xml:space="preserve"> В нашем детском саду воспитание и обучение детей ведётся по «Основной общеобразовательной программе дошкольного образования «Исергаповский детский сад» Бавлинского муниципального района РТ». Данная программа имеет чёткую структуру. Программа обеспечивает достижение воспитанниками готовности к школе. Содержание программы учитывает возрастные и индивидуальные особенности контингента детей, воспитывающихся в ДОУ. Используется новая форма организац</w:t>
      </w:r>
      <w:r w:rsidR="0099109B">
        <w:rPr>
          <w:rFonts w:ascii="Times New Roman" w:hAnsi="Times New Roman" w:cs="Times New Roman"/>
          <w:color w:val="3B3838" w:themeColor="background2" w:themeShade="40"/>
          <w:sz w:val="24"/>
          <w:szCs w:val="24"/>
        </w:rPr>
        <w:t>ии занятий- ОД (</w:t>
      </w:r>
      <w:r w:rsidRPr="00134A1D">
        <w:rPr>
          <w:rFonts w:ascii="Times New Roman" w:hAnsi="Times New Roman" w:cs="Times New Roman"/>
          <w:color w:val="3B3838" w:themeColor="background2" w:themeShade="40"/>
          <w:sz w:val="24"/>
          <w:szCs w:val="24"/>
        </w:rPr>
        <w:t xml:space="preserve">образовательная деятельность). Таким образом, мы стремимся к тому, чтобы наши воспитанники были всесторонне развитыми и максимально подготовленными к дальнейшему Программой определены не только основные направления обучения и </w:t>
      </w:r>
      <w:r w:rsidRPr="00134A1D">
        <w:rPr>
          <w:rFonts w:ascii="Times New Roman" w:hAnsi="Times New Roman" w:cs="Times New Roman"/>
          <w:color w:val="3B3838" w:themeColor="background2" w:themeShade="40"/>
          <w:sz w:val="24"/>
          <w:szCs w:val="24"/>
        </w:rPr>
        <w:lastRenderedPageBreak/>
        <w:t xml:space="preserve">развития детей, но и особое внимание уделено формированию таких качеств ребёнка, как нравственность, патриотизм, трудолюбие. </w:t>
      </w:r>
    </w:p>
    <w:p w14:paraId="42AA5E2F" w14:textId="77777777" w:rsidR="0015135E" w:rsidRPr="00134A1D" w:rsidRDefault="0015135E" w:rsidP="0015135E">
      <w:pPr>
        <w:spacing w:line="240" w:lineRule="atLeast"/>
        <w:ind w:firstLine="540"/>
        <w:jc w:val="both"/>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Все занятия с детьми проводятся с учётом физиологических и психологических особенностей. Время занятий и их количество в день реглам</w:t>
      </w:r>
      <w:r w:rsidR="006E170A">
        <w:rPr>
          <w:rFonts w:ascii="Times New Roman" w:hAnsi="Times New Roman" w:cs="Times New Roman"/>
          <w:color w:val="3B3838" w:themeColor="background2" w:themeShade="40"/>
          <w:sz w:val="24"/>
          <w:szCs w:val="24"/>
        </w:rPr>
        <w:t>ентируется «Программой» и САНПин</w:t>
      </w:r>
      <w:r w:rsidRPr="00134A1D">
        <w:rPr>
          <w:rFonts w:ascii="Times New Roman" w:hAnsi="Times New Roman" w:cs="Times New Roman"/>
          <w:color w:val="3B3838" w:themeColor="background2" w:themeShade="40"/>
          <w:sz w:val="24"/>
          <w:szCs w:val="24"/>
        </w:rPr>
        <w:t xml:space="preserve">ами. Если для детей младших подгрупп в день можно проводить 1-2 занятия по 10-15 минут, то в подготовительной к школе подгруппе не более 3-4 занятия в день от 25 до 30 минут. Обязательным элементом каждого занятия является физминутки, которые позволяют отдохнуть, снять мышечное и умственное напряжение. </w:t>
      </w:r>
    </w:p>
    <w:p w14:paraId="1CEC1149" w14:textId="77777777" w:rsidR="0015135E" w:rsidRPr="00134A1D" w:rsidRDefault="0015135E" w:rsidP="0015135E">
      <w:pPr>
        <w:spacing w:line="240" w:lineRule="atLeast"/>
        <w:ind w:firstLine="540"/>
        <w:jc w:val="both"/>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 xml:space="preserve">Большая часть занятий с детьми проводится по подгруппам 5-10 человек. Такая форма организации занятий позволяет педагогу уделить каждому воспитаннику максимум внимания, помочь при затруднении, побеседовать, выслушать ответ. Учитывая тот факт, что ведущим видом деятельности детей дошкольного возраста является игра, занятия организуются в игровой форме, с использованием большого количества картин, игрушек, методических пособий. </w:t>
      </w:r>
    </w:p>
    <w:p w14:paraId="275FD9B0" w14:textId="77777777" w:rsidR="0015135E" w:rsidRPr="00134A1D" w:rsidRDefault="0015135E" w:rsidP="0015135E">
      <w:pPr>
        <w:spacing w:line="240" w:lineRule="atLeast"/>
        <w:ind w:firstLine="540"/>
        <w:jc w:val="both"/>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 xml:space="preserve">С целью анализа и коррекции педагогического процесса, планирования индивидуальной работы с детьми раз в полугодие проводится мониторинг усвоения программного материала. Благодаря такому анализу успехов и затруднений воспитанников, воспитателями определяются те направления деятельности, которые вызывают у воспитанников наибольшие трудности.  </w:t>
      </w:r>
    </w:p>
    <w:p w14:paraId="232F094F" w14:textId="77777777" w:rsidR="0015135E" w:rsidRPr="00134A1D" w:rsidRDefault="0015135E" w:rsidP="0015135E">
      <w:pPr>
        <w:spacing w:line="240" w:lineRule="atLeast"/>
        <w:ind w:firstLine="540"/>
        <w:jc w:val="both"/>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Анализ данных педагогического мониторинга за последний год показал, что все воспитанники детского сада в целом усваивают программу на необходимом уровне.</w:t>
      </w:r>
    </w:p>
    <w:p w14:paraId="5E84E367" w14:textId="77777777" w:rsidR="0015135E" w:rsidRPr="00134A1D" w:rsidRDefault="0015135E" w:rsidP="0015135E">
      <w:pPr>
        <w:tabs>
          <w:tab w:val="left" w:pos="4018"/>
        </w:tabs>
        <w:spacing w:before="75" w:after="75" w:line="240" w:lineRule="atLeast"/>
        <w:ind w:firstLine="180"/>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 xml:space="preserve">Должное внимание уделялось повышению качества образовательного процесса. </w:t>
      </w:r>
    </w:p>
    <w:p w14:paraId="257816D5" w14:textId="6754766B" w:rsidR="0015135E" w:rsidRPr="00134A1D" w:rsidRDefault="0015135E" w:rsidP="0015135E">
      <w:pPr>
        <w:tabs>
          <w:tab w:val="left" w:pos="4018"/>
        </w:tabs>
        <w:spacing w:before="75" w:after="75" w:line="240" w:lineRule="atLeast"/>
        <w:ind w:firstLine="180"/>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Анализ усвоения программного материала по программе</w:t>
      </w:r>
      <w:r w:rsidRPr="00134A1D">
        <w:rPr>
          <w:rFonts w:ascii="Times New Roman" w:hAnsi="Times New Roman" w:cs="Times New Roman"/>
          <w:b/>
          <w:color w:val="3B3838" w:themeColor="background2" w:themeShade="40"/>
          <w:sz w:val="24"/>
          <w:szCs w:val="24"/>
        </w:rPr>
        <w:t xml:space="preserve"> </w:t>
      </w:r>
      <w:r w:rsidRPr="00134A1D">
        <w:rPr>
          <w:rFonts w:ascii="Times New Roman" w:hAnsi="Times New Roman" w:cs="Times New Roman"/>
          <w:bCs/>
          <w:color w:val="3B3838" w:themeColor="background2" w:themeShade="40"/>
          <w:sz w:val="24"/>
          <w:szCs w:val="24"/>
        </w:rPr>
        <w:t>«От рождения до школы» ведется на основе образовательной программы, разработанной коллективом учреждения и реализует комплексную программу «От рождения до школы» под редакцией Н.Е.Верекса; Васильевой М.А., Т.С.Комаровой; «Туган телдә сөйләшәбез» Ф.В.Хазратова; «Изучаем русский язык» С.М.Гаффарова.</w:t>
      </w:r>
    </w:p>
    <w:p w14:paraId="0B10A660" w14:textId="77777777" w:rsidR="0015135E" w:rsidRPr="00134A1D" w:rsidRDefault="0015135E" w:rsidP="0015135E">
      <w:pPr>
        <w:spacing w:before="100" w:beforeAutospacing="1" w:after="100" w:afterAutospacing="1" w:line="240" w:lineRule="auto"/>
        <w:outlineLvl w:val="0"/>
        <w:rPr>
          <w:rFonts w:ascii="Times New Roman" w:eastAsia="Times New Roman" w:hAnsi="Times New Roman" w:cs="Times New Roman"/>
          <w:color w:val="3B3838" w:themeColor="background2" w:themeShade="40"/>
          <w:kern w:val="36"/>
          <w:sz w:val="24"/>
          <w:szCs w:val="24"/>
          <w:lang w:val="x-none" w:eastAsia="x-none"/>
        </w:rPr>
      </w:pPr>
      <w:r w:rsidRPr="00134A1D">
        <w:rPr>
          <w:rFonts w:ascii="Times New Roman" w:eastAsia="Times New Roman" w:hAnsi="Times New Roman" w:cs="Times New Roman"/>
          <w:color w:val="3B3838" w:themeColor="background2" w:themeShade="40"/>
          <w:kern w:val="36"/>
          <w:sz w:val="24"/>
          <w:szCs w:val="24"/>
          <w:lang w:val="x-none" w:eastAsia="x-none"/>
        </w:rPr>
        <w:t>На протяжении</w:t>
      </w:r>
      <w:r w:rsidRPr="00134A1D">
        <w:rPr>
          <w:rFonts w:ascii="Times New Roman" w:eastAsia="Times New Roman" w:hAnsi="Times New Roman" w:cs="Times New Roman"/>
          <w:color w:val="3B3838" w:themeColor="background2" w:themeShade="40"/>
          <w:kern w:val="36"/>
          <w:sz w:val="24"/>
          <w:szCs w:val="24"/>
          <w:lang w:val="en" w:eastAsia="x-none"/>
        </w:rPr>
        <w:t> </w:t>
      </w:r>
      <w:r w:rsidRPr="00134A1D">
        <w:rPr>
          <w:rFonts w:ascii="Times New Roman" w:eastAsia="Times New Roman" w:hAnsi="Times New Roman" w:cs="Times New Roman"/>
          <w:color w:val="3B3838" w:themeColor="background2" w:themeShade="40"/>
          <w:kern w:val="36"/>
          <w:sz w:val="24"/>
          <w:szCs w:val="24"/>
          <w:lang w:val="x-none" w:eastAsia="x-none"/>
        </w:rPr>
        <w:t>учебного года педагогами изготавливались демонстрационные, дидактические наглядные пособия, которые использовались в работе с детьми.</w:t>
      </w:r>
    </w:p>
    <w:p w14:paraId="18CB5ECF" w14:textId="77777777" w:rsidR="0015135E" w:rsidRPr="00134A1D" w:rsidRDefault="0015135E" w:rsidP="0015135E">
      <w:pPr>
        <w:spacing w:before="100" w:beforeAutospacing="1" w:after="100" w:afterAutospacing="1" w:line="240" w:lineRule="auto"/>
        <w:outlineLvl w:val="0"/>
        <w:rPr>
          <w:rFonts w:ascii="Times New Roman" w:eastAsia="Times New Roman" w:hAnsi="Times New Roman" w:cs="Times New Roman"/>
          <w:bCs/>
          <w:color w:val="3B3838" w:themeColor="background2" w:themeShade="40"/>
          <w:kern w:val="36"/>
          <w:sz w:val="24"/>
          <w:szCs w:val="24"/>
          <w:lang w:val="x-none" w:eastAsia="x-none"/>
        </w:rPr>
      </w:pPr>
      <w:r w:rsidRPr="00134A1D">
        <w:rPr>
          <w:rFonts w:ascii="Times New Roman" w:eastAsia="Times New Roman" w:hAnsi="Times New Roman" w:cs="Times New Roman"/>
          <w:color w:val="3B3838" w:themeColor="background2" w:themeShade="40"/>
          <w:kern w:val="36"/>
          <w:sz w:val="24"/>
          <w:szCs w:val="24"/>
          <w:lang w:val="x-none" w:eastAsia="x-none"/>
        </w:rPr>
        <w:t>При разработке планов-конспектов занятий, развлечений и утренников педагоги использовали новинки методической литературы по дошкольному воспитанию, индивидуальные разработки из опыта работы коллег из других детских садов, ресурсы Интернета.</w:t>
      </w:r>
    </w:p>
    <w:p w14:paraId="4D00EBF0" w14:textId="77777777" w:rsidR="0015135E" w:rsidRPr="00134A1D" w:rsidRDefault="00A94A09" w:rsidP="0015135E">
      <w:pPr>
        <w:spacing w:before="75" w:after="75" w:line="240" w:lineRule="atLeast"/>
        <w:ind w:firstLine="180"/>
        <w:jc w:val="both"/>
        <w:rPr>
          <w:rFonts w:ascii="Times New Roman" w:eastAsia="Times New Roman" w:hAnsi="Times New Roman" w:cs="Times New Roman"/>
          <w:color w:val="3B3838" w:themeColor="background2" w:themeShade="40"/>
          <w:sz w:val="24"/>
          <w:szCs w:val="24"/>
          <w:lang w:eastAsia="ru-RU"/>
        </w:rPr>
      </w:pPr>
      <w:r w:rsidRPr="00134A1D">
        <w:rPr>
          <w:rFonts w:ascii="Times New Roman" w:eastAsia="Times New Roman" w:hAnsi="Times New Roman" w:cs="Times New Roman"/>
          <w:color w:val="3B3838" w:themeColor="background2" w:themeShade="40"/>
          <w:sz w:val="24"/>
          <w:szCs w:val="24"/>
          <w:lang w:eastAsia="ru-RU"/>
        </w:rPr>
        <w:t xml:space="preserve">  </w:t>
      </w:r>
      <w:r w:rsidR="0015135E" w:rsidRPr="00134A1D">
        <w:rPr>
          <w:rFonts w:ascii="Times New Roman" w:eastAsia="Times New Roman" w:hAnsi="Times New Roman" w:cs="Times New Roman"/>
          <w:color w:val="3B3838" w:themeColor="background2" w:themeShade="40"/>
          <w:sz w:val="24"/>
          <w:szCs w:val="24"/>
          <w:lang w:eastAsia="ru-RU"/>
        </w:rPr>
        <w:t xml:space="preserve"> Воспитатели разработали и провели анкетирование родителей на темы: «Социологическая карта детей», «Анкета для родителей детей, поступающих в детский сад», « Готов ли ваш ребенок </w:t>
      </w:r>
      <w:r w:rsidRPr="00134A1D">
        <w:rPr>
          <w:rFonts w:ascii="Times New Roman" w:eastAsia="Times New Roman" w:hAnsi="Times New Roman" w:cs="Times New Roman"/>
          <w:color w:val="3B3838" w:themeColor="background2" w:themeShade="40"/>
          <w:sz w:val="24"/>
          <w:szCs w:val="24"/>
          <w:lang w:eastAsia="ru-RU"/>
        </w:rPr>
        <w:t>к поступлению в детский сад», «</w:t>
      </w:r>
      <w:r w:rsidR="0015135E" w:rsidRPr="00134A1D">
        <w:rPr>
          <w:rFonts w:ascii="Times New Roman" w:eastAsia="Times New Roman" w:hAnsi="Times New Roman" w:cs="Times New Roman"/>
          <w:color w:val="3B3838" w:themeColor="background2" w:themeShade="40"/>
          <w:sz w:val="24"/>
          <w:szCs w:val="24"/>
          <w:lang w:eastAsia="ru-RU"/>
        </w:rPr>
        <w:t>Детей воспитывают родители, а родителей?..», « Подведение итогов работы детского сада за год».</w:t>
      </w:r>
    </w:p>
    <w:p w14:paraId="37682DA1" w14:textId="77777777" w:rsidR="0015135E" w:rsidRPr="00134A1D" w:rsidRDefault="0015135E" w:rsidP="0015135E">
      <w:pPr>
        <w:spacing w:before="75" w:after="75" w:line="240" w:lineRule="atLeast"/>
        <w:ind w:firstLine="180"/>
        <w:jc w:val="both"/>
        <w:rPr>
          <w:rFonts w:ascii="Times New Roman" w:eastAsia="Times New Roman" w:hAnsi="Times New Roman" w:cs="Times New Roman"/>
          <w:color w:val="3B3838" w:themeColor="background2" w:themeShade="40"/>
          <w:sz w:val="24"/>
          <w:szCs w:val="24"/>
          <w:lang w:eastAsia="ru-RU"/>
        </w:rPr>
      </w:pPr>
      <w:r w:rsidRPr="00134A1D">
        <w:rPr>
          <w:rFonts w:ascii="Times New Roman" w:eastAsia="Times New Roman" w:hAnsi="Times New Roman" w:cs="Times New Roman"/>
          <w:color w:val="3B3838" w:themeColor="background2" w:themeShade="40"/>
          <w:sz w:val="24"/>
          <w:szCs w:val="24"/>
          <w:lang w:eastAsia="ru-RU"/>
        </w:rPr>
        <w:t xml:space="preserve">        Каждый воспитатель собрал материалы по обобщению опыта своей работы и оформил портфолио. Повысилось самообразование посредством курсовой подготовки педагогов.</w:t>
      </w:r>
    </w:p>
    <w:p w14:paraId="32AB525B" w14:textId="34FEC38D" w:rsidR="00351D92" w:rsidRPr="00134A1D" w:rsidRDefault="0015135E" w:rsidP="0015135E">
      <w:pPr>
        <w:spacing w:line="240" w:lineRule="atLeast"/>
        <w:jc w:val="both"/>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 xml:space="preserve">В детском саду проведены </w:t>
      </w:r>
      <w:r w:rsidR="00A94A09" w:rsidRPr="00134A1D">
        <w:rPr>
          <w:rFonts w:ascii="Times New Roman" w:hAnsi="Times New Roman" w:cs="Times New Roman"/>
          <w:color w:val="3B3838" w:themeColor="background2" w:themeShade="40"/>
          <w:sz w:val="24"/>
          <w:szCs w:val="24"/>
        </w:rPr>
        <w:t>утренники,</w:t>
      </w:r>
      <w:r w:rsidRPr="00134A1D">
        <w:rPr>
          <w:rFonts w:ascii="Times New Roman" w:hAnsi="Times New Roman" w:cs="Times New Roman"/>
          <w:color w:val="3B3838" w:themeColor="background2" w:themeShade="40"/>
          <w:sz w:val="24"/>
          <w:szCs w:val="24"/>
        </w:rPr>
        <w:t xml:space="preserve"> развлечений, 2 спортивных мероприят</w:t>
      </w:r>
      <w:r w:rsidR="00B13B0D">
        <w:rPr>
          <w:rFonts w:ascii="Times New Roman" w:hAnsi="Times New Roman" w:cs="Times New Roman"/>
          <w:color w:val="3B3838" w:themeColor="background2" w:themeShade="40"/>
          <w:sz w:val="24"/>
          <w:szCs w:val="24"/>
        </w:rPr>
        <w:t>ий, принимали участие в районном</w:t>
      </w:r>
      <w:r w:rsidRPr="00134A1D">
        <w:rPr>
          <w:rFonts w:ascii="Times New Roman" w:hAnsi="Times New Roman" w:cs="Times New Roman"/>
          <w:color w:val="3B3838" w:themeColor="background2" w:themeShade="40"/>
          <w:sz w:val="24"/>
          <w:szCs w:val="24"/>
        </w:rPr>
        <w:t xml:space="preserve"> ко</w:t>
      </w:r>
      <w:r w:rsidR="006E170A">
        <w:rPr>
          <w:rFonts w:ascii="Times New Roman" w:hAnsi="Times New Roman" w:cs="Times New Roman"/>
          <w:color w:val="3B3838" w:themeColor="background2" w:themeShade="40"/>
          <w:sz w:val="24"/>
          <w:szCs w:val="24"/>
        </w:rPr>
        <w:t>нкурс</w:t>
      </w:r>
      <w:r w:rsidR="00B13B0D">
        <w:rPr>
          <w:rFonts w:ascii="Times New Roman" w:hAnsi="Times New Roman" w:cs="Times New Roman"/>
          <w:color w:val="3B3838" w:themeColor="background2" w:themeShade="40"/>
          <w:sz w:val="24"/>
          <w:szCs w:val="24"/>
        </w:rPr>
        <w:t>е</w:t>
      </w:r>
      <w:r w:rsidR="005E4302">
        <w:rPr>
          <w:rFonts w:ascii="Times New Roman" w:hAnsi="Times New Roman" w:cs="Times New Roman"/>
          <w:color w:val="3B3838" w:themeColor="background2" w:themeShade="40"/>
          <w:sz w:val="24"/>
          <w:szCs w:val="24"/>
        </w:rPr>
        <w:t xml:space="preserve"> «Джалиловское чтения</w:t>
      </w:r>
      <w:r w:rsidR="006E170A">
        <w:rPr>
          <w:rFonts w:ascii="Times New Roman" w:hAnsi="Times New Roman" w:cs="Times New Roman"/>
          <w:color w:val="3B3838" w:themeColor="background2" w:themeShade="40"/>
          <w:sz w:val="24"/>
          <w:szCs w:val="24"/>
        </w:rPr>
        <w:t>»</w:t>
      </w:r>
      <w:r w:rsidR="005E4302">
        <w:rPr>
          <w:rFonts w:ascii="Times New Roman" w:hAnsi="Times New Roman" w:cs="Times New Roman"/>
          <w:color w:val="3B3838" w:themeColor="background2" w:themeShade="40"/>
          <w:sz w:val="24"/>
          <w:szCs w:val="24"/>
        </w:rPr>
        <w:t>,» «Кыю малай», «Мин бит татар малае»,</w:t>
      </w:r>
      <w:r w:rsidR="00A94A09" w:rsidRPr="00134A1D">
        <w:rPr>
          <w:rFonts w:ascii="Times New Roman" w:hAnsi="Times New Roman" w:cs="Times New Roman"/>
          <w:color w:val="3B3838" w:themeColor="background2" w:themeShade="40"/>
          <w:sz w:val="24"/>
          <w:szCs w:val="24"/>
        </w:rPr>
        <w:t>с</w:t>
      </w:r>
      <w:r w:rsidR="006E170A">
        <w:rPr>
          <w:rFonts w:ascii="Times New Roman" w:hAnsi="Times New Roman" w:cs="Times New Roman"/>
          <w:color w:val="3B3838" w:themeColor="background2" w:themeShade="40"/>
          <w:sz w:val="24"/>
          <w:szCs w:val="24"/>
        </w:rPr>
        <w:t>р</w:t>
      </w:r>
      <w:r w:rsidR="005E4302">
        <w:rPr>
          <w:rFonts w:ascii="Times New Roman" w:hAnsi="Times New Roman" w:cs="Times New Roman"/>
          <w:color w:val="3B3838" w:themeColor="background2" w:themeShade="40"/>
          <w:sz w:val="24"/>
          <w:szCs w:val="24"/>
        </w:rPr>
        <w:t xml:space="preserve">еди дошкольников, </w:t>
      </w:r>
      <w:r w:rsidR="006E170A">
        <w:rPr>
          <w:rFonts w:ascii="Times New Roman" w:hAnsi="Times New Roman" w:cs="Times New Roman"/>
          <w:color w:val="3B3838" w:themeColor="background2" w:themeShade="40"/>
          <w:sz w:val="24"/>
          <w:szCs w:val="24"/>
        </w:rPr>
        <w:t>Экологической акции «Живая ель»</w:t>
      </w:r>
      <w:r w:rsidR="00B13B0D">
        <w:rPr>
          <w:rFonts w:ascii="Times New Roman" w:hAnsi="Times New Roman" w:cs="Times New Roman"/>
          <w:color w:val="3B3838" w:themeColor="background2" w:themeShade="40"/>
          <w:sz w:val="24"/>
          <w:szCs w:val="24"/>
        </w:rPr>
        <w:t>,  «</w:t>
      </w:r>
      <w:r w:rsidR="005E4302">
        <w:rPr>
          <w:rFonts w:ascii="Times New Roman" w:hAnsi="Times New Roman" w:cs="Times New Roman"/>
          <w:color w:val="3B3838" w:themeColor="background2" w:themeShade="40"/>
          <w:sz w:val="24"/>
          <w:szCs w:val="24"/>
        </w:rPr>
        <w:t xml:space="preserve">Весенний звон», </w:t>
      </w:r>
    </w:p>
    <w:p w14:paraId="718330DE" w14:textId="77777777" w:rsidR="0015135E" w:rsidRPr="00134A1D" w:rsidRDefault="0015135E" w:rsidP="0015135E">
      <w:pPr>
        <w:spacing w:line="240" w:lineRule="atLeast"/>
        <w:jc w:val="both"/>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 xml:space="preserve">Так же много внимания уделялось адаптации детей вновь пришедших в детский сад. Воспитателями проводилась работа с родителями, детьми. Вследствие благоприятного </w:t>
      </w:r>
      <w:r w:rsidRPr="00134A1D">
        <w:rPr>
          <w:rFonts w:ascii="Times New Roman" w:hAnsi="Times New Roman" w:cs="Times New Roman"/>
          <w:color w:val="3B3838" w:themeColor="background2" w:themeShade="40"/>
          <w:sz w:val="24"/>
          <w:szCs w:val="24"/>
        </w:rPr>
        <w:lastRenderedPageBreak/>
        <w:t>эмоционально-психологического климата в коллективе и взаимодействии взрослых с детьми стала быстрая и безболезненная адаптация детей к условиям детского сада.</w:t>
      </w:r>
    </w:p>
    <w:p w14:paraId="50F69D3F" w14:textId="77777777" w:rsidR="00A426C4" w:rsidRPr="00134A1D" w:rsidRDefault="00351D92" w:rsidP="00A426C4">
      <w:pPr>
        <w:pStyle w:val="Default"/>
        <w:rPr>
          <w:color w:val="3B3838" w:themeColor="background2" w:themeShade="40"/>
        </w:rPr>
      </w:pPr>
      <w:r w:rsidRPr="00134A1D">
        <w:rPr>
          <w:color w:val="3B3838" w:themeColor="background2" w:themeShade="40"/>
        </w:rPr>
        <w:t xml:space="preserve">   </w:t>
      </w:r>
      <w:r w:rsidR="0015135E" w:rsidRPr="00134A1D">
        <w:rPr>
          <w:color w:val="3B3838" w:themeColor="background2" w:themeShade="40"/>
        </w:rPr>
        <w:t>Родители имеют высокую мотивацию в получении качественной подготовки детей к школе и успешной их адаптации к новым социальным условиям. Часть родителей активно включаются в процесс управления дошкольным учреждением через родительский комитет.</w:t>
      </w:r>
      <w:r w:rsidR="00A426C4" w:rsidRPr="00134A1D">
        <w:rPr>
          <w:color w:val="3B3838" w:themeColor="background2" w:themeShade="40"/>
        </w:rPr>
        <w:t xml:space="preserve"> </w:t>
      </w:r>
    </w:p>
    <w:p w14:paraId="1FFB699B" w14:textId="77777777" w:rsidR="00A426C4" w:rsidRPr="00134A1D" w:rsidRDefault="00A426C4" w:rsidP="00A426C4">
      <w:pPr>
        <w:pStyle w:val="Default"/>
        <w:rPr>
          <w:color w:val="3B3838" w:themeColor="background2" w:themeShade="40"/>
        </w:rPr>
      </w:pPr>
      <w:r w:rsidRPr="00134A1D">
        <w:rPr>
          <w:color w:val="3B3838" w:themeColor="background2" w:themeShade="40"/>
        </w:rPr>
        <w:t>Однако, следует отметить, что не все родители активно участвовали в жизни детского сада. В воспитательно-образовательном процессе необходимо обеспечить более тесный контакт с родителями воспитанников. Найти механизмы повышения заинтересованности родителей в совместной деятельности с ДОУ.</w:t>
      </w:r>
    </w:p>
    <w:p w14:paraId="0B0F327C" w14:textId="77777777" w:rsidR="0015135E" w:rsidRPr="00134A1D" w:rsidRDefault="00A426C4" w:rsidP="00A426C4">
      <w:pPr>
        <w:tabs>
          <w:tab w:val="left" w:pos="10063"/>
        </w:tabs>
        <w:spacing w:after="120" w:line="240" w:lineRule="atLeast"/>
        <w:jc w:val="both"/>
        <w:rPr>
          <w:rFonts w:ascii="Times New Roman" w:eastAsia="Times New Roman" w:hAnsi="Times New Roman" w:cs="Times New Roman"/>
          <w:color w:val="3B3838" w:themeColor="background2" w:themeShade="40"/>
          <w:sz w:val="24"/>
          <w:szCs w:val="24"/>
          <w:lang w:eastAsia="ru-RU"/>
        </w:rPr>
      </w:pPr>
      <w:r w:rsidRPr="00134A1D">
        <w:rPr>
          <w:rFonts w:ascii="Calibri" w:eastAsia="SimSun" w:hAnsi="Calibri" w:cs="Tahoma"/>
          <w:color w:val="3B3838" w:themeColor="background2" w:themeShade="40"/>
          <w:kern w:val="1"/>
          <w:lang w:eastAsia="ar-SA"/>
        </w:rPr>
        <w:t xml:space="preserve">   </w:t>
      </w:r>
      <w:r w:rsidRPr="00134A1D">
        <w:rPr>
          <w:rFonts w:ascii="Times New Roman" w:eastAsia="SimSun" w:hAnsi="Times New Roman" w:cs="Times New Roman"/>
          <w:color w:val="3B3838" w:themeColor="background2" w:themeShade="40"/>
          <w:kern w:val="1"/>
          <w:sz w:val="24"/>
          <w:szCs w:val="24"/>
          <w:lang w:eastAsia="ar-SA"/>
        </w:rPr>
        <w:t xml:space="preserve">В дальнейшей работе с целью большего охвата родителей и для достижения наибольшего результата педагоги продолжат использование нетрадиционных форм работы с родителями (собрания с элементами деловой игры, смотры-конкурсы результатов совместной деятельности родителей и детей и др.), предоставлять родителям подробную информацию о жизнедеятельности в ДОУ, содержании психолого-педагогической работы с детьми, проводимых мероприятиях для детей и родителей и т.д.  </w:t>
      </w:r>
    </w:p>
    <w:p w14:paraId="611063FC" w14:textId="77777777" w:rsidR="0015135E" w:rsidRPr="00134A1D" w:rsidRDefault="0015135E" w:rsidP="0015135E">
      <w:pPr>
        <w:tabs>
          <w:tab w:val="left" w:pos="10063"/>
        </w:tabs>
        <w:spacing w:after="120" w:line="240" w:lineRule="atLeast"/>
        <w:rPr>
          <w:rFonts w:ascii="Times New Roman" w:eastAsia="Times New Roman" w:hAnsi="Times New Roman" w:cs="Times New Roman"/>
          <w:b/>
          <w:color w:val="3B3838" w:themeColor="background2" w:themeShade="40"/>
          <w:sz w:val="24"/>
          <w:szCs w:val="24"/>
          <w:lang w:eastAsia="ru-RU"/>
        </w:rPr>
      </w:pPr>
      <w:r w:rsidRPr="00134A1D">
        <w:rPr>
          <w:rFonts w:ascii="Times New Roman" w:eastAsia="Times New Roman" w:hAnsi="Times New Roman" w:cs="Times New Roman"/>
          <w:color w:val="3B3838" w:themeColor="background2" w:themeShade="40"/>
          <w:sz w:val="24"/>
          <w:szCs w:val="24"/>
          <w:lang w:eastAsia="ru-RU"/>
        </w:rPr>
        <w:t xml:space="preserve">      </w:t>
      </w:r>
      <w:r w:rsidR="00351D92" w:rsidRPr="00134A1D">
        <w:rPr>
          <w:rFonts w:ascii="Times New Roman" w:eastAsia="Times New Roman" w:hAnsi="Times New Roman" w:cs="Times New Roman"/>
          <w:b/>
          <w:color w:val="3B3838" w:themeColor="background2" w:themeShade="40"/>
          <w:sz w:val="24"/>
          <w:szCs w:val="24"/>
          <w:lang w:eastAsia="ru-RU"/>
        </w:rPr>
        <w:t xml:space="preserve">Здоровьесбережение </w:t>
      </w:r>
      <w:r w:rsidRPr="00134A1D">
        <w:rPr>
          <w:rFonts w:ascii="Times New Roman" w:eastAsia="Times New Roman" w:hAnsi="Times New Roman" w:cs="Times New Roman"/>
          <w:b/>
          <w:color w:val="3B3838" w:themeColor="background2" w:themeShade="40"/>
          <w:sz w:val="24"/>
          <w:szCs w:val="24"/>
          <w:lang w:eastAsia="ru-RU"/>
        </w:rPr>
        <w:t xml:space="preserve">в ДОУ </w:t>
      </w:r>
    </w:p>
    <w:p w14:paraId="4CD8A971" w14:textId="77777777" w:rsidR="0015135E" w:rsidRPr="00134A1D" w:rsidRDefault="0015135E" w:rsidP="0015135E">
      <w:pPr>
        <w:spacing w:line="240" w:lineRule="atLeast"/>
        <w:jc w:val="both"/>
        <w:rPr>
          <w:rFonts w:ascii="Times New Roman" w:hAnsi="Times New Roman" w:cs="Times New Roman"/>
          <w:color w:val="3B3838" w:themeColor="background2" w:themeShade="40"/>
          <w:sz w:val="24"/>
          <w:szCs w:val="24"/>
        </w:rPr>
      </w:pPr>
      <w:r w:rsidRPr="00134A1D">
        <w:rPr>
          <w:rFonts w:ascii="Times New Roman" w:hAnsi="Times New Roman" w:cs="Times New Roman"/>
          <w:b/>
          <w:color w:val="3B3838" w:themeColor="background2" w:themeShade="40"/>
          <w:sz w:val="24"/>
          <w:szCs w:val="24"/>
        </w:rPr>
        <w:t xml:space="preserve">             </w:t>
      </w:r>
      <w:r w:rsidRPr="00134A1D">
        <w:rPr>
          <w:rFonts w:ascii="Times New Roman" w:hAnsi="Times New Roman" w:cs="Times New Roman"/>
          <w:color w:val="3B3838" w:themeColor="background2" w:themeShade="40"/>
          <w:sz w:val="24"/>
          <w:szCs w:val="24"/>
        </w:rPr>
        <w:t xml:space="preserve">Здоровье ребёнка дошкольного возраста зависит от правильной организации следующих составляющих: </w:t>
      </w:r>
    </w:p>
    <w:p w14:paraId="2EE9274C" w14:textId="77777777" w:rsidR="0015135E" w:rsidRPr="00134A1D" w:rsidRDefault="0015135E" w:rsidP="0015135E">
      <w:pPr>
        <w:numPr>
          <w:ilvl w:val="0"/>
          <w:numId w:val="1"/>
        </w:numPr>
        <w:spacing w:after="0" w:line="240" w:lineRule="atLeast"/>
        <w:jc w:val="both"/>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Во-первых, от соблюдения режима, в том числе двигательного;</w:t>
      </w:r>
    </w:p>
    <w:p w14:paraId="419560E2" w14:textId="77777777" w:rsidR="0015135E" w:rsidRPr="00134A1D" w:rsidRDefault="0015135E" w:rsidP="0015135E">
      <w:pPr>
        <w:numPr>
          <w:ilvl w:val="0"/>
          <w:numId w:val="1"/>
        </w:numPr>
        <w:spacing w:after="0" w:line="240" w:lineRule="atLeast"/>
        <w:jc w:val="both"/>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Во-вторых, от организации питания;</w:t>
      </w:r>
    </w:p>
    <w:p w14:paraId="1AB28284" w14:textId="77777777" w:rsidR="0015135E" w:rsidRPr="00134A1D" w:rsidRDefault="0015135E" w:rsidP="0015135E">
      <w:pPr>
        <w:numPr>
          <w:ilvl w:val="0"/>
          <w:numId w:val="1"/>
        </w:numPr>
        <w:spacing w:after="0" w:line="240" w:lineRule="atLeast"/>
        <w:jc w:val="both"/>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В-третьих, от эффективности оздоровительно-профилактической работы;</w:t>
      </w:r>
    </w:p>
    <w:p w14:paraId="4D45AF36" w14:textId="77777777" w:rsidR="0015135E" w:rsidRPr="00134A1D" w:rsidRDefault="0015135E" w:rsidP="0015135E">
      <w:pPr>
        <w:spacing w:line="240" w:lineRule="atLeast"/>
        <w:jc w:val="both"/>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 xml:space="preserve">   Режим дня в ДОУ организован согласно «Программе», по которой работают педагоги и дети. Режим регламентирует следующие виды жизнедеятельности детей: продолжительность занятий, прогулок, дневного сна, самостоятельной и совместной со взрослыми деятельности детей, время приёма пищи.</w:t>
      </w:r>
    </w:p>
    <w:p w14:paraId="055F795F" w14:textId="77777777" w:rsidR="0015135E" w:rsidRPr="00134A1D" w:rsidRDefault="0015135E" w:rsidP="0015135E">
      <w:pPr>
        <w:spacing w:line="240" w:lineRule="atLeast"/>
        <w:ind w:firstLine="720"/>
        <w:jc w:val="both"/>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 xml:space="preserve">Очень важно, чтобы режим дня, к которому ребёнок привыкает в детском саду, соблюдался родителями и дома. </w:t>
      </w:r>
    </w:p>
    <w:p w14:paraId="3ABFE151" w14:textId="77777777" w:rsidR="0015135E" w:rsidRPr="00134A1D" w:rsidRDefault="0015135E" w:rsidP="00A426C4">
      <w:pPr>
        <w:pStyle w:val="a6"/>
        <w:spacing w:line="276" w:lineRule="auto"/>
        <w:jc w:val="both"/>
        <w:rPr>
          <w:rFonts w:ascii="Times New Roman" w:hAnsi="Times New Roman" w:cs="Times New Roman"/>
          <w:color w:val="3B3838" w:themeColor="background2" w:themeShade="40"/>
          <w:sz w:val="24"/>
          <w:szCs w:val="24"/>
          <w:lang w:eastAsia="ru-RU"/>
        </w:rPr>
      </w:pPr>
      <w:r w:rsidRPr="00134A1D">
        <w:rPr>
          <w:color w:val="3B3838" w:themeColor="background2" w:themeShade="40"/>
          <w:lang w:eastAsia="ru-RU"/>
        </w:rPr>
        <w:t xml:space="preserve">  </w:t>
      </w:r>
      <w:r w:rsidRPr="00134A1D">
        <w:rPr>
          <w:rFonts w:ascii="Times New Roman" w:hAnsi="Times New Roman" w:cs="Times New Roman"/>
          <w:color w:val="3B3838" w:themeColor="background2" w:themeShade="40"/>
          <w:sz w:val="24"/>
          <w:szCs w:val="24"/>
          <w:lang w:eastAsia="ru-RU"/>
        </w:rPr>
        <w:t xml:space="preserve">Обязательным элементом закаливания детей и режима дня является прогулка детей согласно нормам САНПиН 2 раза в день: до обеда и после дневного сна. Она осуществляется в соответствии с температурным режимом, который также определён САНПиНами. На прогулках педагогами организуются подвижные игры, которые стимулируют двигательную активность детей. Важно правильно организовать двигательную активность детей. С этой целью в детском саду проводятся зарядки, физкультурные занятия, в том числе и на улице, подвижные игры, физминутки, физкультурные досуги. Наблюдение за педагогами показало, что они используют разнообразные формы организации физической активности детей (проводят зарядку, физкультурные занятия, физкультминутки, гимнастику после сна, подвижные и спортивные игры, развлечения и физкультурные праздники, занимаются индивидуально развитием основных видов движений и т. п). </w:t>
      </w:r>
    </w:p>
    <w:p w14:paraId="6E33B5EB" w14:textId="77777777" w:rsidR="0015135E" w:rsidRPr="00134A1D" w:rsidRDefault="0015135E" w:rsidP="00A426C4">
      <w:pPr>
        <w:pStyle w:val="a6"/>
        <w:spacing w:line="276" w:lineRule="auto"/>
        <w:jc w:val="both"/>
        <w:rPr>
          <w:rFonts w:ascii="Times New Roman" w:hAnsi="Times New Roman" w:cs="Times New Roman"/>
          <w:color w:val="3B3838" w:themeColor="background2" w:themeShade="40"/>
          <w:sz w:val="24"/>
          <w:szCs w:val="24"/>
          <w:lang w:eastAsia="ru-RU"/>
        </w:rPr>
      </w:pPr>
      <w:r w:rsidRPr="00134A1D">
        <w:rPr>
          <w:rFonts w:ascii="Times New Roman" w:hAnsi="Times New Roman" w:cs="Times New Roman"/>
          <w:color w:val="3B3838" w:themeColor="background2" w:themeShade="40"/>
          <w:sz w:val="24"/>
          <w:szCs w:val="24"/>
          <w:lang w:eastAsia="ru-RU"/>
        </w:rPr>
        <w:t xml:space="preserve">Педагоги регулярно проводят профилактические мероприятия (используют разные виды закаливания, массаж, дыхательную и корригирующую гимнастику, обеспечивают дифференцированный подход к детям с учетом физической подготовленности. Элементы двигательной активности органично включаются в сюжетные игры, выделяется время для свободной двигательной деятельности детей в других режимных моментах. </w:t>
      </w:r>
      <w:r w:rsidRPr="00134A1D">
        <w:rPr>
          <w:rFonts w:ascii="Times New Roman" w:hAnsi="Times New Roman" w:cs="Times New Roman"/>
          <w:color w:val="3B3838" w:themeColor="background2" w:themeShade="40"/>
          <w:sz w:val="24"/>
          <w:szCs w:val="24"/>
          <w:lang w:eastAsia="ru-RU"/>
        </w:rPr>
        <w:lastRenderedPageBreak/>
        <w:t>Оздоровительные мероприятия проводятся систематично, в соответствии с возрастными особенностями детей.</w:t>
      </w:r>
    </w:p>
    <w:p w14:paraId="50D6DBE0" w14:textId="77777777" w:rsidR="0015135E" w:rsidRPr="00134A1D" w:rsidRDefault="0015135E" w:rsidP="00A426C4">
      <w:pPr>
        <w:pStyle w:val="a6"/>
        <w:spacing w:line="276" w:lineRule="auto"/>
        <w:jc w:val="both"/>
        <w:rPr>
          <w:rFonts w:ascii="Times New Roman" w:hAnsi="Times New Roman" w:cs="Times New Roman"/>
          <w:color w:val="3B3838" w:themeColor="background2" w:themeShade="40"/>
          <w:sz w:val="24"/>
          <w:szCs w:val="24"/>
          <w:lang w:eastAsia="ru-RU"/>
        </w:rPr>
      </w:pPr>
      <w:r w:rsidRPr="00134A1D">
        <w:rPr>
          <w:rFonts w:ascii="Times New Roman" w:hAnsi="Times New Roman" w:cs="Times New Roman"/>
          <w:color w:val="3B3838" w:themeColor="background2" w:themeShade="40"/>
          <w:sz w:val="24"/>
          <w:szCs w:val="24"/>
          <w:lang w:eastAsia="ru-RU"/>
        </w:rPr>
        <w:t xml:space="preserve">Результатом организации такой оздоровительно-профилактической работы в дошкольном учреждении, является снижение заболеваемости детей. </w:t>
      </w:r>
    </w:p>
    <w:p w14:paraId="5DBE029B" w14:textId="77777777" w:rsidR="0015135E" w:rsidRPr="00134A1D" w:rsidRDefault="0015135E" w:rsidP="00A426C4">
      <w:pPr>
        <w:tabs>
          <w:tab w:val="left" w:pos="4002"/>
        </w:tabs>
        <w:spacing w:line="276" w:lineRule="auto"/>
        <w:rPr>
          <w:rFonts w:ascii="Times New Roman" w:hAnsi="Times New Roman" w:cs="Times New Roman"/>
          <w:b/>
          <w:color w:val="3B3838" w:themeColor="background2" w:themeShade="40"/>
          <w:sz w:val="24"/>
          <w:szCs w:val="24"/>
        </w:rPr>
      </w:pPr>
      <w:r w:rsidRPr="00134A1D">
        <w:rPr>
          <w:rFonts w:ascii="Times New Roman" w:hAnsi="Times New Roman" w:cs="Times New Roman"/>
          <w:b/>
          <w:color w:val="3B3838" w:themeColor="background2" w:themeShade="40"/>
          <w:sz w:val="24"/>
          <w:szCs w:val="24"/>
        </w:rPr>
        <w:t xml:space="preserve"> Основные сохраняющиеся проблемы в ДОУ </w:t>
      </w:r>
    </w:p>
    <w:p w14:paraId="5D76D32B" w14:textId="77777777" w:rsidR="0015135E" w:rsidRPr="00134A1D" w:rsidRDefault="0015135E" w:rsidP="00A426C4">
      <w:pPr>
        <w:spacing w:line="276" w:lineRule="auto"/>
        <w:jc w:val="both"/>
        <w:rPr>
          <w:rFonts w:ascii="Times New Roman" w:hAnsi="Times New Roman" w:cs="Times New Roman"/>
          <w:color w:val="3B3838" w:themeColor="background2" w:themeShade="40"/>
          <w:sz w:val="24"/>
          <w:szCs w:val="24"/>
        </w:rPr>
      </w:pPr>
      <w:r w:rsidRPr="00134A1D">
        <w:rPr>
          <w:rFonts w:ascii="Times New Roman" w:hAnsi="Times New Roman" w:cs="Times New Roman"/>
          <w:b/>
          <w:color w:val="3B3838" w:themeColor="background2" w:themeShade="40"/>
          <w:sz w:val="24"/>
          <w:szCs w:val="24"/>
        </w:rPr>
        <w:t xml:space="preserve">   </w:t>
      </w:r>
      <w:r w:rsidRPr="00134A1D">
        <w:rPr>
          <w:rFonts w:ascii="Times New Roman" w:hAnsi="Times New Roman" w:cs="Times New Roman"/>
          <w:color w:val="3B3838" w:themeColor="background2" w:themeShade="40"/>
          <w:sz w:val="24"/>
          <w:szCs w:val="24"/>
        </w:rPr>
        <w:t>На ряду с хорошими моментами, сохраняется ещё и масса проблем, которые нам придётся решить:</w:t>
      </w:r>
    </w:p>
    <w:p w14:paraId="328FF0D0" w14:textId="77777777" w:rsidR="0015135E" w:rsidRPr="00134A1D" w:rsidRDefault="0015135E" w:rsidP="00A426C4">
      <w:pPr>
        <w:tabs>
          <w:tab w:val="left" w:pos="4018"/>
        </w:tabs>
        <w:spacing w:before="100" w:after="100" w:line="276" w:lineRule="auto"/>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1. Недостаточный уровень образованности родителей и детей по формированию здорового образа жизни.</w:t>
      </w:r>
    </w:p>
    <w:p w14:paraId="57162D62" w14:textId="77777777" w:rsidR="0015135E" w:rsidRPr="00134A1D" w:rsidRDefault="0015135E" w:rsidP="00A426C4">
      <w:pPr>
        <w:tabs>
          <w:tab w:val="left" w:pos="4018"/>
        </w:tabs>
        <w:spacing w:before="100" w:after="100" w:line="276" w:lineRule="auto"/>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2.Не в полную силу ведётся познавательное и социальное развитие</w:t>
      </w:r>
    </w:p>
    <w:p w14:paraId="08D7EFEE" w14:textId="77777777" w:rsidR="0015135E" w:rsidRPr="00134A1D" w:rsidRDefault="0015135E" w:rsidP="00A426C4">
      <w:pPr>
        <w:tabs>
          <w:tab w:val="left" w:pos="4018"/>
        </w:tabs>
        <w:spacing w:before="100" w:after="100" w:line="276" w:lineRule="auto"/>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 xml:space="preserve">3.Недостаточная оснащённость материально-технической базы детского сада. </w:t>
      </w:r>
    </w:p>
    <w:p w14:paraId="2C32F108" w14:textId="313CFAC3" w:rsidR="00B13B0D" w:rsidRDefault="0015135E" w:rsidP="00576338">
      <w:pPr>
        <w:spacing w:line="276" w:lineRule="auto"/>
        <w:jc w:val="both"/>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 xml:space="preserve">      Решение этих проблем зависит от многих факторов: от состояния муниципального бюджета, от возможностей финансирования, от привлечения внебюджетных средств и от совместных уси</w:t>
      </w:r>
      <w:r w:rsidR="00A426C4" w:rsidRPr="00134A1D">
        <w:rPr>
          <w:rFonts w:ascii="Times New Roman" w:hAnsi="Times New Roman" w:cs="Times New Roman"/>
          <w:color w:val="3B3838" w:themeColor="background2" w:themeShade="40"/>
          <w:sz w:val="24"/>
          <w:szCs w:val="24"/>
        </w:rPr>
        <w:t>лий родителей и коллектива ДОУ</w:t>
      </w:r>
    </w:p>
    <w:p w14:paraId="39557F99" w14:textId="77777777" w:rsidR="0015135E" w:rsidRPr="003E5E27" w:rsidRDefault="0015135E" w:rsidP="00A426C4">
      <w:pPr>
        <w:tabs>
          <w:tab w:val="left" w:pos="3684"/>
        </w:tabs>
        <w:spacing w:line="276" w:lineRule="auto"/>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w:t>
      </w:r>
      <w:r w:rsidRPr="00134A1D">
        <w:rPr>
          <w:rFonts w:ascii="Times New Roman" w:hAnsi="Times New Roman" w:cs="Times New Roman"/>
          <w:b/>
          <w:color w:val="3B3838" w:themeColor="background2" w:themeShade="40"/>
          <w:sz w:val="24"/>
          <w:szCs w:val="24"/>
          <w:u w:val="single"/>
        </w:rPr>
        <w:t>1.3. Обеспеченность</w:t>
      </w:r>
      <w:r w:rsidR="005D4782">
        <w:rPr>
          <w:rFonts w:ascii="Times New Roman" w:hAnsi="Times New Roman" w:cs="Times New Roman"/>
          <w:b/>
          <w:color w:val="3B3838" w:themeColor="background2" w:themeShade="40"/>
          <w:sz w:val="24"/>
          <w:szCs w:val="24"/>
          <w:u w:val="single"/>
        </w:rPr>
        <w:t xml:space="preserve"> педагогическими кадрами на 2022-2023</w:t>
      </w:r>
      <w:r w:rsidR="003E5E27">
        <w:rPr>
          <w:rFonts w:ascii="Times New Roman" w:hAnsi="Times New Roman" w:cs="Times New Roman"/>
          <w:b/>
          <w:color w:val="3B3838" w:themeColor="background2" w:themeShade="40"/>
          <w:sz w:val="24"/>
          <w:szCs w:val="24"/>
          <w:u w:val="single"/>
        </w:rPr>
        <w:t xml:space="preserve"> уч. год</w:t>
      </w:r>
    </w:p>
    <w:tbl>
      <w:tblPr>
        <w:tblW w:w="10440" w:type="dxa"/>
        <w:tblInd w:w="-979" w:type="dxa"/>
        <w:tblLayout w:type="fixed"/>
        <w:tblLook w:val="0000" w:firstRow="0" w:lastRow="0" w:firstColumn="0" w:lastColumn="0" w:noHBand="0" w:noVBand="0"/>
      </w:tblPr>
      <w:tblGrid>
        <w:gridCol w:w="360"/>
        <w:gridCol w:w="2035"/>
        <w:gridCol w:w="1925"/>
        <w:gridCol w:w="1620"/>
        <w:gridCol w:w="1800"/>
        <w:gridCol w:w="1080"/>
        <w:gridCol w:w="1620"/>
      </w:tblGrid>
      <w:tr w:rsidR="0015135E" w:rsidRPr="00134A1D" w14:paraId="52CC5289" w14:textId="77777777" w:rsidTr="00351D92">
        <w:tc>
          <w:tcPr>
            <w:tcW w:w="360" w:type="dxa"/>
            <w:tcBorders>
              <w:top w:val="single" w:sz="6" w:space="0" w:color="000000"/>
              <w:left w:val="single" w:sz="6" w:space="0" w:color="000000"/>
              <w:bottom w:val="single" w:sz="6" w:space="0" w:color="000000"/>
              <w:right w:val="single" w:sz="6" w:space="0" w:color="000000"/>
            </w:tcBorders>
            <w:vAlign w:val="center"/>
          </w:tcPr>
          <w:p w14:paraId="200CD332" w14:textId="77777777" w:rsidR="0015135E" w:rsidRPr="00134A1D" w:rsidRDefault="0015135E" w:rsidP="00A426C4">
            <w:pPr>
              <w:tabs>
                <w:tab w:val="left" w:pos="4018"/>
              </w:tabs>
              <w:spacing w:before="15" w:after="15" w:line="276" w:lineRule="auto"/>
              <w:rPr>
                <w:rFonts w:ascii="Times New Roman" w:hAnsi="Times New Roman" w:cs="Times New Roman"/>
                <w:color w:val="3B3838" w:themeColor="background2" w:themeShade="40"/>
                <w:sz w:val="24"/>
                <w:szCs w:val="24"/>
              </w:rPr>
            </w:pPr>
            <w:r w:rsidRPr="00134A1D">
              <w:rPr>
                <w:rFonts w:ascii="Times New Roman" w:hAnsi="Times New Roman" w:cs="Times New Roman"/>
                <w:b/>
                <w:color w:val="3B3838" w:themeColor="background2" w:themeShade="40"/>
                <w:sz w:val="24"/>
                <w:szCs w:val="24"/>
              </w:rPr>
              <w:t>№</w:t>
            </w:r>
          </w:p>
        </w:tc>
        <w:tc>
          <w:tcPr>
            <w:tcW w:w="2035" w:type="dxa"/>
            <w:tcBorders>
              <w:top w:val="single" w:sz="6" w:space="0" w:color="000000"/>
              <w:left w:val="single" w:sz="6" w:space="0" w:color="000000"/>
              <w:bottom w:val="single" w:sz="6" w:space="0" w:color="000000"/>
              <w:right w:val="single" w:sz="6" w:space="0" w:color="000000"/>
            </w:tcBorders>
            <w:vAlign w:val="center"/>
          </w:tcPr>
          <w:p w14:paraId="270EEB00" w14:textId="77777777" w:rsidR="0015135E" w:rsidRPr="00134A1D" w:rsidRDefault="0015135E" w:rsidP="00A426C4">
            <w:pPr>
              <w:tabs>
                <w:tab w:val="left" w:pos="4018"/>
              </w:tabs>
              <w:spacing w:before="15" w:after="15" w:line="276" w:lineRule="auto"/>
              <w:rPr>
                <w:rFonts w:ascii="Times New Roman" w:hAnsi="Times New Roman" w:cs="Times New Roman"/>
                <w:color w:val="3B3838" w:themeColor="background2" w:themeShade="40"/>
                <w:sz w:val="24"/>
                <w:szCs w:val="24"/>
              </w:rPr>
            </w:pPr>
            <w:r w:rsidRPr="00134A1D">
              <w:rPr>
                <w:rFonts w:ascii="Times New Roman" w:hAnsi="Times New Roman" w:cs="Times New Roman"/>
                <w:b/>
                <w:color w:val="3B3838" w:themeColor="background2" w:themeShade="40"/>
                <w:sz w:val="24"/>
                <w:szCs w:val="24"/>
              </w:rPr>
              <w:t>Ф.И.О.</w:t>
            </w:r>
          </w:p>
        </w:tc>
        <w:tc>
          <w:tcPr>
            <w:tcW w:w="1925" w:type="dxa"/>
            <w:tcBorders>
              <w:top w:val="single" w:sz="6" w:space="0" w:color="000000"/>
              <w:left w:val="single" w:sz="6" w:space="0" w:color="000000"/>
              <w:bottom w:val="single" w:sz="6" w:space="0" w:color="000000"/>
              <w:right w:val="single" w:sz="6" w:space="0" w:color="000000"/>
            </w:tcBorders>
            <w:vAlign w:val="center"/>
          </w:tcPr>
          <w:p w14:paraId="025A1D92" w14:textId="77777777" w:rsidR="0015135E" w:rsidRPr="00134A1D" w:rsidRDefault="0015135E" w:rsidP="00A426C4">
            <w:pPr>
              <w:tabs>
                <w:tab w:val="left" w:pos="4018"/>
              </w:tabs>
              <w:spacing w:before="15" w:after="15" w:line="276" w:lineRule="auto"/>
              <w:rPr>
                <w:rFonts w:ascii="Times New Roman" w:hAnsi="Times New Roman" w:cs="Times New Roman"/>
                <w:color w:val="3B3838" w:themeColor="background2" w:themeShade="40"/>
                <w:sz w:val="24"/>
                <w:szCs w:val="24"/>
              </w:rPr>
            </w:pPr>
            <w:r w:rsidRPr="00134A1D">
              <w:rPr>
                <w:rFonts w:ascii="Times New Roman" w:hAnsi="Times New Roman" w:cs="Times New Roman"/>
                <w:b/>
                <w:color w:val="3B3838" w:themeColor="background2" w:themeShade="40"/>
                <w:sz w:val="24"/>
                <w:szCs w:val="24"/>
              </w:rPr>
              <w:t>Должность</w:t>
            </w:r>
          </w:p>
        </w:tc>
        <w:tc>
          <w:tcPr>
            <w:tcW w:w="1620" w:type="dxa"/>
            <w:tcBorders>
              <w:top w:val="single" w:sz="6" w:space="0" w:color="000000"/>
              <w:left w:val="single" w:sz="6" w:space="0" w:color="000000"/>
              <w:bottom w:val="single" w:sz="6" w:space="0" w:color="000000"/>
              <w:right w:val="single" w:sz="6" w:space="0" w:color="000000"/>
            </w:tcBorders>
            <w:vAlign w:val="center"/>
          </w:tcPr>
          <w:p w14:paraId="562D10DA" w14:textId="77777777" w:rsidR="0015135E" w:rsidRPr="00134A1D" w:rsidRDefault="0015135E" w:rsidP="00A426C4">
            <w:pPr>
              <w:tabs>
                <w:tab w:val="left" w:pos="4018"/>
              </w:tabs>
              <w:spacing w:before="15" w:after="15" w:line="276" w:lineRule="auto"/>
              <w:rPr>
                <w:rFonts w:ascii="Times New Roman" w:hAnsi="Times New Roman" w:cs="Times New Roman"/>
                <w:color w:val="3B3838" w:themeColor="background2" w:themeShade="40"/>
                <w:sz w:val="24"/>
                <w:szCs w:val="24"/>
              </w:rPr>
            </w:pPr>
            <w:r w:rsidRPr="00134A1D">
              <w:rPr>
                <w:rFonts w:ascii="Times New Roman" w:hAnsi="Times New Roman" w:cs="Times New Roman"/>
                <w:b/>
                <w:color w:val="3B3838" w:themeColor="background2" w:themeShade="40"/>
                <w:sz w:val="24"/>
                <w:szCs w:val="24"/>
              </w:rPr>
              <w:t>дата рождения</w:t>
            </w:r>
          </w:p>
        </w:tc>
        <w:tc>
          <w:tcPr>
            <w:tcW w:w="1800" w:type="dxa"/>
            <w:tcBorders>
              <w:top w:val="single" w:sz="6" w:space="0" w:color="000000"/>
              <w:left w:val="single" w:sz="6" w:space="0" w:color="000000"/>
              <w:bottom w:val="single" w:sz="6" w:space="0" w:color="000000"/>
              <w:right w:val="single" w:sz="6" w:space="0" w:color="000000"/>
            </w:tcBorders>
            <w:vAlign w:val="center"/>
          </w:tcPr>
          <w:p w14:paraId="19EC587C" w14:textId="77777777" w:rsidR="0015135E" w:rsidRPr="00134A1D" w:rsidRDefault="0015135E" w:rsidP="00A426C4">
            <w:pPr>
              <w:tabs>
                <w:tab w:val="left" w:pos="4018"/>
              </w:tabs>
              <w:spacing w:before="15" w:after="15" w:line="276" w:lineRule="auto"/>
              <w:rPr>
                <w:rFonts w:ascii="Times New Roman" w:hAnsi="Times New Roman" w:cs="Times New Roman"/>
                <w:color w:val="3B3838" w:themeColor="background2" w:themeShade="40"/>
                <w:sz w:val="24"/>
                <w:szCs w:val="24"/>
              </w:rPr>
            </w:pPr>
            <w:r w:rsidRPr="00134A1D">
              <w:rPr>
                <w:rFonts w:ascii="Times New Roman" w:hAnsi="Times New Roman" w:cs="Times New Roman"/>
                <w:b/>
                <w:color w:val="3B3838" w:themeColor="background2" w:themeShade="40"/>
                <w:sz w:val="24"/>
                <w:szCs w:val="24"/>
              </w:rPr>
              <w:t>образование</w:t>
            </w:r>
          </w:p>
        </w:tc>
        <w:tc>
          <w:tcPr>
            <w:tcW w:w="1080" w:type="dxa"/>
            <w:tcBorders>
              <w:top w:val="single" w:sz="6" w:space="0" w:color="000000"/>
              <w:left w:val="single" w:sz="6" w:space="0" w:color="000000"/>
              <w:bottom w:val="single" w:sz="6" w:space="0" w:color="000000"/>
              <w:right w:val="single" w:sz="6" w:space="0" w:color="000000"/>
            </w:tcBorders>
            <w:vAlign w:val="center"/>
          </w:tcPr>
          <w:p w14:paraId="1B0B5CFF" w14:textId="77777777" w:rsidR="0015135E" w:rsidRPr="00134A1D" w:rsidRDefault="0015135E" w:rsidP="00A426C4">
            <w:pPr>
              <w:tabs>
                <w:tab w:val="left" w:pos="4018"/>
              </w:tabs>
              <w:spacing w:before="15" w:after="15" w:line="276" w:lineRule="auto"/>
              <w:rPr>
                <w:rFonts w:ascii="Times New Roman" w:hAnsi="Times New Roman" w:cs="Times New Roman"/>
                <w:color w:val="3B3838" w:themeColor="background2" w:themeShade="40"/>
                <w:sz w:val="24"/>
                <w:szCs w:val="24"/>
              </w:rPr>
            </w:pPr>
            <w:r w:rsidRPr="00134A1D">
              <w:rPr>
                <w:rFonts w:ascii="Times New Roman" w:hAnsi="Times New Roman" w:cs="Times New Roman"/>
                <w:b/>
                <w:color w:val="3B3838" w:themeColor="background2" w:themeShade="40"/>
                <w:sz w:val="24"/>
                <w:szCs w:val="24"/>
              </w:rPr>
              <w:t>пед. стаж</w:t>
            </w:r>
          </w:p>
        </w:tc>
        <w:tc>
          <w:tcPr>
            <w:tcW w:w="1620" w:type="dxa"/>
            <w:tcBorders>
              <w:top w:val="single" w:sz="6" w:space="0" w:color="000000"/>
              <w:left w:val="single" w:sz="6" w:space="0" w:color="000000"/>
              <w:bottom w:val="single" w:sz="6" w:space="0" w:color="000000"/>
              <w:right w:val="single" w:sz="6" w:space="0" w:color="000000"/>
            </w:tcBorders>
            <w:vAlign w:val="center"/>
          </w:tcPr>
          <w:p w14:paraId="1DFB7536" w14:textId="77777777" w:rsidR="0015135E" w:rsidRPr="00134A1D" w:rsidRDefault="0015135E" w:rsidP="00A426C4">
            <w:pPr>
              <w:tabs>
                <w:tab w:val="left" w:pos="4018"/>
              </w:tabs>
              <w:spacing w:before="15" w:after="15" w:line="276" w:lineRule="auto"/>
              <w:rPr>
                <w:rFonts w:ascii="Times New Roman" w:hAnsi="Times New Roman" w:cs="Times New Roman"/>
                <w:color w:val="3B3838" w:themeColor="background2" w:themeShade="40"/>
                <w:sz w:val="24"/>
                <w:szCs w:val="24"/>
              </w:rPr>
            </w:pPr>
            <w:r w:rsidRPr="00134A1D">
              <w:rPr>
                <w:rFonts w:ascii="Times New Roman" w:hAnsi="Times New Roman" w:cs="Times New Roman"/>
                <w:b/>
                <w:color w:val="3B3838" w:themeColor="background2" w:themeShade="40"/>
                <w:sz w:val="24"/>
                <w:szCs w:val="24"/>
              </w:rPr>
              <w:t>категория</w:t>
            </w:r>
          </w:p>
        </w:tc>
      </w:tr>
      <w:tr w:rsidR="0015135E" w:rsidRPr="00134A1D" w14:paraId="26412732" w14:textId="77777777" w:rsidTr="00351D92">
        <w:tc>
          <w:tcPr>
            <w:tcW w:w="360" w:type="dxa"/>
            <w:tcBorders>
              <w:top w:val="single" w:sz="6" w:space="0" w:color="000000"/>
              <w:left w:val="single" w:sz="6" w:space="0" w:color="000000"/>
              <w:bottom w:val="single" w:sz="6" w:space="0" w:color="000000"/>
              <w:right w:val="single" w:sz="6" w:space="0" w:color="000000"/>
            </w:tcBorders>
            <w:vAlign w:val="center"/>
          </w:tcPr>
          <w:p w14:paraId="03873B46" w14:textId="77777777" w:rsidR="0015135E" w:rsidRPr="00134A1D" w:rsidRDefault="005D4782" w:rsidP="00A426C4">
            <w:pPr>
              <w:tabs>
                <w:tab w:val="left" w:pos="4018"/>
              </w:tabs>
              <w:spacing w:before="15" w:after="15" w:line="276" w:lineRule="auto"/>
              <w:rPr>
                <w:rFonts w:ascii="Times New Roman" w:hAnsi="Times New Roman" w:cs="Times New Roman"/>
                <w:color w:val="3B3838" w:themeColor="background2" w:themeShade="40"/>
                <w:sz w:val="24"/>
                <w:szCs w:val="24"/>
              </w:rPr>
            </w:pPr>
            <w:r>
              <w:rPr>
                <w:rFonts w:ascii="Times New Roman" w:hAnsi="Times New Roman" w:cs="Times New Roman"/>
                <w:color w:val="3B3838" w:themeColor="background2" w:themeShade="40"/>
                <w:sz w:val="24"/>
                <w:szCs w:val="24"/>
              </w:rPr>
              <w:t>1</w:t>
            </w:r>
          </w:p>
        </w:tc>
        <w:tc>
          <w:tcPr>
            <w:tcW w:w="2035" w:type="dxa"/>
            <w:tcBorders>
              <w:top w:val="single" w:sz="6" w:space="0" w:color="000000"/>
              <w:left w:val="single" w:sz="6" w:space="0" w:color="000000"/>
              <w:bottom w:val="single" w:sz="6" w:space="0" w:color="000000"/>
              <w:right w:val="single" w:sz="6" w:space="0" w:color="000000"/>
            </w:tcBorders>
            <w:vAlign w:val="center"/>
          </w:tcPr>
          <w:p w14:paraId="75F99650" w14:textId="77777777" w:rsidR="0015135E" w:rsidRPr="00134A1D" w:rsidRDefault="0015135E" w:rsidP="00A426C4">
            <w:pPr>
              <w:tabs>
                <w:tab w:val="left" w:pos="4018"/>
              </w:tabs>
              <w:spacing w:before="15" w:after="15" w:line="276" w:lineRule="auto"/>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Хабирова Сюмбель Рафгатовна</w:t>
            </w:r>
          </w:p>
        </w:tc>
        <w:tc>
          <w:tcPr>
            <w:tcW w:w="1925" w:type="dxa"/>
            <w:tcBorders>
              <w:top w:val="single" w:sz="6" w:space="0" w:color="000000"/>
              <w:left w:val="single" w:sz="6" w:space="0" w:color="000000"/>
              <w:bottom w:val="single" w:sz="6" w:space="0" w:color="000000"/>
              <w:right w:val="single" w:sz="6" w:space="0" w:color="000000"/>
            </w:tcBorders>
            <w:vAlign w:val="center"/>
          </w:tcPr>
          <w:p w14:paraId="03086983" w14:textId="77777777" w:rsidR="0015135E" w:rsidRPr="00134A1D" w:rsidRDefault="0015135E" w:rsidP="00A426C4">
            <w:pPr>
              <w:tabs>
                <w:tab w:val="left" w:pos="4018"/>
              </w:tabs>
              <w:spacing w:before="15" w:after="15" w:line="276" w:lineRule="auto"/>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воспитатель</w:t>
            </w:r>
          </w:p>
        </w:tc>
        <w:tc>
          <w:tcPr>
            <w:tcW w:w="1620" w:type="dxa"/>
            <w:tcBorders>
              <w:top w:val="single" w:sz="6" w:space="0" w:color="000000"/>
              <w:left w:val="single" w:sz="6" w:space="0" w:color="000000"/>
              <w:bottom w:val="single" w:sz="6" w:space="0" w:color="000000"/>
              <w:right w:val="single" w:sz="6" w:space="0" w:color="000000"/>
            </w:tcBorders>
            <w:vAlign w:val="center"/>
          </w:tcPr>
          <w:p w14:paraId="74C4702C" w14:textId="77777777" w:rsidR="0015135E" w:rsidRPr="00134A1D" w:rsidRDefault="0015135E" w:rsidP="00A426C4">
            <w:pPr>
              <w:tabs>
                <w:tab w:val="left" w:pos="4018"/>
              </w:tabs>
              <w:spacing w:before="15" w:after="15" w:line="276" w:lineRule="auto"/>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03.02.1986</w:t>
            </w:r>
          </w:p>
        </w:tc>
        <w:tc>
          <w:tcPr>
            <w:tcW w:w="1800" w:type="dxa"/>
            <w:tcBorders>
              <w:top w:val="single" w:sz="6" w:space="0" w:color="000000"/>
              <w:left w:val="single" w:sz="6" w:space="0" w:color="000000"/>
              <w:bottom w:val="single" w:sz="6" w:space="0" w:color="000000"/>
              <w:right w:val="single" w:sz="6" w:space="0" w:color="000000"/>
            </w:tcBorders>
            <w:vAlign w:val="center"/>
          </w:tcPr>
          <w:p w14:paraId="2F1040EC" w14:textId="77777777" w:rsidR="0015135E" w:rsidRPr="00134A1D" w:rsidRDefault="0015135E" w:rsidP="00A426C4">
            <w:pPr>
              <w:tabs>
                <w:tab w:val="left" w:pos="4018"/>
              </w:tabs>
              <w:spacing w:before="15" w:after="15" w:line="276" w:lineRule="auto"/>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Высшее</w:t>
            </w:r>
          </w:p>
        </w:tc>
        <w:tc>
          <w:tcPr>
            <w:tcW w:w="1080" w:type="dxa"/>
            <w:tcBorders>
              <w:top w:val="single" w:sz="6" w:space="0" w:color="000000"/>
              <w:left w:val="single" w:sz="6" w:space="0" w:color="000000"/>
              <w:bottom w:val="single" w:sz="6" w:space="0" w:color="000000"/>
              <w:right w:val="single" w:sz="6" w:space="0" w:color="000000"/>
            </w:tcBorders>
            <w:vAlign w:val="center"/>
          </w:tcPr>
          <w:p w14:paraId="1D976EBC" w14:textId="681E2074" w:rsidR="0015135E" w:rsidRPr="00134A1D" w:rsidRDefault="005D4782" w:rsidP="00A426C4">
            <w:pPr>
              <w:tabs>
                <w:tab w:val="left" w:pos="4018"/>
              </w:tabs>
              <w:spacing w:before="15" w:after="15" w:line="276" w:lineRule="auto"/>
              <w:rPr>
                <w:rFonts w:ascii="Times New Roman" w:hAnsi="Times New Roman" w:cs="Times New Roman"/>
                <w:color w:val="3B3838" w:themeColor="background2" w:themeShade="40"/>
                <w:sz w:val="24"/>
                <w:szCs w:val="24"/>
              </w:rPr>
            </w:pPr>
            <w:r>
              <w:rPr>
                <w:rFonts w:ascii="Times New Roman" w:hAnsi="Times New Roman" w:cs="Times New Roman"/>
                <w:color w:val="3B3838" w:themeColor="background2" w:themeShade="40"/>
                <w:sz w:val="24"/>
                <w:szCs w:val="24"/>
              </w:rPr>
              <w:t>1</w:t>
            </w:r>
            <w:r w:rsidR="00576338">
              <w:rPr>
                <w:rFonts w:ascii="Times New Roman" w:hAnsi="Times New Roman" w:cs="Times New Roman"/>
                <w:color w:val="3B3838" w:themeColor="background2" w:themeShade="40"/>
                <w:sz w:val="24"/>
                <w:szCs w:val="24"/>
              </w:rPr>
              <w:t>8</w:t>
            </w:r>
          </w:p>
        </w:tc>
        <w:tc>
          <w:tcPr>
            <w:tcW w:w="1620" w:type="dxa"/>
            <w:tcBorders>
              <w:top w:val="single" w:sz="6" w:space="0" w:color="000000"/>
              <w:left w:val="single" w:sz="6" w:space="0" w:color="000000"/>
              <w:bottom w:val="single" w:sz="6" w:space="0" w:color="000000"/>
              <w:right w:val="single" w:sz="6" w:space="0" w:color="000000"/>
            </w:tcBorders>
            <w:vAlign w:val="center"/>
          </w:tcPr>
          <w:p w14:paraId="557FE355" w14:textId="77777777" w:rsidR="0015135E" w:rsidRPr="00134A1D" w:rsidRDefault="0015135E" w:rsidP="00A426C4">
            <w:pPr>
              <w:tabs>
                <w:tab w:val="left" w:pos="4018"/>
              </w:tabs>
              <w:spacing w:before="15" w:after="15" w:line="276" w:lineRule="auto"/>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lang w:val="en-US"/>
              </w:rPr>
              <w:t>СЗ</w:t>
            </w:r>
            <w:r w:rsidRPr="00134A1D">
              <w:rPr>
                <w:rFonts w:ascii="Times New Roman" w:hAnsi="Times New Roman" w:cs="Times New Roman"/>
                <w:color w:val="3B3838" w:themeColor="background2" w:themeShade="40"/>
                <w:sz w:val="24"/>
                <w:szCs w:val="24"/>
              </w:rPr>
              <w:t>Д</w:t>
            </w:r>
          </w:p>
        </w:tc>
      </w:tr>
    </w:tbl>
    <w:p w14:paraId="2C89718C" w14:textId="77777777" w:rsidR="0015135E" w:rsidRPr="00134A1D" w:rsidRDefault="0015135E" w:rsidP="00A426C4">
      <w:pPr>
        <w:tabs>
          <w:tab w:val="left" w:pos="4018"/>
        </w:tabs>
        <w:spacing w:before="75" w:after="75" w:line="276" w:lineRule="auto"/>
        <w:rPr>
          <w:rFonts w:ascii="Times New Roman" w:hAnsi="Times New Roman" w:cs="Times New Roman"/>
          <w:color w:val="3B3838" w:themeColor="background2" w:themeShade="40"/>
          <w:sz w:val="24"/>
          <w:szCs w:val="24"/>
        </w:rPr>
      </w:pPr>
      <w:r w:rsidRPr="00134A1D">
        <w:rPr>
          <w:rFonts w:ascii="Times New Roman" w:hAnsi="Times New Roman" w:cs="Times New Roman"/>
          <w:b/>
          <w:color w:val="3B3838" w:themeColor="background2" w:themeShade="40"/>
          <w:sz w:val="24"/>
          <w:szCs w:val="24"/>
        </w:rPr>
        <w:t xml:space="preserve">Краткая характеристика педагогических кадров </w:t>
      </w:r>
      <w:r w:rsidRPr="00134A1D">
        <w:rPr>
          <w:rFonts w:ascii="Times New Roman" w:hAnsi="Times New Roman" w:cs="Times New Roman"/>
          <w:color w:val="3B3838" w:themeColor="background2" w:themeShade="40"/>
          <w:sz w:val="24"/>
          <w:szCs w:val="24"/>
          <w:u w:val="single"/>
        </w:rPr>
        <w:t>по уровню образования-</w:t>
      </w:r>
      <w:r w:rsidRPr="00134A1D">
        <w:rPr>
          <w:rFonts w:ascii="Times New Roman" w:hAnsi="Times New Roman" w:cs="Times New Roman"/>
          <w:color w:val="3B3838" w:themeColor="background2" w:themeShade="40"/>
          <w:sz w:val="24"/>
          <w:szCs w:val="24"/>
          <w:u w:val="single"/>
        </w:rPr>
        <w:br/>
      </w:r>
      <w:r w:rsidR="00351D92" w:rsidRPr="00134A1D">
        <w:rPr>
          <w:rFonts w:ascii="Times New Roman" w:hAnsi="Times New Roman" w:cs="Times New Roman"/>
          <w:color w:val="3B3838" w:themeColor="background2" w:themeShade="40"/>
          <w:sz w:val="24"/>
          <w:szCs w:val="24"/>
        </w:rPr>
        <w:t>всего 3</w:t>
      </w:r>
      <w:r w:rsidRPr="00134A1D">
        <w:rPr>
          <w:rFonts w:ascii="Times New Roman" w:hAnsi="Times New Roman" w:cs="Times New Roman"/>
          <w:color w:val="3B3838" w:themeColor="background2" w:themeShade="40"/>
          <w:sz w:val="24"/>
          <w:szCs w:val="24"/>
        </w:rPr>
        <w:t xml:space="preserve"> педагога</w:t>
      </w:r>
    </w:p>
    <w:tbl>
      <w:tblPr>
        <w:tblW w:w="0" w:type="auto"/>
        <w:tblInd w:w="93" w:type="dxa"/>
        <w:tblLayout w:type="fixed"/>
        <w:tblLook w:val="0000" w:firstRow="0" w:lastRow="0" w:firstColumn="0" w:lastColumn="0" w:noHBand="0" w:noVBand="0"/>
      </w:tblPr>
      <w:tblGrid>
        <w:gridCol w:w="3596"/>
        <w:gridCol w:w="2874"/>
        <w:gridCol w:w="2914"/>
      </w:tblGrid>
      <w:tr w:rsidR="0015135E" w:rsidRPr="00134A1D" w14:paraId="4089A48A" w14:textId="77777777" w:rsidTr="004A7DCB">
        <w:tc>
          <w:tcPr>
            <w:tcW w:w="3596" w:type="dxa"/>
            <w:tcBorders>
              <w:top w:val="single" w:sz="6" w:space="0" w:color="000000"/>
              <w:left w:val="single" w:sz="6" w:space="0" w:color="000000"/>
              <w:bottom w:val="single" w:sz="6" w:space="0" w:color="000000"/>
              <w:right w:val="single" w:sz="6" w:space="0" w:color="000000"/>
            </w:tcBorders>
            <w:vAlign w:val="center"/>
          </w:tcPr>
          <w:p w14:paraId="2FD5CD2B" w14:textId="77777777" w:rsidR="0015135E" w:rsidRPr="00134A1D" w:rsidRDefault="0015135E" w:rsidP="00A426C4">
            <w:pPr>
              <w:tabs>
                <w:tab w:val="left" w:pos="4018"/>
              </w:tabs>
              <w:spacing w:before="15" w:after="15" w:line="276" w:lineRule="auto"/>
              <w:jc w:val="center"/>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с незаконченным высшим обр.</w:t>
            </w:r>
          </w:p>
        </w:tc>
        <w:tc>
          <w:tcPr>
            <w:tcW w:w="2874" w:type="dxa"/>
            <w:tcBorders>
              <w:top w:val="single" w:sz="6" w:space="0" w:color="000000"/>
              <w:left w:val="single" w:sz="6" w:space="0" w:color="000000"/>
              <w:bottom w:val="single" w:sz="6" w:space="0" w:color="000000"/>
              <w:right w:val="single" w:sz="6" w:space="0" w:color="000000"/>
            </w:tcBorders>
            <w:vAlign w:val="center"/>
          </w:tcPr>
          <w:p w14:paraId="382CC523" w14:textId="77777777" w:rsidR="0015135E" w:rsidRPr="00134A1D" w:rsidRDefault="0015135E" w:rsidP="00A426C4">
            <w:pPr>
              <w:tabs>
                <w:tab w:val="left" w:pos="4018"/>
              </w:tabs>
              <w:spacing w:before="15" w:after="15" w:line="276" w:lineRule="auto"/>
              <w:jc w:val="center"/>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с высшим образованием</w:t>
            </w:r>
          </w:p>
        </w:tc>
        <w:tc>
          <w:tcPr>
            <w:tcW w:w="2914" w:type="dxa"/>
            <w:tcBorders>
              <w:top w:val="single" w:sz="6" w:space="0" w:color="000000"/>
              <w:left w:val="single" w:sz="6" w:space="0" w:color="000000"/>
              <w:bottom w:val="single" w:sz="6" w:space="0" w:color="000000"/>
              <w:right w:val="single" w:sz="6" w:space="0" w:color="000000"/>
            </w:tcBorders>
            <w:vAlign w:val="center"/>
          </w:tcPr>
          <w:p w14:paraId="28939360" w14:textId="77777777" w:rsidR="0015135E" w:rsidRPr="00134A1D" w:rsidRDefault="0015135E" w:rsidP="00A426C4">
            <w:pPr>
              <w:tabs>
                <w:tab w:val="left" w:pos="4018"/>
              </w:tabs>
              <w:spacing w:before="15" w:after="15" w:line="276" w:lineRule="auto"/>
              <w:jc w:val="center"/>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со ср.спец. образованием</w:t>
            </w:r>
          </w:p>
        </w:tc>
      </w:tr>
      <w:tr w:rsidR="0015135E" w:rsidRPr="00134A1D" w14:paraId="74DAD928" w14:textId="77777777" w:rsidTr="004A7DCB">
        <w:tc>
          <w:tcPr>
            <w:tcW w:w="3596" w:type="dxa"/>
            <w:tcBorders>
              <w:top w:val="single" w:sz="6" w:space="0" w:color="000000"/>
              <w:left w:val="single" w:sz="6" w:space="0" w:color="000000"/>
              <w:bottom w:val="single" w:sz="6" w:space="0" w:color="000000"/>
              <w:right w:val="single" w:sz="6" w:space="0" w:color="000000"/>
            </w:tcBorders>
            <w:vAlign w:val="center"/>
          </w:tcPr>
          <w:p w14:paraId="7B7A13BA" w14:textId="77777777" w:rsidR="0015135E" w:rsidRPr="00134A1D" w:rsidRDefault="0015135E" w:rsidP="00A426C4">
            <w:pPr>
              <w:tabs>
                <w:tab w:val="left" w:pos="4018"/>
              </w:tabs>
              <w:spacing w:before="15" w:after="15" w:line="276" w:lineRule="auto"/>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 xml:space="preserve">0 человек                                                                                                                                                                                                                                                                                                                                                                                                                                                                                                                                                                                                                                                                                                                                       </w:t>
            </w:r>
          </w:p>
        </w:tc>
        <w:tc>
          <w:tcPr>
            <w:tcW w:w="2874" w:type="dxa"/>
            <w:tcBorders>
              <w:top w:val="single" w:sz="6" w:space="0" w:color="000000"/>
              <w:left w:val="single" w:sz="6" w:space="0" w:color="000000"/>
              <w:bottom w:val="single" w:sz="6" w:space="0" w:color="000000"/>
              <w:right w:val="single" w:sz="6" w:space="0" w:color="000000"/>
            </w:tcBorders>
          </w:tcPr>
          <w:p w14:paraId="1553BF5C" w14:textId="77777777" w:rsidR="0015135E" w:rsidRPr="00134A1D" w:rsidRDefault="003E5E27" w:rsidP="00A426C4">
            <w:pPr>
              <w:tabs>
                <w:tab w:val="left" w:pos="4018"/>
              </w:tabs>
              <w:spacing w:before="15" w:after="15" w:line="276" w:lineRule="auto"/>
              <w:jc w:val="center"/>
              <w:rPr>
                <w:rFonts w:ascii="Times New Roman" w:hAnsi="Times New Roman" w:cs="Times New Roman"/>
                <w:color w:val="3B3838" w:themeColor="background2" w:themeShade="40"/>
                <w:sz w:val="24"/>
                <w:szCs w:val="24"/>
              </w:rPr>
            </w:pPr>
            <w:r>
              <w:rPr>
                <w:rFonts w:ascii="Times New Roman" w:hAnsi="Times New Roman" w:cs="Times New Roman"/>
                <w:color w:val="3B3838" w:themeColor="background2" w:themeShade="40"/>
                <w:sz w:val="24"/>
                <w:szCs w:val="24"/>
              </w:rPr>
              <w:t>1</w:t>
            </w:r>
            <w:r w:rsidR="0015135E" w:rsidRPr="00134A1D">
              <w:rPr>
                <w:rFonts w:ascii="Times New Roman" w:hAnsi="Times New Roman" w:cs="Times New Roman"/>
                <w:color w:val="3B3838" w:themeColor="background2" w:themeShade="40"/>
                <w:sz w:val="24"/>
                <w:szCs w:val="24"/>
              </w:rPr>
              <w:t xml:space="preserve">  человек</w:t>
            </w:r>
          </w:p>
        </w:tc>
        <w:tc>
          <w:tcPr>
            <w:tcW w:w="2914" w:type="dxa"/>
            <w:tcBorders>
              <w:top w:val="single" w:sz="6" w:space="0" w:color="000000"/>
              <w:left w:val="single" w:sz="6" w:space="0" w:color="000000"/>
              <w:bottom w:val="single" w:sz="6" w:space="0" w:color="000000"/>
              <w:right w:val="single" w:sz="6" w:space="0" w:color="000000"/>
            </w:tcBorders>
          </w:tcPr>
          <w:p w14:paraId="48E0D868" w14:textId="77777777" w:rsidR="0015135E" w:rsidRPr="00134A1D" w:rsidRDefault="003E5E27" w:rsidP="00A426C4">
            <w:pPr>
              <w:tabs>
                <w:tab w:val="left" w:pos="4018"/>
              </w:tabs>
              <w:spacing w:before="15" w:after="15" w:line="276" w:lineRule="auto"/>
              <w:jc w:val="center"/>
              <w:rPr>
                <w:rFonts w:ascii="Times New Roman" w:hAnsi="Times New Roman" w:cs="Times New Roman"/>
                <w:color w:val="3B3838" w:themeColor="background2" w:themeShade="40"/>
                <w:sz w:val="24"/>
                <w:szCs w:val="24"/>
              </w:rPr>
            </w:pPr>
            <w:r>
              <w:rPr>
                <w:rFonts w:ascii="Times New Roman" w:hAnsi="Times New Roman" w:cs="Times New Roman"/>
                <w:color w:val="3B3838" w:themeColor="background2" w:themeShade="40"/>
                <w:sz w:val="24"/>
                <w:szCs w:val="24"/>
              </w:rPr>
              <w:t>0</w:t>
            </w:r>
          </w:p>
        </w:tc>
      </w:tr>
    </w:tbl>
    <w:p w14:paraId="0AC9C966" w14:textId="77777777" w:rsidR="0015135E" w:rsidRPr="00134A1D" w:rsidRDefault="0015135E" w:rsidP="00A426C4">
      <w:pPr>
        <w:tabs>
          <w:tab w:val="left" w:pos="4018"/>
        </w:tabs>
        <w:spacing w:before="75" w:after="75" w:line="276" w:lineRule="auto"/>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u w:val="single"/>
        </w:rPr>
        <w:t>-по пед.стажу работы-</w:t>
      </w:r>
      <w:r w:rsidRPr="00134A1D">
        <w:rPr>
          <w:rFonts w:ascii="Times New Roman" w:hAnsi="Times New Roman" w:cs="Times New Roman"/>
          <w:color w:val="3B3838" w:themeColor="background2" w:themeShade="40"/>
          <w:sz w:val="24"/>
          <w:szCs w:val="24"/>
          <w:u w:val="single"/>
        </w:rPr>
        <w:br/>
      </w:r>
      <w:r w:rsidR="00B36433">
        <w:rPr>
          <w:rFonts w:ascii="Times New Roman" w:hAnsi="Times New Roman" w:cs="Times New Roman"/>
          <w:color w:val="3B3838" w:themeColor="background2" w:themeShade="40"/>
          <w:sz w:val="24"/>
          <w:szCs w:val="24"/>
        </w:rPr>
        <w:t>всего 1 педагог</w:t>
      </w:r>
    </w:p>
    <w:tbl>
      <w:tblPr>
        <w:tblW w:w="0" w:type="auto"/>
        <w:tblInd w:w="93" w:type="dxa"/>
        <w:tblLayout w:type="fixed"/>
        <w:tblLook w:val="0000" w:firstRow="0" w:lastRow="0" w:firstColumn="0" w:lastColumn="0" w:noHBand="0" w:noVBand="0"/>
      </w:tblPr>
      <w:tblGrid>
        <w:gridCol w:w="1791"/>
        <w:gridCol w:w="2358"/>
        <w:gridCol w:w="2684"/>
        <w:gridCol w:w="2551"/>
      </w:tblGrid>
      <w:tr w:rsidR="0015135E" w:rsidRPr="00134A1D" w14:paraId="36FBE756" w14:textId="77777777" w:rsidTr="004A7DCB">
        <w:tc>
          <w:tcPr>
            <w:tcW w:w="1791" w:type="dxa"/>
            <w:tcBorders>
              <w:top w:val="single" w:sz="6" w:space="0" w:color="000000"/>
              <w:left w:val="single" w:sz="6" w:space="0" w:color="000000"/>
              <w:bottom w:val="single" w:sz="6" w:space="0" w:color="000000"/>
              <w:right w:val="single" w:sz="6" w:space="0" w:color="000000"/>
            </w:tcBorders>
            <w:vAlign w:val="center"/>
          </w:tcPr>
          <w:p w14:paraId="7A3FF6E3" w14:textId="77777777" w:rsidR="0015135E" w:rsidRPr="00134A1D" w:rsidRDefault="0015135E" w:rsidP="00A426C4">
            <w:pPr>
              <w:tabs>
                <w:tab w:val="left" w:pos="4018"/>
              </w:tabs>
              <w:spacing w:before="15" w:after="15" w:line="276" w:lineRule="auto"/>
              <w:jc w:val="center"/>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До 1 года</w:t>
            </w:r>
          </w:p>
        </w:tc>
        <w:tc>
          <w:tcPr>
            <w:tcW w:w="2358" w:type="dxa"/>
            <w:tcBorders>
              <w:top w:val="single" w:sz="6" w:space="0" w:color="000000"/>
              <w:left w:val="single" w:sz="6" w:space="0" w:color="000000"/>
              <w:bottom w:val="single" w:sz="6" w:space="0" w:color="000000"/>
              <w:right w:val="single" w:sz="6" w:space="0" w:color="000000"/>
            </w:tcBorders>
            <w:vAlign w:val="center"/>
          </w:tcPr>
          <w:p w14:paraId="02EF6272" w14:textId="77777777" w:rsidR="0015135E" w:rsidRPr="00134A1D" w:rsidRDefault="0015135E" w:rsidP="00A426C4">
            <w:pPr>
              <w:tabs>
                <w:tab w:val="left" w:pos="4018"/>
              </w:tabs>
              <w:spacing w:before="15" w:after="15" w:line="276" w:lineRule="auto"/>
              <w:jc w:val="center"/>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от 1 до 5 лет</w:t>
            </w:r>
          </w:p>
        </w:tc>
        <w:tc>
          <w:tcPr>
            <w:tcW w:w="2684" w:type="dxa"/>
            <w:tcBorders>
              <w:top w:val="single" w:sz="6" w:space="0" w:color="000000"/>
              <w:left w:val="single" w:sz="6" w:space="0" w:color="000000"/>
              <w:bottom w:val="single" w:sz="6" w:space="0" w:color="000000"/>
              <w:right w:val="single" w:sz="6" w:space="0" w:color="000000"/>
            </w:tcBorders>
            <w:vAlign w:val="center"/>
          </w:tcPr>
          <w:p w14:paraId="34A06C2F" w14:textId="77777777" w:rsidR="0015135E" w:rsidRPr="00134A1D" w:rsidRDefault="0015135E" w:rsidP="00A426C4">
            <w:pPr>
              <w:tabs>
                <w:tab w:val="left" w:pos="4018"/>
              </w:tabs>
              <w:spacing w:before="15" w:after="15" w:line="276" w:lineRule="auto"/>
              <w:jc w:val="center"/>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От 5 до 10 лет</w:t>
            </w:r>
          </w:p>
        </w:tc>
        <w:tc>
          <w:tcPr>
            <w:tcW w:w="2551" w:type="dxa"/>
            <w:tcBorders>
              <w:top w:val="single" w:sz="6" w:space="0" w:color="000000"/>
              <w:left w:val="single" w:sz="6" w:space="0" w:color="000000"/>
              <w:bottom w:val="single" w:sz="6" w:space="0" w:color="000000"/>
              <w:right w:val="single" w:sz="6" w:space="0" w:color="000000"/>
            </w:tcBorders>
            <w:vAlign w:val="center"/>
          </w:tcPr>
          <w:p w14:paraId="09630678" w14:textId="77777777" w:rsidR="0015135E" w:rsidRPr="00134A1D" w:rsidRDefault="0015135E" w:rsidP="00A426C4">
            <w:pPr>
              <w:tabs>
                <w:tab w:val="left" w:pos="4018"/>
              </w:tabs>
              <w:spacing w:before="15" w:after="15" w:line="276" w:lineRule="auto"/>
              <w:jc w:val="center"/>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От10 и выше</w:t>
            </w:r>
          </w:p>
        </w:tc>
      </w:tr>
      <w:tr w:rsidR="0015135E" w:rsidRPr="00134A1D" w14:paraId="2A6378C9" w14:textId="77777777" w:rsidTr="004A7DCB">
        <w:tc>
          <w:tcPr>
            <w:tcW w:w="1791" w:type="dxa"/>
            <w:tcBorders>
              <w:top w:val="single" w:sz="6" w:space="0" w:color="000000"/>
              <w:left w:val="single" w:sz="6" w:space="0" w:color="000000"/>
              <w:bottom w:val="single" w:sz="4" w:space="0" w:color="auto"/>
              <w:right w:val="single" w:sz="6" w:space="0" w:color="000000"/>
            </w:tcBorders>
            <w:vAlign w:val="center"/>
          </w:tcPr>
          <w:p w14:paraId="78E69B7D" w14:textId="77777777" w:rsidR="0015135E" w:rsidRPr="00134A1D" w:rsidRDefault="0015135E" w:rsidP="00A426C4">
            <w:pPr>
              <w:tabs>
                <w:tab w:val="left" w:pos="4018"/>
              </w:tabs>
              <w:spacing w:before="15" w:after="15" w:line="276" w:lineRule="auto"/>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 xml:space="preserve">   -</w:t>
            </w:r>
          </w:p>
        </w:tc>
        <w:tc>
          <w:tcPr>
            <w:tcW w:w="2358" w:type="dxa"/>
            <w:tcBorders>
              <w:top w:val="single" w:sz="6" w:space="0" w:color="000000"/>
              <w:left w:val="single" w:sz="6" w:space="0" w:color="000000"/>
              <w:bottom w:val="single" w:sz="4" w:space="0" w:color="auto"/>
              <w:right w:val="single" w:sz="6" w:space="0" w:color="000000"/>
            </w:tcBorders>
            <w:vAlign w:val="center"/>
          </w:tcPr>
          <w:p w14:paraId="41E81507" w14:textId="77777777" w:rsidR="0015135E" w:rsidRPr="00134A1D" w:rsidRDefault="0015135E" w:rsidP="00A426C4">
            <w:pPr>
              <w:tabs>
                <w:tab w:val="left" w:pos="4018"/>
              </w:tabs>
              <w:spacing w:before="15" w:after="15" w:line="276" w:lineRule="auto"/>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w:t>
            </w:r>
          </w:p>
        </w:tc>
        <w:tc>
          <w:tcPr>
            <w:tcW w:w="2684" w:type="dxa"/>
            <w:tcBorders>
              <w:top w:val="single" w:sz="6" w:space="0" w:color="000000"/>
              <w:left w:val="single" w:sz="6" w:space="0" w:color="000000"/>
              <w:bottom w:val="single" w:sz="4" w:space="0" w:color="auto"/>
              <w:right w:val="single" w:sz="6" w:space="0" w:color="000000"/>
            </w:tcBorders>
            <w:vAlign w:val="center"/>
          </w:tcPr>
          <w:p w14:paraId="7F7B88E1" w14:textId="77777777" w:rsidR="0015135E" w:rsidRPr="00134A1D" w:rsidRDefault="00351D92" w:rsidP="00A426C4">
            <w:pPr>
              <w:tabs>
                <w:tab w:val="left" w:pos="4018"/>
              </w:tabs>
              <w:spacing w:before="15" w:after="15" w:line="276" w:lineRule="auto"/>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 xml:space="preserve">             </w:t>
            </w:r>
          </w:p>
        </w:tc>
        <w:tc>
          <w:tcPr>
            <w:tcW w:w="2551" w:type="dxa"/>
            <w:tcBorders>
              <w:top w:val="single" w:sz="6" w:space="0" w:color="000000"/>
              <w:left w:val="single" w:sz="6" w:space="0" w:color="000000"/>
              <w:bottom w:val="single" w:sz="4" w:space="0" w:color="auto"/>
              <w:right w:val="single" w:sz="6" w:space="0" w:color="000000"/>
            </w:tcBorders>
          </w:tcPr>
          <w:p w14:paraId="413F09B0" w14:textId="77777777" w:rsidR="0015135E" w:rsidRPr="00134A1D" w:rsidRDefault="003E5E27" w:rsidP="00A426C4">
            <w:pPr>
              <w:tabs>
                <w:tab w:val="left" w:pos="4018"/>
              </w:tabs>
              <w:spacing w:before="15" w:after="15" w:line="276" w:lineRule="auto"/>
              <w:rPr>
                <w:rFonts w:ascii="Times New Roman" w:hAnsi="Times New Roman" w:cs="Times New Roman"/>
                <w:color w:val="3B3838" w:themeColor="background2" w:themeShade="40"/>
                <w:sz w:val="24"/>
                <w:szCs w:val="24"/>
              </w:rPr>
            </w:pPr>
            <w:r>
              <w:rPr>
                <w:rFonts w:ascii="Times New Roman" w:hAnsi="Times New Roman" w:cs="Times New Roman"/>
                <w:color w:val="3B3838" w:themeColor="background2" w:themeShade="40"/>
                <w:sz w:val="24"/>
                <w:szCs w:val="24"/>
              </w:rPr>
              <w:t xml:space="preserve">  1    человек</w:t>
            </w:r>
          </w:p>
        </w:tc>
      </w:tr>
    </w:tbl>
    <w:p w14:paraId="451D7450" w14:textId="77777777" w:rsidR="0015135E" w:rsidRPr="00134A1D" w:rsidRDefault="0015135E" w:rsidP="00A426C4">
      <w:pPr>
        <w:tabs>
          <w:tab w:val="left" w:pos="4018"/>
        </w:tabs>
        <w:spacing w:before="75" w:after="75" w:line="276" w:lineRule="auto"/>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u w:val="single"/>
        </w:rPr>
        <w:t>по квалификационным категориям-</w:t>
      </w:r>
      <w:r w:rsidRPr="00134A1D">
        <w:rPr>
          <w:rFonts w:ascii="Times New Roman" w:hAnsi="Times New Roman" w:cs="Times New Roman"/>
          <w:color w:val="3B3838" w:themeColor="background2" w:themeShade="40"/>
          <w:sz w:val="24"/>
          <w:szCs w:val="24"/>
        </w:rPr>
        <w:br/>
        <w:t>всего 3 педагога</w:t>
      </w:r>
    </w:p>
    <w:tbl>
      <w:tblPr>
        <w:tblW w:w="0" w:type="auto"/>
        <w:tblInd w:w="93" w:type="dxa"/>
        <w:tblLayout w:type="fixed"/>
        <w:tblLook w:val="0000" w:firstRow="0" w:lastRow="0" w:firstColumn="0" w:lastColumn="0" w:noHBand="0" w:noVBand="0"/>
      </w:tblPr>
      <w:tblGrid>
        <w:gridCol w:w="2954"/>
        <w:gridCol w:w="1879"/>
        <w:gridCol w:w="2207"/>
        <w:gridCol w:w="2344"/>
      </w:tblGrid>
      <w:tr w:rsidR="0015135E" w:rsidRPr="00134A1D" w14:paraId="21730D53" w14:textId="77777777" w:rsidTr="004A7DCB">
        <w:tc>
          <w:tcPr>
            <w:tcW w:w="2954" w:type="dxa"/>
            <w:tcBorders>
              <w:top w:val="single" w:sz="6" w:space="0" w:color="000000"/>
              <w:left w:val="single" w:sz="6" w:space="0" w:color="000000"/>
              <w:bottom w:val="single" w:sz="6" w:space="0" w:color="000000"/>
              <w:right w:val="single" w:sz="6" w:space="0" w:color="000000"/>
            </w:tcBorders>
            <w:vAlign w:val="center"/>
          </w:tcPr>
          <w:p w14:paraId="1603EADF" w14:textId="77777777" w:rsidR="0015135E" w:rsidRPr="00134A1D" w:rsidRDefault="0015135E" w:rsidP="00A426C4">
            <w:pPr>
              <w:tabs>
                <w:tab w:val="left" w:pos="4018"/>
              </w:tabs>
              <w:spacing w:before="15" w:after="15" w:line="276" w:lineRule="auto"/>
              <w:rPr>
                <w:rFonts w:ascii="Times New Roman" w:hAnsi="Times New Roman" w:cs="Times New Roman"/>
                <w:color w:val="3B3838" w:themeColor="background2" w:themeShade="40"/>
                <w:sz w:val="24"/>
                <w:szCs w:val="24"/>
              </w:rPr>
            </w:pPr>
          </w:p>
        </w:tc>
        <w:tc>
          <w:tcPr>
            <w:tcW w:w="1879" w:type="dxa"/>
            <w:tcBorders>
              <w:top w:val="single" w:sz="6" w:space="0" w:color="000000"/>
              <w:left w:val="single" w:sz="6" w:space="0" w:color="000000"/>
              <w:bottom w:val="single" w:sz="6" w:space="0" w:color="000000"/>
              <w:right w:val="single" w:sz="6" w:space="0" w:color="000000"/>
            </w:tcBorders>
            <w:vAlign w:val="center"/>
          </w:tcPr>
          <w:p w14:paraId="2F561D44" w14:textId="77777777" w:rsidR="0015135E" w:rsidRPr="00134A1D" w:rsidRDefault="0015135E" w:rsidP="00A426C4">
            <w:pPr>
              <w:tabs>
                <w:tab w:val="left" w:pos="4018"/>
              </w:tabs>
              <w:spacing w:before="15" w:after="15" w:line="276" w:lineRule="auto"/>
              <w:rPr>
                <w:rFonts w:ascii="Times New Roman" w:hAnsi="Times New Roman" w:cs="Times New Roman"/>
                <w:color w:val="3B3838" w:themeColor="background2" w:themeShade="40"/>
                <w:sz w:val="24"/>
                <w:szCs w:val="24"/>
              </w:rPr>
            </w:pPr>
          </w:p>
        </w:tc>
        <w:tc>
          <w:tcPr>
            <w:tcW w:w="2207" w:type="dxa"/>
            <w:tcBorders>
              <w:top w:val="single" w:sz="6" w:space="0" w:color="000000"/>
              <w:left w:val="single" w:sz="6" w:space="0" w:color="000000"/>
              <w:bottom w:val="single" w:sz="6" w:space="0" w:color="000000"/>
              <w:right w:val="single" w:sz="6" w:space="0" w:color="000000"/>
            </w:tcBorders>
            <w:vAlign w:val="center"/>
          </w:tcPr>
          <w:p w14:paraId="15AD92A5" w14:textId="77777777" w:rsidR="0015135E" w:rsidRPr="00134A1D" w:rsidRDefault="0015135E" w:rsidP="00A426C4">
            <w:pPr>
              <w:tabs>
                <w:tab w:val="left" w:pos="4018"/>
              </w:tabs>
              <w:spacing w:before="15" w:after="15" w:line="276" w:lineRule="auto"/>
              <w:rPr>
                <w:rFonts w:ascii="Times New Roman" w:hAnsi="Times New Roman" w:cs="Times New Roman"/>
                <w:color w:val="3B3838" w:themeColor="background2" w:themeShade="40"/>
                <w:sz w:val="24"/>
                <w:szCs w:val="24"/>
              </w:rPr>
            </w:pPr>
          </w:p>
        </w:tc>
        <w:tc>
          <w:tcPr>
            <w:tcW w:w="2344" w:type="dxa"/>
            <w:tcBorders>
              <w:top w:val="single" w:sz="6" w:space="0" w:color="000000"/>
              <w:left w:val="single" w:sz="6" w:space="0" w:color="000000"/>
              <w:bottom w:val="single" w:sz="6" w:space="0" w:color="000000"/>
              <w:right w:val="single" w:sz="6" w:space="0" w:color="000000"/>
            </w:tcBorders>
            <w:vAlign w:val="center"/>
          </w:tcPr>
          <w:p w14:paraId="3EDF8EB8" w14:textId="77777777" w:rsidR="0015135E" w:rsidRPr="00134A1D" w:rsidRDefault="0015135E" w:rsidP="00A426C4">
            <w:pPr>
              <w:tabs>
                <w:tab w:val="left" w:pos="4018"/>
              </w:tabs>
              <w:spacing w:before="15" w:after="15" w:line="276" w:lineRule="auto"/>
              <w:jc w:val="center"/>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не аттестовано</w:t>
            </w:r>
          </w:p>
        </w:tc>
      </w:tr>
      <w:tr w:rsidR="0015135E" w:rsidRPr="00134A1D" w14:paraId="357911BB" w14:textId="77777777" w:rsidTr="004A7DCB">
        <w:tc>
          <w:tcPr>
            <w:tcW w:w="2954" w:type="dxa"/>
            <w:tcBorders>
              <w:top w:val="single" w:sz="6" w:space="0" w:color="000000"/>
              <w:left w:val="single" w:sz="6" w:space="0" w:color="000000"/>
              <w:bottom w:val="single" w:sz="6" w:space="0" w:color="000000"/>
              <w:right w:val="single" w:sz="6" w:space="0" w:color="000000"/>
            </w:tcBorders>
            <w:vAlign w:val="center"/>
          </w:tcPr>
          <w:p w14:paraId="55D2F2E1" w14:textId="77777777" w:rsidR="0015135E" w:rsidRPr="00134A1D" w:rsidRDefault="0015135E" w:rsidP="00A426C4">
            <w:pPr>
              <w:tabs>
                <w:tab w:val="left" w:pos="4018"/>
              </w:tabs>
              <w:spacing w:before="15" w:after="15" w:line="276" w:lineRule="auto"/>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СЗД                 -</w:t>
            </w:r>
          </w:p>
        </w:tc>
        <w:tc>
          <w:tcPr>
            <w:tcW w:w="1879" w:type="dxa"/>
            <w:tcBorders>
              <w:top w:val="single" w:sz="6" w:space="0" w:color="000000"/>
              <w:left w:val="single" w:sz="6" w:space="0" w:color="000000"/>
              <w:bottom w:val="single" w:sz="6" w:space="0" w:color="000000"/>
              <w:right w:val="single" w:sz="6" w:space="0" w:color="000000"/>
            </w:tcBorders>
            <w:vAlign w:val="center"/>
          </w:tcPr>
          <w:p w14:paraId="18BC97C1" w14:textId="77777777" w:rsidR="0015135E" w:rsidRPr="00134A1D" w:rsidRDefault="003E5E27" w:rsidP="00A426C4">
            <w:pPr>
              <w:tabs>
                <w:tab w:val="left" w:pos="4018"/>
              </w:tabs>
              <w:spacing w:before="15" w:after="15" w:line="276" w:lineRule="auto"/>
              <w:rPr>
                <w:rFonts w:ascii="Times New Roman" w:hAnsi="Times New Roman" w:cs="Times New Roman"/>
                <w:color w:val="3B3838" w:themeColor="background2" w:themeShade="40"/>
                <w:sz w:val="24"/>
                <w:szCs w:val="24"/>
              </w:rPr>
            </w:pPr>
            <w:r>
              <w:rPr>
                <w:rFonts w:ascii="Times New Roman" w:hAnsi="Times New Roman" w:cs="Times New Roman"/>
                <w:color w:val="3B3838" w:themeColor="background2" w:themeShade="40"/>
                <w:sz w:val="24"/>
                <w:szCs w:val="24"/>
              </w:rPr>
              <w:t xml:space="preserve"> 1 человек</w:t>
            </w:r>
          </w:p>
        </w:tc>
        <w:tc>
          <w:tcPr>
            <w:tcW w:w="2207" w:type="dxa"/>
            <w:tcBorders>
              <w:top w:val="single" w:sz="6" w:space="0" w:color="000000"/>
              <w:left w:val="single" w:sz="6" w:space="0" w:color="000000"/>
              <w:bottom w:val="single" w:sz="6" w:space="0" w:color="000000"/>
              <w:right w:val="single" w:sz="6" w:space="0" w:color="000000"/>
            </w:tcBorders>
            <w:vAlign w:val="center"/>
          </w:tcPr>
          <w:p w14:paraId="16167DD0" w14:textId="77777777" w:rsidR="0015135E" w:rsidRPr="00134A1D" w:rsidRDefault="0015135E" w:rsidP="00A426C4">
            <w:pPr>
              <w:tabs>
                <w:tab w:val="left" w:pos="4018"/>
              </w:tabs>
              <w:spacing w:before="15" w:after="15" w:line="276" w:lineRule="auto"/>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 xml:space="preserve">         </w:t>
            </w:r>
          </w:p>
        </w:tc>
        <w:tc>
          <w:tcPr>
            <w:tcW w:w="2344" w:type="dxa"/>
            <w:tcBorders>
              <w:top w:val="single" w:sz="6" w:space="0" w:color="000000"/>
              <w:left w:val="single" w:sz="6" w:space="0" w:color="000000"/>
              <w:bottom w:val="single" w:sz="6" w:space="0" w:color="000000"/>
              <w:right w:val="single" w:sz="6" w:space="0" w:color="000000"/>
            </w:tcBorders>
          </w:tcPr>
          <w:p w14:paraId="77E55EF7" w14:textId="77777777" w:rsidR="0015135E" w:rsidRPr="00134A1D" w:rsidRDefault="0015135E" w:rsidP="00A426C4">
            <w:pPr>
              <w:tabs>
                <w:tab w:val="left" w:pos="4018"/>
              </w:tabs>
              <w:spacing w:before="15" w:after="15" w:line="276" w:lineRule="auto"/>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w:t>
            </w:r>
          </w:p>
        </w:tc>
      </w:tr>
    </w:tbl>
    <w:p w14:paraId="00AA1146" w14:textId="7B2378B7" w:rsidR="0015135E" w:rsidRPr="00134A1D" w:rsidRDefault="0015135E" w:rsidP="00A426C4">
      <w:pPr>
        <w:tabs>
          <w:tab w:val="left" w:pos="4018"/>
        </w:tabs>
        <w:spacing w:before="75" w:after="75" w:line="276" w:lineRule="auto"/>
        <w:rPr>
          <w:rFonts w:ascii="Times New Roman" w:hAnsi="Times New Roman" w:cs="Times New Roman"/>
          <w:color w:val="3B3838" w:themeColor="background2" w:themeShade="40"/>
          <w:sz w:val="24"/>
          <w:szCs w:val="24"/>
          <w:u w:val="single"/>
        </w:rPr>
      </w:pPr>
      <w:r w:rsidRPr="00134A1D">
        <w:rPr>
          <w:rFonts w:ascii="Times New Roman" w:hAnsi="Times New Roman" w:cs="Times New Roman"/>
          <w:b/>
          <w:color w:val="3B3838" w:themeColor="background2" w:themeShade="40"/>
          <w:sz w:val="24"/>
          <w:szCs w:val="24"/>
          <w:u w:val="single"/>
        </w:rPr>
        <w:t xml:space="preserve">1.4 </w:t>
      </w:r>
      <w:r w:rsidR="00AD40FF">
        <w:rPr>
          <w:rFonts w:ascii="Times New Roman" w:hAnsi="Times New Roman" w:cs="Times New Roman"/>
          <w:color w:val="3B3838" w:themeColor="background2" w:themeShade="40"/>
          <w:sz w:val="24"/>
          <w:szCs w:val="24"/>
          <w:u w:val="single"/>
        </w:rPr>
        <w:t>Комплектование групп на 202</w:t>
      </w:r>
      <w:r w:rsidR="00576338">
        <w:rPr>
          <w:rFonts w:ascii="Times New Roman" w:hAnsi="Times New Roman" w:cs="Times New Roman"/>
          <w:color w:val="3B3838" w:themeColor="background2" w:themeShade="40"/>
          <w:sz w:val="24"/>
          <w:szCs w:val="24"/>
          <w:u w:val="single"/>
        </w:rPr>
        <w:t>5</w:t>
      </w:r>
      <w:r w:rsidR="00AD40FF">
        <w:rPr>
          <w:rFonts w:ascii="Times New Roman" w:hAnsi="Times New Roman" w:cs="Times New Roman"/>
          <w:color w:val="3B3838" w:themeColor="background2" w:themeShade="40"/>
          <w:sz w:val="24"/>
          <w:szCs w:val="24"/>
          <w:u w:val="single"/>
        </w:rPr>
        <w:t>-202</w:t>
      </w:r>
      <w:r w:rsidR="00576338">
        <w:rPr>
          <w:rFonts w:ascii="Times New Roman" w:hAnsi="Times New Roman" w:cs="Times New Roman"/>
          <w:color w:val="3B3838" w:themeColor="background2" w:themeShade="40"/>
          <w:sz w:val="24"/>
          <w:szCs w:val="24"/>
          <w:u w:val="single"/>
        </w:rPr>
        <w:t>6</w:t>
      </w:r>
      <w:r w:rsidRPr="00134A1D">
        <w:rPr>
          <w:rFonts w:ascii="Times New Roman" w:hAnsi="Times New Roman" w:cs="Times New Roman"/>
          <w:color w:val="3B3838" w:themeColor="background2" w:themeShade="40"/>
          <w:sz w:val="24"/>
          <w:szCs w:val="24"/>
          <w:u w:val="single"/>
        </w:rPr>
        <w:t xml:space="preserve"> уч. год</w:t>
      </w:r>
    </w:p>
    <w:tbl>
      <w:tblPr>
        <w:tblW w:w="0" w:type="auto"/>
        <w:tblInd w:w="93" w:type="dxa"/>
        <w:tblLayout w:type="fixed"/>
        <w:tblLook w:val="0000" w:firstRow="0" w:lastRow="0" w:firstColumn="0" w:lastColumn="0" w:noHBand="0" w:noVBand="0"/>
      </w:tblPr>
      <w:tblGrid>
        <w:gridCol w:w="5235"/>
      </w:tblGrid>
      <w:tr w:rsidR="0015135E" w:rsidRPr="00134A1D" w14:paraId="250193C7" w14:textId="77777777" w:rsidTr="004A7DCB">
        <w:tc>
          <w:tcPr>
            <w:tcW w:w="5235" w:type="dxa"/>
            <w:tcBorders>
              <w:top w:val="single" w:sz="6" w:space="0" w:color="000000"/>
              <w:left w:val="single" w:sz="6" w:space="0" w:color="000000"/>
              <w:bottom w:val="single" w:sz="6" w:space="0" w:color="000000"/>
              <w:right w:val="single" w:sz="6" w:space="0" w:color="000000"/>
            </w:tcBorders>
            <w:vAlign w:val="center"/>
          </w:tcPr>
          <w:p w14:paraId="176551D8" w14:textId="77777777" w:rsidR="0015135E" w:rsidRPr="00134A1D" w:rsidRDefault="0015135E" w:rsidP="00A426C4">
            <w:pPr>
              <w:tabs>
                <w:tab w:val="left" w:pos="4018"/>
              </w:tabs>
              <w:spacing w:before="15" w:after="15" w:line="276" w:lineRule="auto"/>
              <w:jc w:val="center"/>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1 разновозрастная группа</w:t>
            </w:r>
          </w:p>
        </w:tc>
      </w:tr>
      <w:tr w:rsidR="0015135E" w:rsidRPr="00134A1D" w14:paraId="67EF5CF3" w14:textId="77777777" w:rsidTr="004A7DCB">
        <w:tc>
          <w:tcPr>
            <w:tcW w:w="5235" w:type="dxa"/>
            <w:tcBorders>
              <w:top w:val="single" w:sz="6" w:space="0" w:color="000000"/>
              <w:left w:val="single" w:sz="6" w:space="0" w:color="000000"/>
              <w:bottom w:val="single" w:sz="6" w:space="0" w:color="000000"/>
              <w:right w:val="single" w:sz="6" w:space="0" w:color="000000"/>
            </w:tcBorders>
            <w:vAlign w:val="center"/>
          </w:tcPr>
          <w:p w14:paraId="488F0322" w14:textId="77777777" w:rsidR="0015135E" w:rsidRDefault="0015135E" w:rsidP="00A426C4">
            <w:pPr>
              <w:tabs>
                <w:tab w:val="left" w:pos="4018"/>
              </w:tabs>
              <w:spacing w:before="15" w:after="15" w:line="276" w:lineRule="auto"/>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Средняя подгруппа(4-5)</w:t>
            </w:r>
          </w:p>
          <w:p w14:paraId="31781CA3" w14:textId="77777777" w:rsidR="00945976" w:rsidRPr="00134A1D" w:rsidRDefault="00945976" w:rsidP="00A426C4">
            <w:pPr>
              <w:tabs>
                <w:tab w:val="left" w:pos="4018"/>
              </w:tabs>
              <w:spacing w:before="15" w:after="15" w:line="276" w:lineRule="auto"/>
              <w:rPr>
                <w:rFonts w:ascii="Times New Roman" w:hAnsi="Times New Roman" w:cs="Times New Roman"/>
                <w:color w:val="3B3838" w:themeColor="background2" w:themeShade="40"/>
                <w:sz w:val="24"/>
                <w:szCs w:val="24"/>
              </w:rPr>
            </w:pPr>
            <w:r>
              <w:rPr>
                <w:rFonts w:ascii="Times New Roman" w:hAnsi="Times New Roman" w:cs="Times New Roman"/>
                <w:color w:val="3B3838" w:themeColor="background2" w:themeShade="40"/>
                <w:sz w:val="24"/>
                <w:szCs w:val="24"/>
              </w:rPr>
              <w:t>Старшая группа (5-6)</w:t>
            </w:r>
          </w:p>
        </w:tc>
      </w:tr>
      <w:tr w:rsidR="0015135E" w:rsidRPr="00134A1D" w14:paraId="4315331F" w14:textId="77777777" w:rsidTr="004A7DCB">
        <w:tc>
          <w:tcPr>
            <w:tcW w:w="5235" w:type="dxa"/>
            <w:tcBorders>
              <w:top w:val="single" w:sz="6" w:space="0" w:color="000000"/>
              <w:left w:val="single" w:sz="6" w:space="0" w:color="000000"/>
              <w:bottom w:val="single" w:sz="6" w:space="0" w:color="000000"/>
              <w:right w:val="single" w:sz="6" w:space="0" w:color="000000"/>
            </w:tcBorders>
            <w:vAlign w:val="center"/>
          </w:tcPr>
          <w:p w14:paraId="64CDB7E8" w14:textId="77777777" w:rsidR="0015135E" w:rsidRPr="00134A1D" w:rsidRDefault="0015135E" w:rsidP="00A426C4">
            <w:pPr>
              <w:tabs>
                <w:tab w:val="left" w:pos="4018"/>
              </w:tabs>
              <w:spacing w:before="15" w:after="15" w:line="276" w:lineRule="auto"/>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Подготовительная подгруппа  (6-7 лет)</w:t>
            </w:r>
          </w:p>
        </w:tc>
      </w:tr>
    </w:tbl>
    <w:p w14:paraId="1F56FF0F" w14:textId="77777777" w:rsidR="0015135E" w:rsidRPr="00134A1D" w:rsidRDefault="0015135E" w:rsidP="00A426C4">
      <w:pPr>
        <w:tabs>
          <w:tab w:val="left" w:pos="4018"/>
        </w:tabs>
        <w:spacing w:before="100" w:after="100" w:line="276" w:lineRule="auto"/>
        <w:rPr>
          <w:rFonts w:ascii="Times New Roman" w:hAnsi="Times New Roman" w:cs="Times New Roman"/>
          <w:color w:val="3B3838" w:themeColor="background2" w:themeShade="40"/>
          <w:sz w:val="24"/>
          <w:szCs w:val="24"/>
          <w:u w:val="single"/>
        </w:rPr>
      </w:pPr>
      <w:r w:rsidRPr="00134A1D">
        <w:rPr>
          <w:rFonts w:ascii="Times New Roman" w:hAnsi="Times New Roman" w:cs="Times New Roman"/>
          <w:color w:val="3B3838" w:themeColor="background2" w:themeShade="40"/>
          <w:sz w:val="24"/>
          <w:szCs w:val="24"/>
          <w:u w:val="single"/>
        </w:rPr>
        <w:t>1.6.Повышение социальной активности и деловой квалификации сотрудников</w:t>
      </w:r>
    </w:p>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2"/>
        <w:gridCol w:w="4669"/>
        <w:gridCol w:w="2107"/>
        <w:gridCol w:w="2483"/>
      </w:tblGrid>
      <w:tr w:rsidR="0015135E" w:rsidRPr="00134A1D" w14:paraId="738721F1" w14:textId="77777777" w:rsidTr="00351D92">
        <w:trPr>
          <w:trHeight w:val="438"/>
        </w:trPr>
        <w:tc>
          <w:tcPr>
            <w:tcW w:w="672" w:type="dxa"/>
          </w:tcPr>
          <w:p w14:paraId="6783B146" w14:textId="77777777" w:rsidR="0015135E" w:rsidRPr="00134A1D" w:rsidRDefault="0015135E" w:rsidP="00A426C4">
            <w:pPr>
              <w:tabs>
                <w:tab w:val="left" w:pos="4018"/>
              </w:tabs>
              <w:spacing w:before="100" w:after="100" w:line="276" w:lineRule="auto"/>
              <w:jc w:val="center"/>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lastRenderedPageBreak/>
              <w:t>№</w:t>
            </w:r>
          </w:p>
        </w:tc>
        <w:tc>
          <w:tcPr>
            <w:tcW w:w="4669" w:type="dxa"/>
          </w:tcPr>
          <w:p w14:paraId="4234A791" w14:textId="77777777" w:rsidR="0015135E" w:rsidRPr="00134A1D" w:rsidRDefault="0015135E" w:rsidP="00A426C4">
            <w:pPr>
              <w:tabs>
                <w:tab w:val="left" w:pos="4018"/>
              </w:tabs>
              <w:spacing w:before="100" w:after="100" w:line="276" w:lineRule="auto"/>
              <w:jc w:val="center"/>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Содержание</w:t>
            </w:r>
          </w:p>
        </w:tc>
        <w:tc>
          <w:tcPr>
            <w:tcW w:w="2107" w:type="dxa"/>
          </w:tcPr>
          <w:p w14:paraId="790D370B" w14:textId="77777777" w:rsidR="0015135E" w:rsidRPr="00134A1D" w:rsidRDefault="0015135E" w:rsidP="00A426C4">
            <w:pPr>
              <w:tabs>
                <w:tab w:val="left" w:pos="4018"/>
              </w:tabs>
              <w:spacing w:before="100" w:after="100" w:line="276" w:lineRule="auto"/>
              <w:jc w:val="center"/>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Срок</w:t>
            </w:r>
          </w:p>
        </w:tc>
        <w:tc>
          <w:tcPr>
            <w:tcW w:w="2483" w:type="dxa"/>
          </w:tcPr>
          <w:p w14:paraId="0B05AB3E" w14:textId="77777777" w:rsidR="0015135E" w:rsidRPr="00134A1D" w:rsidRDefault="0015135E" w:rsidP="00A426C4">
            <w:pPr>
              <w:tabs>
                <w:tab w:val="left" w:pos="4018"/>
              </w:tabs>
              <w:spacing w:before="100" w:after="100" w:line="276" w:lineRule="auto"/>
              <w:jc w:val="center"/>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Ответственные</w:t>
            </w:r>
          </w:p>
        </w:tc>
      </w:tr>
      <w:tr w:rsidR="0015135E" w:rsidRPr="00134A1D" w14:paraId="6B1B0DD4" w14:textId="77777777" w:rsidTr="00351D92">
        <w:trPr>
          <w:trHeight w:val="698"/>
        </w:trPr>
        <w:tc>
          <w:tcPr>
            <w:tcW w:w="672" w:type="dxa"/>
          </w:tcPr>
          <w:p w14:paraId="222E1223" w14:textId="77777777" w:rsidR="0015135E" w:rsidRPr="00134A1D" w:rsidRDefault="0015135E" w:rsidP="00A426C4">
            <w:pPr>
              <w:tabs>
                <w:tab w:val="left" w:pos="4018"/>
              </w:tabs>
              <w:spacing w:before="100" w:after="100" w:line="276" w:lineRule="auto"/>
              <w:jc w:val="center"/>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1</w:t>
            </w:r>
          </w:p>
        </w:tc>
        <w:tc>
          <w:tcPr>
            <w:tcW w:w="4669" w:type="dxa"/>
          </w:tcPr>
          <w:p w14:paraId="5C7A9EA8" w14:textId="77777777" w:rsidR="0015135E" w:rsidRPr="00134A1D" w:rsidRDefault="0015135E" w:rsidP="00A426C4">
            <w:pPr>
              <w:tabs>
                <w:tab w:val="left" w:pos="4018"/>
              </w:tabs>
              <w:spacing w:before="100" w:after="100" w:line="276" w:lineRule="auto"/>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Участие в работе РМО, КМО всех педагогов</w:t>
            </w:r>
          </w:p>
        </w:tc>
        <w:tc>
          <w:tcPr>
            <w:tcW w:w="2107" w:type="dxa"/>
          </w:tcPr>
          <w:p w14:paraId="672579FB" w14:textId="77777777" w:rsidR="0015135E" w:rsidRPr="00134A1D" w:rsidRDefault="0015135E" w:rsidP="00A426C4">
            <w:pPr>
              <w:tabs>
                <w:tab w:val="left" w:pos="4018"/>
              </w:tabs>
              <w:spacing w:before="100" w:after="100" w:line="276" w:lineRule="auto"/>
              <w:jc w:val="center"/>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В течение учебного года</w:t>
            </w:r>
          </w:p>
        </w:tc>
        <w:tc>
          <w:tcPr>
            <w:tcW w:w="2483" w:type="dxa"/>
          </w:tcPr>
          <w:p w14:paraId="23C5820E" w14:textId="77777777" w:rsidR="0015135E" w:rsidRPr="00134A1D" w:rsidRDefault="0015135E" w:rsidP="00A426C4">
            <w:pPr>
              <w:tabs>
                <w:tab w:val="left" w:pos="4018"/>
              </w:tabs>
              <w:spacing w:before="100" w:after="100" w:line="276" w:lineRule="auto"/>
              <w:jc w:val="center"/>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Заведующий</w:t>
            </w:r>
          </w:p>
        </w:tc>
      </w:tr>
      <w:tr w:rsidR="0015135E" w:rsidRPr="00134A1D" w14:paraId="561E7285" w14:textId="77777777" w:rsidTr="00351D92">
        <w:trPr>
          <w:trHeight w:val="698"/>
        </w:trPr>
        <w:tc>
          <w:tcPr>
            <w:tcW w:w="672" w:type="dxa"/>
          </w:tcPr>
          <w:p w14:paraId="07EE6772" w14:textId="77777777" w:rsidR="0015135E" w:rsidRPr="00134A1D" w:rsidRDefault="0015135E" w:rsidP="00A426C4">
            <w:pPr>
              <w:tabs>
                <w:tab w:val="left" w:pos="4018"/>
              </w:tabs>
              <w:spacing w:before="100" w:after="100" w:line="276" w:lineRule="auto"/>
              <w:jc w:val="center"/>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2</w:t>
            </w:r>
          </w:p>
        </w:tc>
        <w:tc>
          <w:tcPr>
            <w:tcW w:w="4669" w:type="dxa"/>
          </w:tcPr>
          <w:p w14:paraId="60032367" w14:textId="77777777" w:rsidR="0015135E" w:rsidRPr="00134A1D" w:rsidRDefault="0015135E" w:rsidP="00A426C4">
            <w:pPr>
              <w:tabs>
                <w:tab w:val="left" w:pos="4018"/>
              </w:tabs>
              <w:spacing w:before="100" w:after="100" w:line="276" w:lineRule="auto"/>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Изучение документов по аттестации.</w:t>
            </w:r>
          </w:p>
        </w:tc>
        <w:tc>
          <w:tcPr>
            <w:tcW w:w="2107" w:type="dxa"/>
          </w:tcPr>
          <w:p w14:paraId="73721FF3" w14:textId="77777777" w:rsidR="0015135E" w:rsidRPr="00134A1D" w:rsidRDefault="0015135E" w:rsidP="00A426C4">
            <w:pPr>
              <w:tabs>
                <w:tab w:val="left" w:pos="4018"/>
              </w:tabs>
              <w:spacing w:before="100" w:after="100" w:line="276" w:lineRule="auto"/>
              <w:jc w:val="center"/>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В течение учебного года</w:t>
            </w:r>
          </w:p>
        </w:tc>
        <w:tc>
          <w:tcPr>
            <w:tcW w:w="2483" w:type="dxa"/>
          </w:tcPr>
          <w:p w14:paraId="7C409EF1" w14:textId="77777777" w:rsidR="0015135E" w:rsidRPr="00134A1D" w:rsidRDefault="0015135E" w:rsidP="00A426C4">
            <w:pPr>
              <w:tabs>
                <w:tab w:val="left" w:pos="4018"/>
              </w:tabs>
              <w:spacing w:before="100" w:after="100" w:line="276" w:lineRule="auto"/>
              <w:jc w:val="center"/>
              <w:rPr>
                <w:rFonts w:ascii="Times New Roman" w:hAnsi="Times New Roman" w:cs="Times New Roman"/>
                <w:b/>
                <w:color w:val="3B3838" w:themeColor="background2" w:themeShade="40"/>
                <w:sz w:val="24"/>
                <w:szCs w:val="24"/>
              </w:rPr>
            </w:pPr>
            <w:r w:rsidRPr="00134A1D">
              <w:rPr>
                <w:rFonts w:ascii="Times New Roman" w:hAnsi="Times New Roman" w:cs="Times New Roman"/>
                <w:color w:val="3B3838" w:themeColor="background2" w:themeShade="40"/>
                <w:sz w:val="24"/>
                <w:szCs w:val="24"/>
              </w:rPr>
              <w:t>Заведующий</w:t>
            </w:r>
          </w:p>
        </w:tc>
      </w:tr>
      <w:tr w:rsidR="0015135E" w:rsidRPr="00134A1D" w14:paraId="07046033" w14:textId="77777777" w:rsidTr="00B54E7F">
        <w:trPr>
          <w:trHeight w:val="75"/>
        </w:trPr>
        <w:tc>
          <w:tcPr>
            <w:tcW w:w="672" w:type="dxa"/>
          </w:tcPr>
          <w:p w14:paraId="691C329A" w14:textId="77777777" w:rsidR="0015135E" w:rsidRPr="00134A1D" w:rsidRDefault="0015135E" w:rsidP="00A426C4">
            <w:pPr>
              <w:tabs>
                <w:tab w:val="left" w:pos="4018"/>
              </w:tabs>
              <w:spacing w:before="100" w:after="100" w:line="276" w:lineRule="auto"/>
              <w:jc w:val="center"/>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3</w:t>
            </w:r>
          </w:p>
        </w:tc>
        <w:tc>
          <w:tcPr>
            <w:tcW w:w="4669" w:type="dxa"/>
          </w:tcPr>
          <w:p w14:paraId="79CE396D" w14:textId="77777777" w:rsidR="0015135E" w:rsidRPr="00134A1D" w:rsidRDefault="0015135E" w:rsidP="00A426C4">
            <w:pPr>
              <w:tabs>
                <w:tab w:val="left" w:pos="4018"/>
              </w:tabs>
              <w:spacing w:before="100" w:after="100" w:line="276" w:lineRule="auto"/>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 xml:space="preserve">Организовать самообразование </w:t>
            </w:r>
            <w:r w:rsidR="00945976">
              <w:rPr>
                <w:rFonts w:ascii="Times New Roman" w:hAnsi="Times New Roman" w:cs="Times New Roman"/>
                <w:color w:val="3B3838" w:themeColor="background2" w:themeShade="40"/>
                <w:sz w:val="24"/>
                <w:szCs w:val="24"/>
              </w:rPr>
              <w:t>педагогов по темам:</w:t>
            </w:r>
            <w:r w:rsidRPr="00134A1D">
              <w:rPr>
                <w:rFonts w:ascii="Times New Roman" w:hAnsi="Times New Roman" w:cs="Times New Roman"/>
                <w:color w:val="3B3838" w:themeColor="background2" w:themeShade="40"/>
                <w:sz w:val="24"/>
                <w:szCs w:val="24"/>
              </w:rPr>
              <w:t>1.Игр</w:t>
            </w:r>
            <w:r w:rsidR="00645ACD">
              <w:rPr>
                <w:rFonts w:ascii="Times New Roman" w:hAnsi="Times New Roman" w:cs="Times New Roman"/>
                <w:color w:val="3B3838" w:themeColor="background2" w:themeShade="40"/>
                <w:sz w:val="24"/>
                <w:szCs w:val="24"/>
              </w:rPr>
              <w:t xml:space="preserve">овая деятельность дошкольников </w:t>
            </w:r>
            <w:r w:rsidRPr="00134A1D">
              <w:rPr>
                <w:rFonts w:ascii="Times New Roman" w:hAnsi="Times New Roman" w:cs="Times New Roman"/>
                <w:color w:val="3B3838" w:themeColor="background2" w:themeShade="40"/>
                <w:sz w:val="24"/>
                <w:szCs w:val="24"/>
              </w:rPr>
              <w:t>2</w:t>
            </w:r>
            <w:r w:rsidR="00645ACD">
              <w:rPr>
                <w:rFonts w:ascii="Times New Roman" w:hAnsi="Times New Roman" w:cs="Times New Roman"/>
                <w:color w:val="3B3838" w:themeColor="background2" w:themeShade="40"/>
                <w:sz w:val="24"/>
                <w:szCs w:val="24"/>
              </w:rPr>
              <w:t>.</w:t>
            </w:r>
            <w:r w:rsidRPr="00134A1D">
              <w:rPr>
                <w:rFonts w:ascii="Times New Roman" w:hAnsi="Times New Roman" w:cs="Times New Roman"/>
                <w:color w:val="3B3838" w:themeColor="background2" w:themeShade="40"/>
                <w:sz w:val="24"/>
                <w:szCs w:val="24"/>
              </w:rPr>
              <w:t>.Воспитание здорового образа жизни.</w:t>
            </w:r>
          </w:p>
          <w:p w14:paraId="777DF19F" w14:textId="77777777" w:rsidR="0015135E" w:rsidRPr="00134A1D" w:rsidRDefault="0015135E" w:rsidP="00A426C4">
            <w:pPr>
              <w:tabs>
                <w:tab w:val="left" w:pos="4018"/>
              </w:tabs>
              <w:spacing w:before="100" w:after="100" w:line="276" w:lineRule="auto"/>
              <w:rPr>
                <w:rFonts w:ascii="Times New Roman" w:hAnsi="Times New Roman" w:cs="Times New Roman"/>
                <w:color w:val="3B3838" w:themeColor="background2" w:themeShade="40"/>
                <w:sz w:val="24"/>
                <w:szCs w:val="24"/>
              </w:rPr>
            </w:pPr>
          </w:p>
          <w:p w14:paraId="35AB57AD" w14:textId="77777777" w:rsidR="0015135E" w:rsidRPr="00134A1D" w:rsidRDefault="0015135E" w:rsidP="00A426C4">
            <w:pPr>
              <w:tabs>
                <w:tab w:val="left" w:pos="4018"/>
              </w:tabs>
              <w:spacing w:before="100" w:after="100" w:line="276" w:lineRule="auto"/>
              <w:rPr>
                <w:rFonts w:ascii="Times New Roman" w:hAnsi="Times New Roman" w:cs="Times New Roman"/>
                <w:color w:val="3B3838" w:themeColor="background2" w:themeShade="40"/>
                <w:sz w:val="24"/>
                <w:szCs w:val="24"/>
              </w:rPr>
            </w:pPr>
          </w:p>
          <w:p w14:paraId="094F4584" w14:textId="77777777" w:rsidR="0015135E" w:rsidRPr="00134A1D" w:rsidRDefault="0015135E" w:rsidP="00A426C4">
            <w:pPr>
              <w:tabs>
                <w:tab w:val="left" w:pos="4018"/>
              </w:tabs>
              <w:spacing w:before="100" w:after="100" w:line="276" w:lineRule="auto"/>
              <w:jc w:val="center"/>
              <w:rPr>
                <w:rFonts w:ascii="Times New Roman" w:hAnsi="Times New Roman" w:cs="Times New Roman"/>
                <w:color w:val="3B3838" w:themeColor="background2" w:themeShade="40"/>
                <w:sz w:val="24"/>
                <w:szCs w:val="24"/>
              </w:rPr>
            </w:pPr>
          </w:p>
        </w:tc>
        <w:tc>
          <w:tcPr>
            <w:tcW w:w="2107" w:type="dxa"/>
          </w:tcPr>
          <w:p w14:paraId="412A9F3C" w14:textId="77777777" w:rsidR="0015135E" w:rsidRPr="00134A1D" w:rsidRDefault="0015135E" w:rsidP="00A426C4">
            <w:pPr>
              <w:tabs>
                <w:tab w:val="left" w:pos="4018"/>
              </w:tabs>
              <w:spacing w:before="100" w:after="100" w:line="276" w:lineRule="auto"/>
              <w:jc w:val="center"/>
              <w:rPr>
                <w:rFonts w:ascii="Times New Roman" w:hAnsi="Times New Roman" w:cs="Times New Roman"/>
                <w:b/>
                <w:color w:val="3B3838" w:themeColor="background2" w:themeShade="40"/>
                <w:sz w:val="24"/>
                <w:szCs w:val="24"/>
              </w:rPr>
            </w:pPr>
            <w:r w:rsidRPr="00134A1D">
              <w:rPr>
                <w:rFonts w:ascii="Times New Roman" w:hAnsi="Times New Roman" w:cs="Times New Roman"/>
                <w:color w:val="3B3838" w:themeColor="background2" w:themeShade="40"/>
                <w:sz w:val="24"/>
                <w:szCs w:val="24"/>
              </w:rPr>
              <w:t>В течение учебного года</w:t>
            </w:r>
          </w:p>
        </w:tc>
        <w:tc>
          <w:tcPr>
            <w:tcW w:w="2483" w:type="dxa"/>
          </w:tcPr>
          <w:p w14:paraId="1B2BA92D" w14:textId="77777777" w:rsidR="0015135E" w:rsidRPr="00134A1D" w:rsidRDefault="0015135E" w:rsidP="00A426C4">
            <w:pPr>
              <w:tabs>
                <w:tab w:val="left" w:pos="4018"/>
              </w:tabs>
              <w:spacing w:before="100" w:after="100" w:line="276" w:lineRule="auto"/>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Хабирова С.Р.</w:t>
            </w:r>
          </w:p>
          <w:p w14:paraId="7505D7CB" w14:textId="77777777" w:rsidR="0015135E" w:rsidRPr="00134A1D" w:rsidRDefault="0015135E" w:rsidP="00A426C4">
            <w:pPr>
              <w:tabs>
                <w:tab w:val="left" w:pos="4018"/>
              </w:tabs>
              <w:spacing w:before="100" w:after="100" w:line="276" w:lineRule="auto"/>
              <w:rPr>
                <w:rFonts w:ascii="Times New Roman" w:hAnsi="Times New Roman" w:cs="Times New Roman"/>
                <w:color w:val="3B3838" w:themeColor="background2" w:themeShade="40"/>
                <w:sz w:val="24"/>
                <w:szCs w:val="24"/>
              </w:rPr>
            </w:pPr>
          </w:p>
          <w:p w14:paraId="7C348CA4" w14:textId="77777777" w:rsidR="0015135E" w:rsidRPr="00134A1D" w:rsidRDefault="0015135E" w:rsidP="00A426C4">
            <w:pPr>
              <w:tabs>
                <w:tab w:val="left" w:pos="4018"/>
              </w:tabs>
              <w:spacing w:before="100" w:after="100" w:line="276" w:lineRule="auto"/>
              <w:rPr>
                <w:rFonts w:ascii="Times New Roman" w:hAnsi="Times New Roman" w:cs="Times New Roman"/>
                <w:color w:val="3B3838" w:themeColor="background2" w:themeShade="40"/>
                <w:sz w:val="24"/>
                <w:szCs w:val="24"/>
              </w:rPr>
            </w:pPr>
          </w:p>
        </w:tc>
      </w:tr>
    </w:tbl>
    <w:p w14:paraId="4DEB384D" w14:textId="0F974E0E" w:rsidR="0015135E" w:rsidRPr="00134A1D" w:rsidRDefault="00A426C4" w:rsidP="00A426C4">
      <w:pPr>
        <w:tabs>
          <w:tab w:val="left" w:pos="4018"/>
        </w:tabs>
        <w:spacing w:before="75" w:after="75" w:line="276" w:lineRule="auto"/>
        <w:rPr>
          <w:rFonts w:ascii="Times New Roman" w:hAnsi="Times New Roman" w:cs="Times New Roman"/>
          <w:b/>
          <w:color w:val="3B3838" w:themeColor="background2" w:themeShade="40"/>
          <w:sz w:val="24"/>
          <w:szCs w:val="24"/>
          <w:u w:val="single"/>
        </w:rPr>
      </w:pPr>
      <w:r w:rsidRPr="00134A1D">
        <w:rPr>
          <w:rFonts w:ascii="Times New Roman" w:hAnsi="Times New Roman" w:cs="Times New Roman"/>
          <w:b/>
          <w:color w:val="3B3838" w:themeColor="background2" w:themeShade="40"/>
          <w:sz w:val="24"/>
          <w:szCs w:val="24"/>
          <w:u w:val="single"/>
        </w:rPr>
        <w:t>1</w:t>
      </w:r>
      <w:r w:rsidR="00995D36">
        <w:rPr>
          <w:rFonts w:ascii="Times New Roman" w:hAnsi="Times New Roman" w:cs="Times New Roman"/>
          <w:b/>
          <w:color w:val="3B3838" w:themeColor="background2" w:themeShade="40"/>
          <w:sz w:val="24"/>
          <w:szCs w:val="24"/>
          <w:u w:val="single"/>
        </w:rPr>
        <w:t>.5 Основные задачи на 202</w:t>
      </w:r>
      <w:r w:rsidR="00576338">
        <w:rPr>
          <w:rFonts w:ascii="Times New Roman" w:hAnsi="Times New Roman" w:cs="Times New Roman"/>
          <w:b/>
          <w:color w:val="3B3838" w:themeColor="background2" w:themeShade="40"/>
          <w:sz w:val="24"/>
          <w:szCs w:val="24"/>
          <w:u w:val="single"/>
        </w:rPr>
        <w:t>5</w:t>
      </w:r>
      <w:r w:rsidR="00995D36">
        <w:rPr>
          <w:rFonts w:ascii="Times New Roman" w:hAnsi="Times New Roman" w:cs="Times New Roman"/>
          <w:b/>
          <w:color w:val="3B3838" w:themeColor="background2" w:themeShade="40"/>
          <w:sz w:val="24"/>
          <w:szCs w:val="24"/>
          <w:u w:val="single"/>
        </w:rPr>
        <w:t>-202</w:t>
      </w:r>
      <w:r w:rsidR="00576338">
        <w:rPr>
          <w:rFonts w:ascii="Times New Roman" w:hAnsi="Times New Roman" w:cs="Times New Roman"/>
          <w:b/>
          <w:color w:val="3B3838" w:themeColor="background2" w:themeShade="40"/>
          <w:sz w:val="24"/>
          <w:szCs w:val="24"/>
          <w:u w:val="single"/>
        </w:rPr>
        <w:t>6</w:t>
      </w:r>
      <w:r w:rsidR="0015135E" w:rsidRPr="00134A1D">
        <w:rPr>
          <w:rFonts w:ascii="Times New Roman" w:hAnsi="Times New Roman" w:cs="Times New Roman"/>
          <w:b/>
          <w:color w:val="3B3838" w:themeColor="background2" w:themeShade="40"/>
          <w:sz w:val="24"/>
          <w:szCs w:val="24"/>
          <w:u w:val="single"/>
        </w:rPr>
        <w:t xml:space="preserve"> учебный год</w:t>
      </w:r>
    </w:p>
    <w:p w14:paraId="53DBCF84" w14:textId="77777777" w:rsidR="00351D92" w:rsidRPr="00134A1D" w:rsidRDefault="0015135E" w:rsidP="00A426C4">
      <w:pPr>
        <w:tabs>
          <w:tab w:val="left" w:pos="4018"/>
        </w:tabs>
        <w:spacing w:before="100" w:after="100" w:line="276" w:lineRule="auto"/>
        <w:ind w:left="720"/>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1. Продолжать работу по оздоровлению детей и создание необходимых условий для их физического развития, совместно со всеми участниками образовательного процесса.</w:t>
      </w:r>
    </w:p>
    <w:p w14:paraId="32B4EA39" w14:textId="77777777" w:rsidR="0015135E" w:rsidRPr="00134A1D" w:rsidRDefault="004806A5" w:rsidP="00A426C4">
      <w:pPr>
        <w:tabs>
          <w:tab w:val="left" w:pos="4018"/>
        </w:tabs>
        <w:spacing w:before="100" w:after="100" w:line="276" w:lineRule="auto"/>
        <w:ind w:left="720"/>
        <w:rPr>
          <w:rFonts w:ascii="Times New Roman" w:hAnsi="Times New Roman" w:cs="Times New Roman"/>
          <w:color w:val="3B3838" w:themeColor="background2" w:themeShade="40"/>
          <w:sz w:val="24"/>
          <w:szCs w:val="24"/>
        </w:rPr>
      </w:pPr>
      <w:r>
        <w:rPr>
          <w:rFonts w:ascii="Times New Roman" w:hAnsi="Times New Roman" w:cs="Times New Roman"/>
          <w:color w:val="3B3838" w:themeColor="background2" w:themeShade="40"/>
          <w:sz w:val="24"/>
          <w:szCs w:val="24"/>
        </w:rPr>
        <w:t>2. Продолжить целенаправленную работу по повышению качества подготовки  выпускников к школе.</w:t>
      </w:r>
    </w:p>
    <w:p w14:paraId="618A5C6E" w14:textId="77777777" w:rsidR="004A7DCB" w:rsidRPr="00995D36" w:rsidRDefault="0015135E" w:rsidP="00995D36">
      <w:pPr>
        <w:tabs>
          <w:tab w:val="left" w:pos="4018"/>
        </w:tabs>
        <w:spacing w:before="100" w:after="100" w:line="276" w:lineRule="auto"/>
        <w:ind w:left="720"/>
        <w:rPr>
          <w:rFonts w:ascii="Times New Roman" w:hAnsi="Times New Roman" w:cs="Times New Roman"/>
          <w:color w:val="3B3838" w:themeColor="background2" w:themeShade="40"/>
          <w:sz w:val="24"/>
          <w:szCs w:val="24"/>
        </w:rPr>
      </w:pPr>
      <w:r w:rsidRPr="00134A1D">
        <w:rPr>
          <w:rFonts w:ascii="Times New Roman" w:hAnsi="Times New Roman" w:cs="Times New Roman"/>
          <w:color w:val="3B3838" w:themeColor="background2" w:themeShade="40"/>
          <w:sz w:val="24"/>
          <w:szCs w:val="24"/>
        </w:rPr>
        <w:t>3. Создать развитие творческого потенциала личности дошкольника через организацию работы по художе</w:t>
      </w:r>
      <w:r w:rsidR="00995D36">
        <w:rPr>
          <w:rFonts w:ascii="Times New Roman" w:hAnsi="Times New Roman" w:cs="Times New Roman"/>
          <w:color w:val="3B3838" w:themeColor="background2" w:themeShade="40"/>
          <w:sz w:val="24"/>
          <w:szCs w:val="24"/>
        </w:rPr>
        <w:t>ственно-эстетическому развитию.</w:t>
      </w:r>
    </w:p>
    <w:p w14:paraId="1408CBFE" w14:textId="77777777" w:rsidR="00FD5717" w:rsidRDefault="004A7DCB" w:rsidP="00FD5717">
      <w:pPr>
        <w:suppressAutoHyphens/>
        <w:spacing w:after="200" w:line="100" w:lineRule="atLeast"/>
        <w:jc w:val="both"/>
        <w:rPr>
          <w:rFonts w:ascii="Times New Roman" w:eastAsia="SimSun" w:hAnsi="Times New Roman" w:cs="Times New Roman"/>
          <w:b/>
          <w:color w:val="262626" w:themeColor="text1" w:themeTint="D9"/>
          <w:kern w:val="1"/>
          <w:sz w:val="24"/>
          <w:szCs w:val="24"/>
          <w:lang w:eastAsia="ar-SA"/>
        </w:rPr>
      </w:pPr>
      <w:r w:rsidRPr="004A7DCB">
        <w:rPr>
          <w:rFonts w:ascii="Times New Roman" w:eastAsia="SimSun" w:hAnsi="Times New Roman" w:cs="Times New Roman"/>
          <w:b/>
          <w:color w:val="262626" w:themeColor="text1" w:themeTint="D9"/>
          <w:kern w:val="1"/>
          <w:sz w:val="24"/>
          <w:szCs w:val="24"/>
          <w:lang w:eastAsia="ar-SA"/>
        </w:rPr>
        <w:t xml:space="preserve">     3. </w:t>
      </w:r>
      <w:r w:rsidRPr="004A7DCB">
        <w:rPr>
          <w:rFonts w:ascii="Times New Roman" w:eastAsia="SimSun" w:hAnsi="Times New Roman" w:cs="Times New Roman"/>
          <w:b/>
          <w:bCs/>
          <w:color w:val="262626" w:themeColor="text1" w:themeTint="D9"/>
          <w:kern w:val="1"/>
          <w:sz w:val="24"/>
          <w:szCs w:val="24"/>
          <w:lang w:eastAsia="ar-SA"/>
        </w:rPr>
        <w:t>Работа с педагогическими кадрами, повышении квалификации, аттестация.</w:t>
      </w:r>
      <w:r w:rsidRPr="004A7DCB">
        <w:rPr>
          <w:rFonts w:ascii="Times New Roman" w:eastAsia="SimSun" w:hAnsi="Times New Roman" w:cs="Times New Roman"/>
          <w:color w:val="262626" w:themeColor="text1" w:themeTint="D9"/>
          <w:kern w:val="1"/>
          <w:sz w:val="24"/>
          <w:szCs w:val="24"/>
          <w:lang w:eastAsia="ar-SA"/>
        </w:rPr>
        <w:t xml:space="preserve">  </w:t>
      </w:r>
    </w:p>
    <w:p w14:paraId="3086958F" w14:textId="77777777" w:rsidR="004A7DCB" w:rsidRPr="00FD5717" w:rsidRDefault="004A7DCB" w:rsidP="00FD5717">
      <w:pPr>
        <w:suppressAutoHyphens/>
        <w:spacing w:after="200" w:line="100" w:lineRule="atLeast"/>
        <w:jc w:val="both"/>
        <w:rPr>
          <w:rFonts w:ascii="Times New Roman" w:eastAsia="SimSun" w:hAnsi="Times New Roman" w:cs="Times New Roman"/>
          <w:b/>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 3.1. Повышение квалификации.                                                                                                   </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2"/>
        <w:gridCol w:w="5666"/>
        <w:gridCol w:w="1504"/>
        <w:gridCol w:w="1582"/>
      </w:tblGrid>
      <w:tr w:rsidR="004A7DCB" w:rsidRPr="004A7DCB" w14:paraId="2CAB9A46" w14:textId="77777777" w:rsidTr="004A7DCB">
        <w:tc>
          <w:tcPr>
            <w:tcW w:w="882" w:type="dxa"/>
            <w:tcBorders>
              <w:top w:val="single" w:sz="4" w:space="0" w:color="auto"/>
              <w:left w:val="single" w:sz="4" w:space="0" w:color="auto"/>
              <w:bottom w:val="single" w:sz="4" w:space="0" w:color="auto"/>
              <w:right w:val="single" w:sz="4" w:space="0" w:color="auto"/>
            </w:tcBorders>
          </w:tcPr>
          <w:p w14:paraId="362450F6"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i/>
                <w:iCs/>
                <w:color w:val="262626" w:themeColor="text1" w:themeTint="D9"/>
                <w:kern w:val="1"/>
                <w:sz w:val="24"/>
                <w:szCs w:val="24"/>
                <w:lang w:eastAsia="ar-SA"/>
              </w:rPr>
              <w:t>№ п\п</w:t>
            </w:r>
          </w:p>
        </w:tc>
        <w:tc>
          <w:tcPr>
            <w:tcW w:w="0" w:type="auto"/>
            <w:tcBorders>
              <w:top w:val="single" w:sz="4" w:space="0" w:color="auto"/>
              <w:left w:val="single" w:sz="4" w:space="0" w:color="auto"/>
              <w:bottom w:val="single" w:sz="4" w:space="0" w:color="auto"/>
              <w:right w:val="single" w:sz="4" w:space="0" w:color="auto"/>
            </w:tcBorders>
          </w:tcPr>
          <w:p w14:paraId="2A42C82F" w14:textId="77777777" w:rsidR="004A7DCB" w:rsidRPr="004A7DCB" w:rsidRDefault="004A7DCB" w:rsidP="004A7DCB">
            <w:pPr>
              <w:suppressAutoHyphens/>
              <w:spacing w:before="100" w:beforeAutospacing="1" w:after="100" w:afterAutospacing="1" w:line="100" w:lineRule="atLeast"/>
              <w:jc w:val="center"/>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i/>
                <w:iCs/>
                <w:color w:val="262626" w:themeColor="text1" w:themeTint="D9"/>
                <w:kern w:val="1"/>
                <w:sz w:val="24"/>
                <w:szCs w:val="24"/>
                <w:lang w:eastAsia="ar-SA"/>
              </w:rPr>
              <w:t>содержание основных мероприятий</w:t>
            </w:r>
          </w:p>
        </w:tc>
        <w:tc>
          <w:tcPr>
            <w:tcW w:w="0" w:type="auto"/>
            <w:tcBorders>
              <w:top w:val="single" w:sz="4" w:space="0" w:color="auto"/>
              <w:left w:val="single" w:sz="4" w:space="0" w:color="auto"/>
              <w:bottom w:val="single" w:sz="4" w:space="0" w:color="auto"/>
              <w:right w:val="single" w:sz="4" w:space="0" w:color="auto"/>
            </w:tcBorders>
          </w:tcPr>
          <w:p w14:paraId="5F066C3E"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i/>
                <w:iCs/>
                <w:color w:val="262626" w:themeColor="text1" w:themeTint="D9"/>
                <w:kern w:val="1"/>
                <w:sz w:val="24"/>
                <w:szCs w:val="24"/>
                <w:lang w:eastAsia="ar-SA"/>
              </w:rPr>
              <w:t>сроки проведения</w:t>
            </w:r>
          </w:p>
        </w:tc>
        <w:tc>
          <w:tcPr>
            <w:tcW w:w="0" w:type="auto"/>
            <w:tcBorders>
              <w:top w:val="single" w:sz="4" w:space="0" w:color="auto"/>
              <w:left w:val="single" w:sz="4" w:space="0" w:color="auto"/>
              <w:bottom w:val="single" w:sz="4" w:space="0" w:color="auto"/>
              <w:right w:val="single" w:sz="4" w:space="0" w:color="auto"/>
            </w:tcBorders>
          </w:tcPr>
          <w:p w14:paraId="14737712"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i/>
                <w:iCs/>
                <w:color w:val="262626" w:themeColor="text1" w:themeTint="D9"/>
                <w:kern w:val="1"/>
                <w:sz w:val="24"/>
                <w:szCs w:val="24"/>
                <w:lang w:eastAsia="ar-SA"/>
              </w:rPr>
              <w:t>исполнитель</w:t>
            </w:r>
          </w:p>
        </w:tc>
      </w:tr>
      <w:tr w:rsidR="004A7DCB" w:rsidRPr="004A7DCB" w14:paraId="43437021" w14:textId="77777777" w:rsidTr="004A7DCB">
        <w:tc>
          <w:tcPr>
            <w:tcW w:w="882" w:type="dxa"/>
            <w:tcBorders>
              <w:top w:val="single" w:sz="4" w:space="0" w:color="auto"/>
              <w:left w:val="single" w:sz="4" w:space="0" w:color="auto"/>
              <w:bottom w:val="single" w:sz="4" w:space="0" w:color="auto"/>
              <w:right w:val="single" w:sz="4" w:space="0" w:color="auto"/>
            </w:tcBorders>
          </w:tcPr>
          <w:p w14:paraId="4E4A33C4"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w:t>
            </w:r>
          </w:p>
        </w:tc>
        <w:tc>
          <w:tcPr>
            <w:tcW w:w="0" w:type="auto"/>
            <w:tcBorders>
              <w:top w:val="single" w:sz="4" w:space="0" w:color="auto"/>
              <w:left w:val="single" w:sz="4" w:space="0" w:color="auto"/>
              <w:bottom w:val="single" w:sz="4" w:space="0" w:color="auto"/>
              <w:right w:val="single" w:sz="4" w:space="0" w:color="auto"/>
            </w:tcBorders>
          </w:tcPr>
          <w:p w14:paraId="0FB0B2DC" w14:textId="77777777" w:rsidR="004A7DCB" w:rsidRPr="004A7DCB" w:rsidRDefault="004A7DCB" w:rsidP="004A7DCB">
            <w:pPr>
              <w:numPr>
                <w:ilvl w:val="0"/>
                <w:numId w:val="10"/>
              </w:numPr>
              <w:suppressAutoHyphens/>
              <w:spacing w:before="100" w:beforeAutospacing="1" w:after="100" w:afterAutospacing="1" w:line="240" w:lineRule="auto"/>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Создание  плана-графика повышения квалификации и переподготовки педагогических, руководящих работников  в связи с реализацией ФГОС  ДО        </w:t>
            </w:r>
          </w:p>
        </w:tc>
        <w:tc>
          <w:tcPr>
            <w:tcW w:w="0" w:type="auto"/>
            <w:tcBorders>
              <w:top w:val="single" w:sz="4" w:space="0" w:color="auto"/>
              <w:left w:val="single" w:sz="4" w:space="0" w:color="auto"/>
              <w:bottom w:val="single" w:sz="4" w:space="0" w:color="auto"/>
              <w:right w:val="single" w:sz="4" w:space="0" w:color="auto"/>
            </w:tcBorders>
          </w:tcPr>
          <w:p w14:paraId="08CA4E6F"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Сентябрь</w:t>
            </w:r>
          </w:p>
        </w:tc>
        <w:tc>
          <w:tcPr>
            <w:tcW w:w="0" w:type="auto"/>
            <w:tcBorders>
              <w:top w:val="single" w:sz="4" w:space="0" w:color="auto"/>
              <w:left w:val="single" w:sz="4" w:space="0" w:color="auto"/>
              <w:bottom w:val="single" w:sz="4" w:space="0" w:color="auto"/>
              <w:right w:val="single" w:sz="4" w:space="0" w:color="auto"/>
            </w:tcBorders>
          </w:tcPr>
          <w:p w14:paraId="542FA7C1"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Заведующий,  </w:t>
            </w:r>
          </w:p>
        </w:tc>
      </w:tr>
      <w:tr w:rsidR="004A7DCB" w:rsidRPr="004A7DCB" w14:paraId="5E0F0E60" w14:textId="77777777" w:rsidTr="004A7DCB">
        <w:tc>
          <w:tcPr>
            <w:tcW w:w="882" w:type="dxa"/>
            <w:tcBorders>
              <w:top w:val="single" w:sz="4" w:space="0" w:color="auto"/>
              <w:left w:val="single" w:sz="4" w:space="0" w:color="auto"/>
              <w:bottom w:val="single" w:sz="4" w:space="0" w:color="auto"/>
              <w:right w:val="single" w:sz="4" w:space="0" w:color="auto"/>
            </w:tcBorders>
          </w:tcPr>
          <w:p w14:paraId="0D3173BD"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w:t>
            </w:r>
          </w:p>
        </w:tc>
        <w:tc>
          <w:tcPr>
            <w:tcW w:w="0" w:type="auto"/>
            <w:tcBorders>
              <w:top w:val="single" w:sz="4" w:space="0" w:color="auto"/>
              <w:left w:val="single" w:sz="4" w:space="0" w:color="auto"/>
              <w:bottom w:val="single" w:sz="4" w:space="0" w:color="auto"/>
              <w:right w:val="single" w:sz="4" w:space="0" w:color="auto"/>
            </w:tcBorders>
          </w:tcPr>
          <w:p w14:paraId="3D31D3A8"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Прохождение курсов повышения квалификации:</w:t>
            </w:r>
          </w:p>
          <w:p w14:paraId="3B919E23"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 </w:t>
            </w:r>
          </w:p>
        </w:tc>
        <w:tc>
          <w:tcPr>
            <w:tcW w:w="0" w:type="auto"/>
            <w:tcBorders>
              <w:top w:val="single" w:sz="4" w:space="0" w:color="auto"/>
              <w:left w:val="single" w:sz="4" w:space="0" w:color="auto"/>
              <w:bottom w:val="single" w:sz="4" w:space="0" w:color="auto"/>
              <w:right w:val="single" w:sz="4" w:space="0" w:color="auto"/>
            </w:tcBorders>
          </w:tcPr>
          <w:p w14:paraId="5C6C70D7" w14:textId="77777777" w:rsidR="004A7DCB" w:rsidRPr="004A7DCB" w:rsidRDefault="00995D36"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Pr>
                <w:rFonts w:ascii="Times New Roman" w:eastAsia="SimSun" w:hAnsi="Times New Roman" w:cs="Times New Roman"/>
                <w:color w:val="262626" w:themeColor="text1" w:themeTint="D9"/>
                <w:kern w:val="1"/>
                <w:sz w:val="24"/>
                <w:szCs w:val="24"/>
                <w:lang w:eastAsia="ar-SA"/>
              </w:rPr>
              <w:t>Октябрь 2022</w:t>
            </w:r>
            <w:r w:rsidR="004A7DCB" w:rsidRPr="004A7DCB">
              <w:rPr>
                <w:rFonts w:ascii="Times New Roman" w:eastAsia="SimSun" w:hAnsi="Times New Roman" w:cs="Times New Roman"/>
                <w:color w:val="262626" w:themeColor="text1" w:themeTint="D9"/>
                <w:kern w:val="1"/>
                <w:sz w:val="24"/>
                <w:szCs w:val="24"/>
                <w:lang w:eastAsia="ar-SA"/>
              </w:rPr>
              <w:t>г.</w:t>
            </w:r>
          </w:p>
        </w:tc>
        <w:tc>
          <w:tcPr>
            <w:tcW w:w="0" w:type="auto"/>
            <w:tcBorders>
              <w:top w:val="single" w:sz="4" w:space="0" w:color="auto"/>
              <w:left w:val="single" w:sz="4" w:space="0" w:color="auto"/>
              <w:bottom w:val="single" w:sz="4" w:space="0" w:color="auto"/>
              <w:right w:val="single" w:sz="4" w:space="0" w:color="auto"/>
            </w:tcBorders>
          </w:tcPr>
          <w:p w14:paraId="4731D6ED"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w:t>
            </w:r>
          </w:p>
        </w:tc>
      </w:tr>
      <w:tr w:rsidR="004A7DCB" w:rsidRPr="004A7DCB" w14:paraId="4A223C7F" w14:textId="77777777" w:rsidTr="004A7DCB">
        <w:trPr>
          <w:trHeight w:val="661"/>
        </w:trPr>
        <w:tc>
          <w:tcPr>
            <w:tcW w:w="882" w:type="dxa"/>
            <w:tcBorders>
              <w:top w:val="single" w:sz="4" w:space="0" w:color="auto"/>
              <w:left w:val="single" w:sz="4" w:space="0" w:color="auto"/>
              <w:bottom w:val="single" w:sz="4" w:space="0" w:color="auto"/>
              <w:right w:val="single" w:sz="4" w:space="0" w:color="auto"/>
            </w:tcBorders>
          </w:tcPr>
          <w:p w14:paraId="02A74F45"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w:t>
            </w:r>
          </w:p>
        </w:tc>
        <w:tc>
          <w:tcPr>
            <w:tcW w:w="0" w:type="auto"/>
            <w:tcBorders>
              <w:top w:val="single" w:sz="4" w:space="0" w:color="auto"/>
              <w:left w:val="single" w:sz="4" w:space="0" w:color="auto"/>
              <w:bottom w:val="single" w:sz="4" w:space="0" w:color="auto"/>
              <w:right w:val="single" w:sz="4" w:space="0" w:color="auto"/>
            </w:tcBorders>
          </w:tcPr>
          <w:p w14:paraId="6798CE19"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Посещение педагогами методических объединений района</w:t>
            </w:r>
          </w:p>
        </w:tc>
        <w:tc>
          <w:tcPr>
            <w:tcW w:w="0" w:type="auto"/>
            <w:tcBorders>
              <w:top w:val="single" w:sz="4" w:space="0" w:color="auto"/>
              <w:left w:val="single" w:sz="4" w:space="0" w:color="auto"/>
              <w:bottom w:val="single" w:sz="4" w:space="0" w:color="auto"/>
              <w:right w:val="single" w:sz="4" w:space="0" w:color="auto"/>
            </w:tcBorders>
          </w:tcPr>
          <w:p w14:paraId="6C279296"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По плану м.о.</w:t>
            </w:r>
          </w:p>
        </w:tc>
        <w:tc>
          <w:tcPr>
            <w:tcW w:w="0" w:type="auto"/>
            <w:tcBorders>
              <w:top w:val="single" w:sz="4" w:space="0" w:color="auto"/>
              <w:left w:val="single" w:sz="4" w:space="0" w:color="auto"/>
              <w:bottom w:val="single" w:sz="4" w:space="0" w:color="auto"/>
              <w:right w:val="single" w:sz="4" w:space="0" w:color="auto"/>
            </w:tcBorders>
          </w:tcPr>
          <w:p w14:paraId="452F7EDA"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w:t>
            </w:r>
          </w:p>
        </w:tc>
      </w:tr>
      <w:tr w:rsidR="004A7DCB" w:rsidRPr="004A7DCB" w14:paraId="19DB143B" w14:textId="77777777" w:rsidTr="004A7DCB">
        <w:tc>
          <w:tcPr>
            <w:tcW w:w="882" w:type="dxa"/>
            <w:tcBorders>
              <w:top w:val="single" w:sz="4" w:space="0" w:color="auto"/>
              <w:left w:val="single" w:sz="4" w:space="0" w:color="auto"/>
              <w:bottom w:val="single" w:sz="4" w:space="0" w:color="auto"/>
              <w:right w:val="single" w:sz="4" w:space="0" w:color="auto"/>
            </w:tcBorders>
          </w:tcPr>
          <w:p w14:paraId="1E77C308"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w:t>
            </w:r>
          </w:p>
        </w:tc>
        <w:tc>
          <w:tcPr>
            <w:tcW w:w="0" w:type="auto"/>
            <w:tcBorders>
              <w:top w:val="single" w:sz="4" w:space="0" w:color="auto"/>
              <w:left w:val="single" w:sz="4" w:space="0" w:color="auto"/>
              <w:bottom w:val="single" w:sz="4" w:space="0" w:color="auto"/>
              <w:right w:val="single" w:sz="4" w:space="0" w:color="auto"/>
            </w:tcBorders>
          </w:tcPr>
          <w:p w14:paraId="7381DD26" w14:textId="77777777" w:rsidR="004A7DCB" w:rsidRPr="004A7DCB" w:rsidRDefault="004A7DCB" w:rsidP="004A7DCB">
            <w:pPr>
              <w:numPr>
                <w:ilvl w:val="0"/>
                <w:numId w:val="11"/>
              </w:numPr>
              <w:suppressAutoHyphens/>
              <w:spacing w:before="100" w:beforeAutospacing="1" w:after="100" w:afterAutospacing="1" w:line="240" w:lineRule="auto"/>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Оказание методической помощи  в организации работы педагогов по самообразованию.</w:t>
            </w:r>
          </w:p>
        </w:tc>
        <w:tc>
          <w:tcPr>
            <w:tcW w:w="0" w:type="auto"/>
            <w:tcBorders>
              <w:top w:val="single" w:sz="4" w:space="0" w:color="auto"/>
              <w:left w:val="single" w:sz="4" w:space="0" w:color="auto"/>
              <w:bottom w:val="single" w:sz="4" w:space="0" w:color="auto"/>
              <w:right w:val="single" w:sz="4" w:space="0" w:color="auto"/>
            </w:tcBorders>
          </w:tcPr>
          <w:p w14:paraId="580DF370"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 течение года</w:t>
            </w:r>
          </w:p>
        </w:tc>
        <w:tc>
          <w:tcPr>
            <w:tcW w:w="0" w:type="auto"/>
            <w:tcBorders>
              <w:top w:val="single" w:sz="4" w:space="0" w:color="auto"/>
              <w:left w:val="single" w:sz="4" w:space="0" w:color="auto"/>
              <w:bottom w:val="single" w:sz="4" w:space="0" w:color="auto"/>
              <w:right w:val="single" w:sz="4" w:space="0" w:color="auto"/>
            </w:tcBorders>
          </w:tcPr>
          <w:p w14:paraId="2A40FA9D"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 Заведующий</w:t>
            </w:r>
          </w:p>
        </w:tc>
      </w:tr>
    </w:tbl>
    <w:p w14:paraId="04A3E1F2" w14:textId="77777777" w:rsidR="004A7DCB" w:rsidRPr="00FD5717" w:rsidRDefault="004A7DCB" w:rsidP="00FD5717">
      <w:pPr>
        <w:pStyle w:val="ac"/>
        <w:numPr>
          <w:ilvl w:val="0"/>
          <w:numId w:val="22"/>
        </w:numPr>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sidRPr="00FD5717">
        <w:rPr>
          <w:rFonts w:ascii="Times New Roman" w:eastAsia="SimSun" w:hAnsi="Times New Roman" w:cs="Times New Roman"/>
          <w:b/>
          <w:color w:val="262626" w:themeColor="text1" w:themeTint="D9"/>
          <w:kern w:val="1"/>
          <w:sz w:val="24"/>
          <w:szCs w:val="24"/>
          <w:lang w:eastAsia="ar-SA"/>
        </w:rPr>
        <w:t>Метод</w:t>
      </w:r>
      <w:r w:rsidR="00FD5717">
        <w:rPr>
          <w:rFonts w:ascii="Times New Roman" w:eastAsia="SimSun" w:hAnsi="Times New Roman" w:cs="Times New Roman"/>
          <w:b/>
          <w:color w:val="262626" w:themeColor="text1" w:themeTint="D9"/>
          <w:kern w:val="1"/>
          <w:sz w:val="24"/>
          <w:szCs w:val="24"/>
          <w:lang w:eastAsia="ar-SA"/>
        </w:rPr>
        <w:t xml:space="preserve">ико-педагогическая деятельность . </w:t>
      </w:r>
      <w:r w:rsidRPr="00FD5717">
        <w:rPr>
          <w:rFonts w:ascii="Times New Roman" w:eastAsia="SimSun" w:hAnsi="Times New Roman" w:cs="Times New Roman"/>
          <w:b/>
          <w:color w:val="262626" w:themeColor="text1" w:themeTint="D9"/>
          <w:kern w:val="1"/>
          <w:sz w:val="24"/>
          <w:szCs w:val="24"/>
          <w:lang w:eastAsia="ar-SA"/>
        </w:rPr>
        <w:t xml:space="preserve"> Работа педагогического совета</w:t>
      </w:r>
    </w:p>
    <w:tbl>
      <w:tblPr>
        <w:tblW w:w="106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0"/>
        <w:gridCol w:w="4446"/>
        <w:gridCol w:w="1710"/>
        <w:gridCol w:w="1714"/>
        <w:gridCol w:w="1691"/>
      </w:tblGrid>
      <w:tr w:rsidR="004A7DCB" w:rsidRPr="004A7DCB" w14:paraId="0193343C" w14:textId="77777777" w:rsidTr="004A7DCB">
        <w:trPr>
          <w:jc w:val="center"/>
        </w:trPr>
        <w:tc>
          <w:tcPr>
            <w:tcW w:w="1120" w:type="dxa"/>
            <w:shd w:val="clear" w:color="auto" w:fill="auto"/>
          </w:tcPr>
          <w:p w14:paraId="1E1FB178" w14:textId="77777777" w:rsidR="004A7DCB" w:rsidRPr="00FD5717" w:rsidRDefault="004A7DCB" w:rsidP="004A7DCB">
            <w:pPr>
              <w:tabs>
                <w:tab w:val="left" w:pos="4140"/>
              </w:tabs>
              <w:suppressAutoHyphens/>
              <w:spacing w:after="200" w:line="100" w:lineRule="atLeast"/>
              <w:jc w:val="both"/>
              <w:rPr>
                <w:rFonts w:ascii="Times New Roman" w:eastAsia="SimSun" w:hAnsi="Times New Roman" w:cs="Times New Roman"/>
                <w:b/>
                <w:color w:val="262626" w:themeColor="text1" w:themeTint="D9"/>
                <w:kern w:val="1"/>
                <w:lang w:eastAsia="ar-SA"/>
              </w:rPr>
            </w:pPr>
            <w:r w:rsidRPr="00FD5717">
              <w:rPr>
                <w:rFonts w:ascii="Times New Roman" w:eastAsia="SimSun" w:hAnsi="Times New Roman" w:cs="Times New Roman"/>
                <w:b/>
                <w:color w:val="262626" w:themeColor="text1" w:themeTint="D9"/>
                <w:kern w:val="1"/>
                <w:lang w:eastAsia="ar-SA"/>
              </w:rPr>
              <w:lastRenderedPageBreak/>
              <w:t xml:space="preserve">Сроки </w:t>
            </w:r>
          </w:p>
        </w:tc>
        <w:tc>
          <w:tcPr>
            <w:tcW w:w="4446" w:type="dxa"/>
            <w:shd w:val="clear" w:color="auto" w:fill="auto"/>
          </w:tcPr>
          <w:p w14:paraId="40E8170B" w14:textId="77777777" w:rsidR="004A7DCB" w:rsidRPr="00FD5717" w:rsidRDefault="004A7DCB" w:rsidP="004A7DCB">
            <w:pPr>
              <w:tabs>
                <w:tab w:val="left" w:pos="4140"/>
              </w:tabs>
              <w:suppressAutoHyphens/>
              <w:spacing w:after="200" w:line="100" w:lineRule="atLeast"/>
              <w:jc w:val="center"/>
              <w:rPr>
                <w:rFonts w:ascii="Times New Roman" w:eastAsia="SimSun" w:hAnsi="Times New Roman" w:cs="Times New Roman"/>
                <w:b/>
                <w:color w:val="262626" w:themeColor="text1" w:themeTint="D9"/>
                <w:kern w:val="1"/>
                <w:lang w:eastAsia="ar-SA"/>
              </w:rPr>
            </w:pPr>
            <w:r w:rsidRPr="00FD5717">
              <w:rPr>
                <w:rFonts w:ascii="Times New Roman" w:eastAsia="SimSun" w:hAnsi="Times New Roman" w:cs="Times New Roman"/>
                <w:b/>
                <w:color w:val="262626" w:themeColor="text1" w:themeTint="D9"/>
                <w:kern w:val="1"/>
                <w:lang w:eastAsia="ar-SA"/>
              </w:rPr>
              <w:t>Повестка дня</w:t>
            </w:r>
          </w:p>
        </w:tc>
        <w:tc>
          <w:tcPr>
            <w:tcW w:w="1710" w:type="dxa"/>
            <w:shd w:val="clear" w:color="auto" w:fill="auto"/>
          </w:tcPr>
          <w:p w14:paraId="22C8E1A8" w14:textId="77777777" w:rsidR="004A7DCB" w:rsidRPr="00FD5717" w:rsidRDefault="004A7DCB" w:rsidP="004A7DCB">
            <w:pPr>
              <w:tabs>
                <w:tab w:val="left" w:pos="4140"/>
              </w:tabs>
              <w:suppressAutoHyphens/>
              <w:spacing w:after="200" w:line="100" w:lineRule="atLeast"/>
              <w:rPr>
                <w:rFonts w:ascii="Times New Roman" w:eastAsia="SimSun" w:hAnsi="Times New Roman" w:cs="Times New Roman"/>
                <w:b/>
                <w:color w:val="262626" w:themeColor="text1" w:themeTint="D9"/>
                <w:kern w:val="1"/>
                <w:lang w:eastAsia="ar-SA"/>
              </w:rPr>
            </w:pPr>
            <w:r w:rsidRPr="00FD5717">
              <w:rPr>
                <w:rFonts w:ascii="Times New Roman" w:eastAsia="SimSun" w:hAnsi="Times New Roman" w:cs="Times New Roman"/>
                <w:b/>
                <w:color w:val="262626" w:themeColor="text1" w:themeTint="D9"/>
                <w:kern w:val="1"/>
                <w:lang w:eastAsia="ar-SA"/>
              </w:rPr>
              <w:t>Форма рассмотрения вопроса</w:t>
            </w:r>
          </w:p>
        </w:tc>
        <w:tc>
          <w:tcPr>
            <w:tcW w:w="1714" w:type="dxa"/>
            <w:shd w:val="clear" w:color="auto" w:fill="auto"/>
          </w:tcPr>
          <w:p w14:paraId="0F85A9A6" w14:textId="77777777" w:rsidR="004A7DCB" w:rsidRPr="00FD5717" w:rsidRDefault="004A7DCB" w:rsidP="004A7DCB">
            <w:pPr>
              <w:tabs>
                <w:tab w:val="left" w:pos="4140"/>
              </w:tabs>
              <w:suppressAutoHyphens/>
              <w:spacing w:after="200" w:line="100" w:lineRule="atLeast"/>
              <w:jc w:val="both"/>
              <w:rPr>
                <w:rFonts w:ascii="Times New Roman" w:eastAsia="SimSun" w:hAnsi="Times New Roman" w:cs="Times New Roman"/>
                <w:b/>
                <w:color w:val="262626" w:themeColor="text1" w:themeTint="D9"/>
                <w:kern w:val="1"/>
                <w:lang w:eastAsia="ar-SA"/>
              </w:rPr>
            </w:pPr>
            <w:r w:rsidRPr="00FD5717">
              <w:rPr>
                <w:rFonts w:ascii="Times New Roman" w:eastAsia="SimSun" w:hAnsi="Times New Roman" w:cs="Times New Roman"/>
                <w:b/>
                <w:color w:val="262626" w:themeColor="text1" w:themeTint="D9"/>
                <w:kern w:val="1"/>
                <w:lang w:eastAsia="ar-SA"/>
              </w:rPr>
              <w:t>Метод сбора информации</w:t>
            </w:r>
          </w:p>
        </w:tc>
        <w:tc>
          <w:tcPr>
            <w:tcW w:w="1691" w:type="dxa"/>
            <w:shd w:val="clear" w:color="auto" w:fill="auto"/>
          </w:tcPr>
          <w:p w14:paraId="15CA00F3" w14:textId="77777777" w:rsidR="004A7DCB" w:rsidRPr="00FD5717" w:rsidRDefault="004A7DCB" w:rsidP="004A7DCB">
            <w:pPr>
              <w:tabs>
                <w:tab w:val="left" w:pos="4140"/>
              </w:tabs>
              <w:suppressAutoHyphens/>
              <w:spacing w:after="200" w:line="100" w:lineRule="atLeast"/>
              <w:jc w:val="both"/>
              <w:rPr>
                <w:rFonts w:ascii="Times New Roman" w:eastAsia="SimSun" w:hAnsi="Times New Roman" w:cs="Times New Roman"/>
                <w:b/>
                <w:color w:val="262626" w:themeColor="text1" w:themeTint="D9"/>
                <w:kern w:val="1"/>
                <w:lang w:eastAsia="ar-SA"/>
              </w:rPr>
            </w:pPr>
            <w:r w:rsidRPr="00FD5717">
              <w:rPr>
                <w:rFonts w:ascii="Times New Roman" w:eastAsia="SimSun" w:hAnsi="Times New Roman" w:cs="Times New Roman"/>
                <w:b/>
                <w:color w:val="262626" w:themeColor="text1" w:themeTint="D9"/>
                <w:kern w:val="1"/>
                <w:lang w:eastAsia="ar-SA"/>
              </w:rPr>
              <w:t>Ответствен-ные</w:t>
            </w:r>
          </w:p>
        </w:tc>
      </w:tr>
      <w:tr w:rsidR="004A7DCB" w:rsidRPr="004A7DCB" w14:paraId="5C153869" w14:textId="77777777" w:rsidTr="004A7DCB">
        <w:trPr>
          <w:jc w:val="center"/>
        </w:trPr>
        <w:tc>
          <w:tcPr>
            <w:tcW w:w="1120" w:type="dxa"/>
            <w:shd w:val="clear" w:color="auto" w:fill="auto"/>
          </w:tcPr>
          <w:p w14:paraId="07479FFE"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Август</w:t>
            </w:r>
          </w:p>
        </w:tc>
        <w:tc>
          <w:tcPr>
            <w:tcW w:w="4446" w:type="dxa"/>
            <w:shd w:val="clear" w:color="auto" w:fill="auto"/>
          </w:tcPr>
          <w:p w14:paraId="61D17D9B" w14:textId="77777777" w:rsidR="00FD5717" w:rsidRDefault="00CC476D"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u w:val="single"/>
                <w:lang w:eastAsia="ar-SA"/>
              </w:rPr>
            </w:pPr>
            <w:r>
              <w:rPr>
                <w:rFonts w:ascii="Times New Roman" w:eastAsia="SimSun" w:hAnsi="Times New Roman" w:cs="Times New Roman"/>
                <w:color w:val="262626" w:themeColor="text1" w:themeTint="D9"/>
                <w:kern w:val="1"/>
                <w:sz w:val="24"/>
                <w:szCs w:val="24"/>
                <w:u w:val="single"/>
                <w:lang w:eastAsia="ar-SA"/>
              </w:rPr>
              <w:t xml:space="preserve">Педсовет № </w:t>
            </w:r>
            <w:r w:rsidR="004A7DCB" w:rsidRPr="004A7DCB">
              <w:rPr>
                <w:rFonts w:ascii="Times New Roman" w:eastAsia="SimSun" w:hAnsi="Times New Roman" w:cs="Times New Roman"/>
                <w:color w:val="262626" w:themeColor="text1" w:themeTint="D9"/>
                <w:kern w:val="1"/>
                <w:sz w:val="24"/>
                <w:szCs w:val="24"/>
                <w:u w:val="single"/>
                <w:lang w:eastAsia="ar-SA"/>
              </w:rPr>
              <w:t>1.Установочный.</w:t>
            </w:r>
            <w:r w:rsidR="00FD5717">
              <w:rPr>
                <w:rFonts w:ascii="Times New Roman" w:eastAsia="SimSun" w:hAnsi="Times New Roman" w:cs="Times New Roman"/>
                <w:color w:val="262626" w:themeColor="text1" w:themeTint="D9"/>
                <w:kern w:val="1"/>
                <w:sz w:val="24"/>
                <w:szCs w:val="24"/>
                <w:u w:val="single"/>
                <w:lang w:eastAsia="ar-SA"/>
              </w:rPr>
              <w:t xml:space="preserve"> </w:t>
            </w:r>
          </w:p>
          <w:p w14:paraId="3CCCA0B4" w14:textId="77777777" w:rsidR="004A7DCB" w:rsidRPr="004A7DCB" w:rsidRDefault="00FD5717"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u w:val="single"/>
                <w:lang w:eastAsia="ar-SA"/>
              </w:rPr>
            </w:pPr>
            <w:r>
              <w:rPr>
                <w:rFonts w:ascii="Times New Roman" w:eastAsia="SimSun" w:hAnsi="Times New Roman" w:cs="Times New Roman"/>
                <w:color w:val="262626" w:themeColor="text1" w:themeTint="D9"/>
                <w:kern w:val="1"/>
                <w:sz w:val="24"/>
                <w:szCs w:val="24"/>
                <w:lang w:eastAsia="ar-SA"/>
              </w:rPr>
              <w:t>-</w:t>
            </w:r>
            <w:r w:rsidR="004A7DCB" w:rsidRPr="004A7DCB">
              <w:rPr>
                <w:rFonts w:ascii="Times New Roman" w:eastAsia="SimSun" w:hAnsi="Times New Roman" w:cs="Times New Roman"/>
                <w:color w:val="262626" w:themeColor="text1" w:themeTint="D9"/>
                <w:kern w:val="1"/>
                <w:sz w:val="24"/>
                <w:szCs w:val="24"/>
                <w:lang w:eastAsia="ar-SA"/>
              </w:rPr>
              <w:t>Анализ готовности ДОУ к новому учебному году.</w:t>
            </w:r>
          </w:p>
          <w:p w14:paraId="113DDF14" w14:textId="5CD26395" w:rsidR="004A7DCB" w:rsidRPr="004A7DCB" w:rsidRDefault="00FD5717" w:rsidP="004A7DCB">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r>
              <w:rPr>
                <w:rFonts w:ascii="Times New Roman" w:eastAsia="SimSun" w:hAnsi="Times New Roman" w:cs="Times New Roman"/>
                <w:color w:val="262626" w:themeColor="text1" w:themeTint="D9"/>
                <w:kern w:val="1"/>
                <w:sz w:val="24"/>
                <w:szCs w:val="24"/>
                <w:lang w:eastAsia="ar-SA"/>
              </w:rPr>
              <w:t>-</w:t>
            </w:r>
            <w:r w:rsidR="004A7DCB" w:rsidRPr="004A7DCB">
              <w:rPr>
                <w:rFonts w:ascii="Times New Roman" w:eastAsia="SimSun" w:hAnsi="Times New Roman" w:cs="Times New Roman"/>
                <w:color w:val="262626" w:themeColor="text1" w:themeTint="D9"/>
                <w:kern w:val="1"/>
                <w:sz w:val="24"/>
                <w:szCs w:val="24"/>
                <w:lang w:eastAsia="ar-SA"/>
              </w:rPr>
              <w:t xml:space="preserve"> Утверждение  годового плана воспитательно</w:t>
            </w:r>
            <w:r w:rsidR="00995D36">
              <w:rPr>
                <w:rFonts w:ascii="Times New Roman" w:eastAsia="SimSun" w:hAnsi="Times New Roman" w:cs="Times New Roman"/>
                <w:color w:val="262626" w:themeColor="text1" w:themeTint="D9"/>
                <w:kern w:val="1"/>
                <w:sz w:val="24"/>
                <w:szCs w:val="24"/>
                <w:lang w:eastAsia="ar-SA"/>
              </w:rPr>
              <w:t>-образовательной  работы на 202</w:t>
            </w:r>
            <w:r w:rsidR="00576338">
              <w:rPr>
                <w:rFonts w:ascii="Times New Roman" w:eastAsia="SimSun" w:hAnsi="Times New Roman" w:cs="Times New Roman"/>
                <w:color w:val="262626" w:themeColor="text1" w:themeTint="D9"/>
                <w:kern w:val="1"/>
                <w:sz w:val="24"/>
                <w:szCs w:val="24"/>
                <w:lang w:eastAsia="ar-SA"/>
              </w:rPr>
              <w:t>5</w:t>
            </w:r>
            <w:r w:rsidR="00995D36">
              <w:rPr>
                <w:rFonts w:ascii="Times New Roman" w:eastAsia="SimSun" w:hAnsi="Times New Roman" w:cs="Times New Roman"/>
                <w:color w:val="262626" w:themeColor="text1" w:themeTint="D9"/>
                <w:kern w:val="1"/>
                <w:sz w:val="24"/>
                <w:szCs w:val="24"/>
                <w:lang w:eastAsia="ar-SA"/>
              </w:rPr>
              <w:t xml:space="preserve"> -202</w:t>
            </w:r>
            <w:r w:rsidR="00576338">
              <w:rPr>
                <w:rFonts w:ascii="Times New Roman" w:eastAsia="SimSun" w:hAnsi="Times New Roman" w:cs="Times New Roman"/>
                <w:color w:val="262626" w:themeColor="text1" w:themeTint="D9"/>
                <w:kern w:val="1"/>
                <w:sz w:val="24"/>
                <w:szCs w:val="24"/>
                <w:lang w:eastAsia="ar-SA"/>
              </w:rPr>
              <w:t>6</w:t>
            </w:r>
            <w:r w:rsidR="004A7DCB" w:rsidRPr="004A7DCB">
              <w:rPr>
                <w:rFonts w:ascii="Times New Roman" w:eastAsia="SimSun" w:hAnsi="Times New Roman" w:cs="Times New Roman"/>
                <w:color w:val="262626" w:themeColor="text1" w:themeTint="D9"/>
                <w:kern w:val="1"/>
                <w:sz w:val="24"/>
                <w:szCs w:val="24"/>
                <w:lang w:eastAsia="ar-SA"/>
              </w:rPr>
              <w:t xml:space="preserve"> учебный год.</w:t>
            </w:r>
          </w:p>
          <w:p w14:paraId="0DA3B2E6" w14:textId="77777777" w:rsidR="004A7DCB" w:rsidRPr="004A7DCB" w:rsidRDefault="00FD5717" w:rsidP="004A7DCB">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r>
              <w:rPr>
                <w:rFonts w:ascii="Times New Roman" w:eastAsia="SimSun" w:hAnsi="Times New Roman" w:cs="Times New Roman"/>
                <w:color w:val="262626" w:themeColor="text1" w:themeTint="D9"/>
                <w:kern w:val="1"/>
                <w:sz w:val="24"/>
                <w:szCs w:val="24"/>
                <w:lang w:eastAsia="ar-SA"/>
              </w:rPr>
              <w:t>-</w:t>
            </w:r>
            <w:r w:rsidR="004A7DCB" w:rsidRPr="004A7DCB">
              <w:rPr>
                <w:rFonts w:ascii="Times New Roman" w:eastAsia="SimSun" w:hAnsi="Times New Roman" w:cs="Times New Roman"/>
                <w:color w:val="262626" w:themeColor="text1" w:themeTint="D9"/>
                <w:kern w:val="1"/>
                <w:sz w:val="24"/>
                <w:szCs w:val="24"/>
                <w:lang w:eastAsia="ar-SA"/>
              </w:rPr>
              <w:t xml:space="preserve">   Утверждение непосредственно-образовательной деятельности, режима дня, перспективных планов основного образования; годового календарного</w:t>
            </w:r>
            <w:r w:rsidR="00461DCF">
              <w:rPr>
                <w:rFonts w:ascii="Times New Roman" w:eastAsia="SimSun" w:hAnsi="Times New Roman" w:cs="Times New Roman"/>
                <w:color w:val="262626" w:themeColor="text1" w:themeTint="D9"/>
                <w:kern w:val="1"/>
                <w:sz w:val="24"/>
                <w:szCs w:val="24"/>
                <w:lang w:eastAsia="ar-SA"/>
              </w:rPr>
              <w:t xml:space="preserve"> графика работы.</w:t>
            </w:r>
            <w:r w:rsidR="004A7DCB" w:rsidRPr="004A7DCB">
              <w:rPr>
                <w:rFonts w:ascii="Times New Roman" w:eastAsia="SimSun" w:hAnsi="Times New Roman" w:cs="Times New Roman"/>
                <w:color w:val="262626" w:themeColor="text1" w:themeTint="D9"/>
                <w:kern w:val="1"/>
                <w:sz w:val="24"/>
                <w:szCs w:val="24"/>
                <w:lang w:eastAsia="ar-SA"/>
              </w:rPr>
              <w:t xml:space="preserve">                                       </w:t>
            </w:r>
          </w:p>
        </w:tc>
        <w:tc>
          <w:tcPr>
            <w:tcW w:w="1710" w:type="dxa"/>
            <w:shd w:val="clear" w:color="auto" w:fill="auto"/>
          </w:tcPr>
          <w:p w14:paraId="5C12D09C"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p w14:paraId="58D9CD35"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p w14:paraId="36A2509B"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p w14:paraId="0BFB28CC"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Обсуждение</w:t>
            </w:r>
          </w:p>
          <w:p w14:paraId="3D58CF75"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p w14:paraId="131BA1EF"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p w14:paraId="26200CEA"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p w14:paraId="369C449A"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p w14:paraId="24008863"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tc>
        <w:tc>
          <w:tcPr>
            <w:tcW w:w="1714" w:type="dxa"/>
            <w:shd w:val="clear" w:color="auto" w:fill="auto"/>
          </w:tcPr>
          <w:p w14:paraId="437CF988" w14:textId="77777777" w:rsidR="004A7DCB" w:rsidRPr="004A7DCB" w:rsidRDefault="004A7DCB" w:rsidP="004A7DCB">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2C7DBFC2" w14:textId="77777777" w:rsidR="004A7DCB" w:rsidRPr="004A7DCB" w:rsidRDefault="004A7DCB" w:rsidP="004A7DCB">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Анализ работы  за прошедший год.           </w:t>
            </w:r>
          </w:p>
          <w:p w14:paraId="6F3237C9" w14:textId="77777777" w:rsidR="004A7DCB" w:rsidRPr="004A7DCB" w:rsidRDefault="004A7DCB" w:rsidP="004A7DCB">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749310B4" w14:textId="77777777" w:rsidR="004A7DCB" w:rsidRPr="004A7DCB" w:rsidRDefault="004A7DCB" w:rsidP="004A7DCB">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Изучение документации нормативных документов </w:t>
            </w:r>
          </w:p>
          <w:p w14:paraId="48F4BECE" w14:textId="77777777" w:rsidR="004A7DCB" w:rsidRPr="004A7DCB" w:rsidRDefault="004A7DCB" w:rsidP="004A7DCB">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1691" w:type="dxa"/>
            <w:shd w:val="clear" w:color="auto" w:fill="auto"/>
          </w:tcPr>
          <w:p w14:paraId="7048B096"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p w14:paraId="2FAB5CD6" w14:textId="77777777" w:rsidR="004A7DCB" w:rsidRPr="004A7DCB" w:rsidRDefault="00B54E7F"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Pr>
                <w:rFonts w:ascii="Times New Roman" w:eastAsia="SimSun" w:hAnsi="Times New Roman" w:cs="Times New Roman"/>
                <w:color w:val="262626" w:themeColor="text1" w:themeTint="D9"/>
                <w:kern w:val="1"/>
                <w:sz w:val="24"/>
                <w:szCs w:val="24"/>
                <w:lang w:eastAsia="ar-SA"/>
              </w:rPr>
              <w:t>Заведующая, Воспитатель</w:t>
            </w:r>
          </w:p>
        </w:tc>
      </w:tr>
      <w:tr w:rsidR="004A7DCB" w:rsidRPr="004A7DCB" w14:paraId="08BC8CF8" w14:textId="77777777" w:rsidTr="00995D36">
        <w:trPr>
          <w:trHeight w:val="7008"/>
          <w:jc w:val="center"/>
        </w:trPr>
        <w:tc>
          <w:tcPr>
            <w:tcW w:w="1120" w:type="dxa"/>
            <w:shd w:val="clear" w:color="auto" w:fill="auto"/>
          </w:tcPr>
          <w:p w14:paraId="3521F69A"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Ноябрь</w:t>
            </w:r>
          </w:p>
        </w:tc>
        <w:tc>
          <w:tcPr>
            <w:tcW w:w="4446" w:type="dxa"/>
            <w:shd w:val="clear" w:color="auto" w:fill="auto"/>
          </w:tcPr>
          <w:p w14:paraId="72FE3F58" w14:textId="77777777" w:rsidR="004A7DCB" w:rsidRPr="00FD5717" w:rsidRDefault="00CC476D" w:rsidP="004A7DCB">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u w:val="single"/>
                <w:lang w:eastAsia="ar-SA"/>
              </w:rPr>
            </w:pPr>
            <w:r>
              <w:rPr>
                <w:rFonts w:ascii="Times New Roman" w:eastAsia="SimSun" w:hAnsi="Times New Roman" w:cs="Times New Roman"/>
                <w:color w:val="262626" w:themeColor="text1" w:themeTint="D9"/>
                <w:kern w:val="1"/>
                <w:sz w:val="24"/>
                <w:szCs w:val="24"/>
                <w:u w:val="single"/>
                <w:lang w:eastAsia="ar-SA"/>
              </w:rPr>
              <w:t xml:space="preserve">Педсовет №2 </w:t>
            </w:r>
            <w:r w:rsidR="00307A52">
              <w:rPr>
                <w:rFonts w:ascii="Times New Roman" w:eastAsia="SimSun" w:hAnsi="Times New Roman" w:cs="Times New Roman"/>
                <w:color w:val="262626" w:themeColor="text1" w:themeTint="D9"/>
                <w:kern w:val="1"/>
                <w:sz w:val="24"/>
                <w:szCs w:val="24"/>
                <w:u w:val="single"/>
                <w:lang w:eastAsia="ar-SA"/>
              </w:rPr>
              <w:t>«Двигательная активность и ее роль в развитии детей</w:t>
            </w:r>
            <w:r w:rsidR="00461DCF" w:rsidRPr="00CC476D">
              <w:rPr>
                <w:rFonts w:ascii="Times New Roman" w:eastAsia="SimSun" w:hAnsi="Times New Roman" w:cs="Times New Roman"/>
                <w:color w:val="262626" w:themeColor="text1" w:themeTint="D9"/>
                <w:kern w:val="1"/>
                <w:sz w:val="24"/>
                <w:szCs w:val="24"/>
                <w:u w:val="single"/>
                <w:lang w:eastAsia="ar-SA"/>
              </w:rPr>
              <w:t>»</w:t>
            </w:r>
            <w:r w:rsidR="00FD5717">
              <w:rPr>
                <w:rFonts w:ascii="Times New Roman" w:eastAsia="SimSun" w:hAnsi="Times New Roman" w:cs="Times New Roman"/>
                <w:color w:val="262626" w:themeColor="text1" w:themeTint="D9"/>
                <w:kern w:val="1"/>
                <w:sz w:val="24"/>
                <w:szCs w:val="24"/>
                <w:u w:val="single"/>
                <w:lang w:eastAsia="ar-SA"/>
              </w:rPr>
              <w:t xml:space="preserve"> </w:t>
            </w:r>
            <w:r w:rsidR="00461DCF">
              <w:rPr>
                <w:rFonts w:ascii="Times New Roman" w:eastAsia="SimSun" w:hAnsi="Times New Roman" w:cs="Times New Roman"/>
                <w:i/>
                <w:color w:val="262626" w:themeColor="text1" w:themeTint="D9"/>
                <w:kern w:val="1"/>
                <w:sz w:val="24"/>
                <w:szCs w:val="24"/>
                <w:lang w:eastAsia="ar-SA"/>
              </w:rPr>
              <w:t>Цель: Систематизация знаний педагогов по сохранению физического и психического здоровья детей.</w:t>
            </w:r>
          </w:p>
          <w:p w14:paraId="1ED10529" w14:textId="77777777" w:rsidR="00461DCF" w:rsidRPr="00461DCF" w:rsidRDefault="004A7DCB" w:rsidP="00461DCF">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61DCF">
              <w:rPr>
                <w:rFonts w:ascii="Times New Roman" w:eastAsia="SimSun" w:hAnsi="Times New Roman" w:cs="Times New Roman"/>
                <w:color w:val="262626" w:themeColor="text1" w:themeTint="D9"/>
                <w:kern w:val="1"/>
                <w:sz w:val="24"/>
                <w:szCs w:val="24"/>
                <w:lang w:eastAsia="ar-SA"/>
              </w:rPr>
              <w:t xml:space="preserve"> </w:t>
            </w:r>
            <w:r w:rsidR="00307A52">
              <w:rPr>
                <w:rFonts w:ascii="Times New Roman" w:eastAsia="SimSun" w:hAnsi="Times New Roman" w:cs="Times New Roman"/>
                <w:color w:val="262626" w:themeColor="text1" w:themeTint="D9"/>
                <w:kern w:val="1"/>
                <w:sz w:val="24"/>
                <w:szCs w:val="24"/>
                <w:lang w:eastAsia="ar-SA"/>
              </w:rPr>
              <w:t>-особенности дружеских взаимоотношений между дошкольниками.</w:t>
            </w:r>
          </w:p>
          <w:p w14:paraId="53BFC8D7" w14:textId="77777777" w:rsidR="00461DCF" w:rsidRPr="00461DCF" w:rsidRDefault="00461DCF" w:rsidP="00461DCF">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7F88BCDD" w14:textId="77777777" w:rsidR="00461DCF" w:rsidRDefault="00461DCF" w:rsidP="00461DCF">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61DCF">
              <w:rPr>
                <w:rFonts w:ascii="Times New Roman" w:eastAsia="SimSun" w:hAnsi="Times New Roman" w:cs="Times New Roman"/>
                <w:color w:val="262626" w:themeColor="text1" w:themeTint="D9"/>
                <w:kern w:val="1"/>
                <w:sz w:val="24"/>
                <w:szCs w:val="24"/>
                <w:lang w:eastAsia="ar-SA"/>
              </w:rPr>
              <w:t>-охрана жизни и здоровье детей</w:t>
            </w:r>
            <w:r w:rsidR="00AA56B3">
              <w:rPr>
                <w:rFonts w:ascii="Times New Roman" w:eastAsia="SimSun" w:hAnsi="Times New Roman" w:cs="Times New Roman"/>
                <w:color w:val="262626" w:themeColor="text1" w:themeTint="D9"/>
                <w:kern w:val="1"/>
                <w:sz w:val="24"/>
                <w:szCs w:val="24"/>
                <w:lang w:eastAsia="ar-SA"/>
              </w:rPr>
              <w:t>,</w:t>
            </w:r>
          </w:p>
          <w:p w14:paraId="3BC2658B" w14:textId="77777777" w:rsidR="00AA56B3" w:rsidRDefault="00CC476D" w:rsidP="00461DCF">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r>
              <w:rPr>
                <w:rFonts w:ascii="Times New Roman" w:eastAsia="SimSun" w:hAnsi="Times New Roman" w:cs="Times New Roman"/>
                <w:color w:val="262626" w:themeColor="text1" w:themeTint="D9"/>
                <w:kern w:val="1"/>
                <w:sz w:val="24"/>
                <w:szCs w:val="24"/>
                <w:lang w:eastAsia="ar-SA"/>
              </w:rPr>
              <w:t>-а</w:t>
            </w:r>
            <w:r w:rsidR="00AA56B3">
              <w:rPr>
                <w:rFonts w:ascii="Times New Roman" w:eastAsia="SimSun" w:hAnsi="Times New Roman" w:cs="Times New Roman"/>
                <w:color w:val="262626" w:themeColor="text1" w:themeTint="D9"/>
                <w:kern w:val="1"/>
                <w:sz w:val="24"/>
                <w:szCs w:val="24"/>
                <w:lang w:eastAsia="ar-SA"/>
              </w:rPr>
              <w:t>налитическая справка по итогам изучения стартового уровня будущих первоклассников,</w:t>
            </w:r>
          </w:p>
          <w:p w14:paraId="2BBE57B2" w14:textId="77777777" w:rsidR="00AA56B3" w:rsidRDefault="00AA56B3" w:rsidP="00461DCF">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r>
              <w:rPr>
                <w:rFonts w:ascii="Times New Roman" w:eastAsia="SimSun" w:hAnsi="Times New Roman" w:cs="Times New Roman"/>
                <w:color w:val="262626" w:themeColor="text1" w:themeTint="D9"/>
                <w:kern w:val="1"/>
                <w:sz w:val="24"/>
                <w:szCs w:val="24"/>
                <w:lang w:eastAsia="ar-SA"/>
              </w:rPr>
              <w:t>-итоги тематического контроля: «Состояние воспитательно –образовательной работы по обучению детей русскому языку»</w:t>
            </w:r>
          </w:p>
          <w:p w14:paraId="4037051B" w14:textId="77777777" w:rsidR="004806A5" w:rsidRDefault="004806A5" w:rsidP="00461DCF">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r>
              <w:rPr>
                <w:rFonts w:ascii="Times New Roman" w:eastAsia="SimSun" w:hAnsi="Times New Roman" w:cs="Times New Roman"/>
                <w:color w:val="262626" w:themeColor="text1" w:themeTint="D9"/>
                <w:kern w:val="1"/>
                <w:sz w:val="24"/>
                <w:szCs w:val="24"/>
                <w:lang w:eastAsia="ar-SA"/>
              </w:rPr>
              <w:t>-а</w:t>
            </w:r>
            <w:r w:rsidR="00DD05EA">
              <w:rPr>
                <w:rFonts w:ascii="Times New Roman" w:eastAsia="SimSun" w:hAnsi="Times New Roman" w:cs="Times New Roman"/>
                <w:color w:val="262626" w:themeColor="text1" w:themeTint="D9"/>
                <w:kern w:val="1"/>
                <w:sz w:val="24"/>
                <w:szCs w:val="24"/>
                <w:lang w:eastAsia="ar-SA"/>
              </w:rPr>
              <w:t>нализ оперативного контроля (сентябрь,октябрь,)</w:t>
            </w:r>
          </w:p>
          <w:p w14:paraId="19CBB48D" w14:textId="77777777" w:rsidR="00CC476D" w:rsidRDefault="00CC476D" w:rsidP="00461DCF">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r>
              <w:rPr>
                <w:rFonts w:ascii="Times New Roman" w:eastAsia="SimSun" w:hAnsi="Times New Roman" w:cs="Times New Roman"/>
                <w:color w:val="262626" w:themeColor="text1" w:themeTint="D9"/>
                <w:kern w:val="1"/>
                <w:sz w:val="24"/>
                <w:szCs w:val="24"/>
                <w:lang w:eastAsia="ar-SA"/>
              </w:rPr>
              <w:t>-активизация участия пед.коллектива в конкурсном движении.</w:t>
            </w:r>
          </w:p>
          <w:p w14:paraId="36DA5399" w14:textId="77777777" w:rsidR="00461DCF" w:rsidRPr="004A7DCB" w:rsidRDefault="00461DCF" w:rsidP="00461DCF">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70C5EE45" w14:textId="77777777" w:rsidR="004A7DCB" w:rsidRPr="004A7DCB" w:rsidRDefault="004A7DCB" w:rsidP="004A7DCB">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1710" w:type="dxa"/>
            <w:shd w:val="clear" w:color="auto" w:fill="auto"/>
          </w:tcPr>
          <w:p w14:paraId="7452B729" w14:textId="77777777" w:rsidR="004A7DCB" w:rsidRPr="004A7DCB" w:rsidRDefault="004A7DCB" w:rsidP="004A7DCB">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2449A7E4" w14:textId="77777777" w:rsidR="004A7DCB" w:rsidRPr="004A7DCB" w:rsidRDefault="004A7DCB" w:rsidP="004A7DCB">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38BAA361" w14:textId="77777777" w:rsidR="00461DCF" w:rsidRDefault="00CC476D" w:rsidP="004A7DCB">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r>
              <w:rPr>
                <w:rFonts w:ascii="Times New Roman" w:eastAsia="SimSun" w:hAnsi="Times New Roman" w:cs="Times New Roman"/>
                <w:color w:val="262626" w:themeColor="text1" w:themeTint="D9"/>
                <w:kern w:val="1"/>
                <w:sz w:val="24"/>
                <w:szCs w:val="24"/>
                <w:lang w:eastAsia="ar-SA"/>
              </w:rPr>
              <w:t>доклад</w:t>
            </w:r>
          </w:p>
          <w:p w14:paraId="6B1A9A00" w14:textId="77777777" w:rsidR="004A7DCB" w:rsidRPr="004A7DCB" w:rsidRDefault="004A7DCB" w:rsidP="004A7DCB">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Выступление </w:t>
            </w:r>
          </w:p>
          <w:p w14:paraId="7692E310" w14:textId="77777777" w:rsidR="004A7DCB" w:rsidRPr="004A7DCB" w:rsidRDefault="004A7DCB" w:rsidP="004A7DCB">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Выступление</w:t>
            </w:r>
          </w:p>
          <w:p w14:paraId="7C1DE0C2" w14:textId="77777777" w:rsidR="004A7DCB" w:rsidRPr="004A7DCB" w:rsidRDefault="004A7DCB" w:rsidP="004A7DCB">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21446DBC" w14:textId="77777777" w:rsidR="004A7DCB" w:rsidRDefault="004A7DCB" w:rsidP="004A7DCB">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5932977E" w14:textId="77777777" w:rsidR="00DD05EA" w:rsidRDefault="00DD05EA" w:rsidP="00DD05EA">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Pr>
                <w:rFonts w:ascii="Times New Roman" w:eastAsia="SimSun" w:hAnsi="Times New Roman" w:cs="Times New Roman"/>
                <w:color w:val="262626" w:themeColor="text1" w:themeTint="D9"/>
                <w:kern w:val="1"/>
                <w:sz w:val="24"/>
                <w:szCs w:val="24"/>
                <w:lang w:eastAsia="ar-SA"/>
              </w:rPr>
              <w:t>Аналитичес-кая справка</w:t>
            </w:r>
          </w:p>
          <w:p w14:paraId="04EAA095" w14:textId="77777777" w:rsidR="00DD05EA" w:rsidRDefault="00DD05EA" w:rsidP="004A7DCB">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381F2582" w14:textId="77777777" w:rsidR="00DD05EA" w:rsidRDefault="00DD05EA" w:rsidP="00DD05EA">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Pr>
                <w:rFonts w:ascii="Times New Roman" w:eastAsia="SimSun" w:hAnsi="Times New Roman" w:cs="Times New Roman"/>
                <w:color w:val="262626" w:themeColor="text1" w:themeTint="D9"/>
                <w:kern w:val="1"/>
                <w:sz w:val="24"/>
                <w:szCs w:val="24"/>
                <w:lang w:eastAsia="ar-SA"/>
              </w:rPr>
              <w:t>Аналитичес-кая справка</w:t>
            </w:r>
          </w:p>
          <w:p w14:paraId="1DEEBA9B" w14:textId="77777777" w:rsidR="00DD05EA" w:rsidRPr="004A7DCB" w:rsidRDefault="00DD05EA" w:rsidP="004A7DCB">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1714" w:type="dxa"/>
            <w:shd w:val="clear" w:color="auto" w:fill="auto"/>
          </w:tcPr>
          <w:p w14:paraId="6A797FA2"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p w14:paraId="522253F3"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p w14:paraId="09FB72EA"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p w14:paraId="0E742220"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p w14:paraId="184DD20F"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p w14:paraId="7C805845"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Анализ педагогической деятельности воспитателя </w:t>
            </w:r>
          </w:p>
        </w:tc>
        <w:tc>
          <w:tcPr>
            <w:tcW w:w="1691" w:type="dxa"/>
            <w:shd w:val="clear" w:color="auto" w:fill="auto"/>
          </w:tcPr>
          <w:p w14:paraId="62C75290"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p w14:paraId="13B75620"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p w14:paraId="7B6FCE1B" w14:textId="77777777" w:rsidR="00FD5717" w:rsidRDefault="00FD5717"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p w14:paraId="0B42E2C4" w14:textId="77777777" w:rsidR="00FD5717" w:rsidRDefault="00FD5717"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p w14:paraId="20021D8C"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w:t>
            </w:r>
          </w:p>
          <w:p w14:paraId="0C343B03"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w:t>
            </w:r>
          </w:p>
          <w:p w14:paraId="4AC88994" w14:textId="77777777" w:rsidR="00461DCF" w:rsidRPr="004A7DCB" w:rsidRDefault="00461DCF" w:rsidP="00461DCF">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Заведующая, </w:t>
            </w:r>
          </w:p>
          <w:p w14:paraId="0A52C20B" w14:textId="77777777" w:rsidR="00AA56B3" w:rsidRDefault="00AA56B3"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p w14:paraId="23EADA38" w14:textId="77777777" w:rsidR="004A7DCB" w:rsidRDefault="00AA56B3"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Заведующая</w:t>
            </w:r>
          </w:p>
          <w:p w14:paraId="03C24EFE" w14:textId="77777777" w:rsidR="00DD05EA" w:rsidRDefault="00DD05EA" w:rsidP="00DD05EA">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p w14:paraId="505D2609" w14:textId="77777777" w:rsidR="00DD05EA" w:rsidRDefault="00CC476D"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Pr>
                <w:rFonts w:ascii="Times New Roman" w:eastAsia="SimSun" w:hAnsi="Times New Roman" w:cs="Times New Roman"/>
                <w:color w:val="262626" w:themeColor="text1" w:themeTint="D9"/>
                <w:kern w:val="1"/>
                <w:sz w:val="24"/>
                <w:szCs w:val="24"/>
                <w:lang w:eastAsia="ar-SA"/>
              </w:rPr>
              <w:t>Хабирова С.Р.</w:t>
            </w:r>
          </w:p>
          <w:p w14:paraId="20891737" w14:textId="77777777" w:rsidR="00CC476D" w:rsidRDefault="00CC476D"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p w14:paraId="464C5AB1" w14:textId="77777777" w:rsidR="00DD05EA" w:rsidRDefault="00CC476D"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Pr>
                <w:rFonts w:ascii="Times New Roman" w:eastAsia="SimSun" w:hAnsi="Times New Roman" w:cs="Times New Roman"/>
                <w:color w:val="262626" w:themeColor="text1" w:themeTint="D9"/>
                <w:kern w:val="1"/>
                <w:sz w:val="24"/>
                <w:szCs w:val="24"/>
                <w:lang w:eastAsia="ar-SA"/>
              </w:rPr>
              <w:t>З</w:t>
            </w:r>
            <w:r w:rsidR="00DD05EA" w:rsidRPr="004A7DCB">
              <w:rPr>
                <w:rFonts w:ascii="Times New Roman" w:eastAsia="SimSun" w:hAnsi="Times New Roman" w:cs="Times New Roman"/>
                <w:color w:val="262626" w:themeColor="text1" w:themeTint="D9"/>
                <w:kern w:val="1"/>
                <w:sz w:val="24"/>
                <w:szCs w:val="24"/>
                <w:lang w:eastAsia="ar-SA"/>
              </w:rPr>
              <w:t>аведующая</w:t>
            </w:r>
          </w:p>
          <w:p w14:paraId="7A401D9A" w14:textId="77777777" w:rsidR="00DD05EA" w:rsidRPr="004A7DCB" w:rsidRDefault="00DD05EA"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tc>
      </w:tr>
      <w:tr w:rsidR="004A7DCB" w:rsidRPr="004A7DCB" w14:paraId="3DC4F385" w14:textId="77777777" w:rsidTr="00576338">
        <w:trPr>
          <w:trHeight w:val="4241"/>
          <w:jc w:val="center"/>
        </w:trPr>
        <w:tc>
          <w:tcPr>
            <w:tcW w:w="1120" w:type="dxa"/>
            <w:shd w:val="clear" w:color="auto" w:fill="auto"/>
          </w:tcPr>
          <w:p w14:paraId="4478A87C"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lastRenderedPageBreak/>
              <w:t>Февраль</w:t>
            </w:r>
          </w:p>
        </w:tc>
        <w:tc>
          <w:tcPr>
            <w:tcW w:w="4446" w:type="dxa"/>
            <w:shd w:val="clear" w:color="auto" w:fill="auto"/>
          </w:tcPr>
          <w:p w14:paraId="63E48532" w14:textId="77777777" w:rsidR="00FD5717" w:rsidRDefault="00655C43" w:rsidP="004A7DCB">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655C43">
              <w:rPr>
                <w:rFonts w:ascii="Times New Roman" w:eastAsia="SimSun" w:hAnsi="Times New Roman" w:cs="Times New Roman"/>
                <w:color w:val="262626" w:themeColor="text1" w:themeTint="D9"/>
                <w:kern w:val="1"/>
                <w:sz w:val="24"/>
                <w:szCs w:val="24"/>
                <w:lang w:eastAsia="ar-SA"/>
              </w:rPr>
              <w:t xml:space="preserve">Педсовет № 3 </w:t>
            </w:r>
            <w:r w:rsidR="00FD5717">
              <w:rPr>
                <w:rFonts w:ascii="Times New Roman" w:eastAsia="SimSun" w:hAnsi="Times New Roman" w:cs="Times New Roman"/>
                <w:color w:val="262626" w:themeColor="text1" w:themeTint="D9"/>
                <w:kern w:val="1"/>
                <w:sz w:val="24"/>
                <w:szCs w:val="24"/>
                <w:lang w:eastAsia="ar-SA"/>
              </w:rPr>
              <w:t>.</w:t>
            </w:r>
            <w:r w:rsidR="00861D14">
              <w:rPr>
                <w:rFonts w:ascii="Times New Roman" w:eastAsia="SimSun" w:hAnsi="Times New Roman" w:cs="Times New Roman"/>
                <w:color w:val="262626" w:themeColor="text1" w:themeTint="D9"/>
                <w:kern w:val="1"/>
                <w:sz w:val="24"/>
                <w:szCs w:val="24"/>
                <w:lang w:eastAsia="ar-SA"/>
              </w:rPr>
              <w:t>Тема: «Учим дошкольников думать</w:t>
            </w:r>
            <w:r>
              <w:rPr>
                <w:rFonts w:ascii="Times New Roman" w:eastAsia="SimSun" w:hAnsi="Times New Roman" w:cs="Times New Roman"/>
                <w:color w:val="262626" w:themeColor="text1" w:themeTint="D9"/>
                <w:kern w:val="1"/>
                <w:sz w:val="24"/>
                <w:szCs w:val="24"/>
                <w:lang w:eastAsia="ar-SA"/>
              </w:rPr>
              <w:t>»</w:t>
            </w:r>
          </w:p>
          <w:p w14:paraId="50D6BB6F" w14:textId="77777777" w:rsidR="004A7DCB" w:rsidRDefault="00861D14" w:rsidP="004A7DCB">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r>
              <w:rPr>
                <w:rFonts w:ascii="Times New Roman" w:eastAsia="SimSun" w:hAnsi="Times New Roman" w:cs="Times New Roman"/>
                <w:color w:val="262626" w:themeColor="text1" w:themeTint="D9"/>
                <w:kern w:val="1"/>
                <w:sz w:val="24"/>
                <w:szCs w:val="24"/>
                <w:lang w:eastAsia="ar-SA"/>
              </w:rPr>
              <w:t>-Цель: Оценить значимость процесса развития мышления ребенка как механизма решения значимых проблем</w:t>
            </w:r>
          </w:p>
          <w:p w14:paraId="58E17D38" w14:textId="77777777" w:rsidR="00655C43" w:rsidRPr="00655C43" w:rsidRDefault="00861D14" w:rsidP="00655C43">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r>
              <w:rPr>
                <w:rFonts w:ascii="Times New Roman" w:eastAsia="SimSun" w:hAnsi="Times New Roman" w:cs="Times New Roman"/>
                <w:color w:val="262626" w:themeColor="text1" w:themeTint="D9"/>
                <w:kern w:val="1"/>
                <w:sz w:val="24"/>
                <w:szCs w:val="24"/>
                <w:lang w:eastAsia="ar-SA"/>
              </w:rPr>
              <w:t>- «Чему и как учить дошкольников»</w:t>
            </w:r>
            <w:r w:rsidR="00CC476D">
              <w:rPr>
                <w:rFonts w:ascii="Times New Roman" w:eastAsia="SimSun" w:hAnsi="Times New Roman" w:cs="Times New Roman"/>
                <w:color w:val="262626" w:themeColor="text1" w:themeTint="D9"/>
                <w:kern w:val="1"/>
                <w:sz w:val="24"/>
                <w:szCs w:val="24"/>
                <w:lang w:eastAsia="ar-SA"/>
              </w:rPr>
              <w:t>;</w:t>
            </w:r>
          </w:p>
          <w:p w14:paraId="5D8DBCC3" w14:textId="77777777" w:rsidR="00DD05EA" w:rsidRDefault="00FD5717" w:rsidP="00DD05EA">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r>
              <w:rPr>
                <w:rFonts w:ascii="Times New Roman" w:eastAsia="SimSun" w:hAnsi="Times New Roman" w:cs="Times New Roman"/>
                <w:color w:val="262626" w:themeColor="text1" w:themeTint="D9"/>
                <w:kern w:val="1"/>
                <w:sz w:val="24"/>
                <w:szCs w:val="24"/>
                <w:lang w:eastAsia="ar-SA"/>
              </w:rPr>
              <w:t xml:space="preserve"> </w:t>
            </w:r>
            <w:r w:rsidR="00DD05EA">
              <w:rPr>
                <w:rFonts w:ascii="Times New Roman" w:eastAsia="SimSun" w:hAnsi="Times New Roman" w:cs="Times New Roman"/>
                <w:color w:val="262626" w:themeColor="text1" w:themeTint="D9"/>
                <w:kern w:val="1"/>
                <w:sz w:val="24"/>
                <w:szCs w:val="24"/>
                <w:lang w:eastAsia="ar-SA"/>
              </w:rPr>
              <w:t xml:space="preserve">- </w:t>
            </w:r>
            <w:r w:rsidR="00CC476D">
              <w:rPr>
                <w:rFonts w:ascii="Times New Roman" w:eastAsia="SimSun" w:hAnsi="Times New Roman" w:cs="Times New Roman"/>
                <w:color w:val="262626" w:themeColor="text1" w:themeTint="D9"/>
                <w:kern w:val="1"/>
                <w:sz w:val="24"/>
                <w:szCs w:val="24"/>
                <w:lang w:eastAsia="ar-SA"/>
              </w:rPr>
              <w:t>А</w:t>
            </w:r>
            <w:r w:rsidR="00DD05EA">
              <w:rPr>
                <w:rFonts w:ascii="Times New Roman" w:eastAsia="SimSun" w:hAnsi="Times New Roman" w:cs="Times New Roman"/>
                <w:color w:val="262626" w:themeColor="text1" w:themeTint="D9"/>
                <w:kern w:val="1"/>
                <w:sz w:val="24"/>
                <w:szCs w:val="24"/>
                <w:lang w:eastAsia="ar-SA"/>
              </w:rPr>
              <w:t>нализ оперативного контроля (ноябрь,декабрь, январь,</w:t>
            </w:r>
            <w:r>
              <w:rPr>
                <w:rFonts w:ascii="Times New Roman" w:eastAsia="SimSun" w:hAnsi="Times New Roman" w:cs="Times New Roman"/>
                <w:color w:val="262626" w:themeColor="text1" w:themeTint="D9"/>
                <w:kern w:val="1"/>
                <w:sz w:val="24"/>
                <w:szCs w:val="24"/>
                <w:lang w:eastAsia="ar-SA"/>
              </w:rPr>
              <w:t>февраль)</w:t>
            </w:r>
            <w:r w:rsidR="00CC476D">
              <w:rPr>
                <w:rFonts w:ascii="Times New Roman" w:eastAsia="SimSun" w:hAnsi="Times New Roman" w:cs="Times New Roman"/>
                <w:color w:val="262626" w:themeColor="text1" w:themeTint="D9"/>
                <w:kern w:val="1"/>
                <w:sz w:val="24"/>
                <w:szCs w:val="24"/>
                <w:lang w:eastAsia="ar-SA"/>
              </w:rPr>
              <w:t>.</w:t>
            </w:r>
          </w:p>
          <w:p w14:paraId="218F6281" w14:textId="77777777" w:rsidR="005B1E07" w:rsidRPr="004A7DCB" w:rsidRDefault="005B1E07" w:rsidP="004A7DCB">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1710" w:type="dxa"/>
            <w:shd w:val="clear" w:color="auto" w:fill="auto"/>
          </w:tcPr>
          <w:p w14:paraId="14C2A44A"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p w14:paraId="0A2571EB"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Доклад</w:t>
            </w:r>
          </w:p>
          <w:p w14:paraId="598FFF57"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p w14:paraId="04438493" w14:textId="77777777" w:rsid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Обсуждение</w:t>
            </w:r>
          </w:p>
          <w:p w14:paraId="2D41B852" w14:textId="77777777" w:rsidR="00AA56B3" w:rsidRDefault="00AA56B3"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p w14:paraId="4D48EF1D" w14:textId="77777777" w:rsidR="00AA56B3" w:rsidRDefault="00AA56B3"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Pr>
                <w:rFonts w:ascii="Times New Roman" w:eastAsia="SimSun" w:hAnsi="Times New Roman" w:cs="Times New Roman"/>
                <w:color w:val="262626" w:themeColor="text1" w:themeTint="D9"/>
                <w:kern w:val="1"/>
                <w:sz w:val="24"/>
                <w:szCs w:val="24"/>
                <w:lang w:eastAsia="ar-SA"/>
              </w:rPr>
              <w:t>Презентация</w:t>
            </w:r>
          </w:p>
          <w:p w14:paraId="020A16C3" w14:textId="77777777" w:rsidR="00DD05EA" w:rsidRDefault="00DD05EA"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p w14:paraId="5817E78B" w14:textId="77777777" w:rsidR="00DD05EA" w:rsidRDefault="00DD05EA"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Pr>
                <w:rFonts w:ascii="Times New Roman" w:eastAsia="SimSun" w:hAnsi="Times New Roman" w:cs="Times New Roman"/>
                <w:color w:val="262626" w:themeColor="text1" w:themeTint="D9"/>
                <w:kern w:val="1"/>
                <w:sz w:val="24"/>
                <w:szCs w:val="24"/>
                <w:lang w:eastAsia="ar-SA"/>
              </w:rPr>
              <w:t>Аналитичес-кая справка</w:t>
            </w:r>
          </w:p>
          <w:p w14:paraId="281A9BE3" w14:textId="77777777" w:rsidR="00DD05EA" w:rsidRPr="004A7DCB" w:rsidRDefault="00DD05EA"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tc>
        <w:tc>
          <w:tcPr>
            <w:tcW w:w="1714" w:type="dxa"/>
            <w:shd w:val="clear" w:color="auto" w:fill="auto"/>
          </w:tcPr>
          <w:p w14:paraId="1FDB1C86" w14:textId="77777777" w:rsidR="004A7DCB" w:rsidRPr="004A7DCB" w:rsidRDefault="004A7DCB" w:rsidP="004A7DCB">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33E1F7FA" w14:textId="77777777" w:rsidR="004A7DCB" w:rsidRPr="004A7DCB" w:rsidRDefault="004A7DCB" w:rsidP="004A7DCB">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7EF30D9B" w14:textId="77777777" w:rsidR="004A7DCB" w:rsidRPr="004A7DCB" w:rsidRDefault="004A7DCB" w:rsidP="004A7DCB">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Анализ  работы  воспитателя, посещение занятий.</w:t>
            </w:r>
          </w:p>
        </w:tc>
        <w:tc>
          <w:tcPr>
            <w:tcW w:w="1691" w:type="dxa"/>
            <w:shd w:val="clear" w:color="auto" w:fill="auto"/>
          </w:tcPr>
          <w:p w14:paraId="4D5DE0B4"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p w14:paraId="25823AB9" w14:textId="77777777" w:rsidR="004A7DCB" w:rsidRPr="004A7DCB" w:rsidRDefault="002B1B0C"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Pr>
                <w:rFonts w:ascii="Times New Roman" w:eastAsia="SimSun" w:hAnsi="Times New Roman" w:cs="Times New Roman"/>
                <w:color w:val="262626" w:themeColor="text1" w:themeTint="D9"/>
                <w:kern w:val="1"/>
                <w:sz w:val="24"/>
                <w:szCs w:val="24"/>
                <w:lang w:eastAsia="ar-SA"/>
              </w:rPr>
              <w:t>Воспитатель</w:t>
            </w:r>
          </w:p>
          <w:p w14:paraId="1013A32D"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p w14:paraId="5C67B243"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p w14:paraId="45F0FFC4"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Заведующая  </w:t>
            </w:r>
          </w:p>
          <w:p w14:paraId="58F38850" w14:textId="77777777" w:rsidR="00DD05EA" w:rsidRPr="004A7DCB" w:rsidRDefault="00DD05EA" w:rsidP="00DD05EA">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Заведующая  </w:t>
            </w:r>
          </w:p>
          <w:p w14:paraId="11C1401B" w14:textId="77777777" w:rsidR="00DD05EA" w:rsidRPr="004A7DCB" w:rsidRDefault="00DD05EA"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tc>
      </w:tr>
      <w:tr w:rsidR="004A7DCB" w:rsidRPr="004A7DCB" w14:paraId="204B9D8F" w14:textId="77777777" w:rsidTr="00FD5717">
        <w:trPr>
          <w:trHeight w:val="6441"/>
          <w:jc w:val="center"/>
        </w:trPr>
        <w:tc>
          <w:tcPr>
            <w:tcW w:w="1120" w:type="dxa"/>
            <w:shd w:val="clear" w:color="auto" w:fill="auto"/>
          </w:tcPr>
          <w:p w14:paraId="47BF197F"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Май</w:t>
            </w:r>
          </w:p>
        </w:tc>
        <w:tc>
          <w:tcPr>
            <w:tcW w:w="4446" w:type="dxa"/>
            <w:shd w:val="clear" w:color="auto" w:fill="auto"/>
          </w:tcPr>
          <w:p w14:paraId="0941F15C" w14:textId="7B58DFC6" w:rsidR="00031704" w:rsidRPr="00CC476D" w:rsidRDefault="00CC476D" w:rsidP="004A7DCB">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u w:val="single"/>
                <w:lang w:eastAsia="ar-SA"/>
              </w:rPr>
            </w:pPr>
            <w:r>
              <w:rPr>
                <w:rFonts w:ascii="Times New Roman" w:eastAsia="SimSun" w:hAnsi="Times New Roman" w:cs="Times New Roman"/>
                <w:color w:val="262626" w:themeColor="text1" w:themeTint="D9"/>
                <w:kern w:val="1"/>
                <w:sz w:val="24"/>
                <w:szCs w:val="24"/>
                <w:u w:val="single"/>
                <w:lang w:eastAsia="ar-SA"/>
              </w:rPr>
              <w:t>Педсовет №4</w:t>
            </w:r>
            <w:r w:rsidR="00655C43">
              <w:rPr>
                <w:rFonts w:ascii="Times New Roman" w:eastAsia="SimSun" w:hAnsi="Times New Roman" w:cs="Times New Roman"/>
                <w:color w:val="262626" w:themeColor="text1" w:themeTint="D9"/>
                <w:kern w:val="1"/>
                <w:sz w:val="24"/>
                <w:szCs w:val="24"/>
                <w:u w:val="single"/>
                <w:lang w:eastAsia="ar-SA"/>
              </w:rPr>
              <w:t>.Итоговый</w:t>
            </w:r>
            <w:r w:rsidR="004A7DCB" w:rsidRPr="004A7DCB">
              <w:rPr>
                <w:rFonts w:ascii="Times New Roman" w:eastAsia="SimSun" w:hAnsi="Times New Roman" w:cs="Times New Roman"/>
                <w:color w:val="262626" w:themeColor="text1" w:themeTint="D9"/>
                <w:kern w:val="1"/>
                <w:sz w:val="24"/>
                <w:szCs w:val="24"/>
                <w:u w:val="single"/>
                <w:lang w:eastAsia="ar-SA"/>
              </w:rPr>
              <w:t xml:space="preserve"> </w:t>
            </w:r>
            <w:r>
              <w:rPr>
                <w:rFonts w:ascii="Times New Roman" w:eastAsia="SimSun" w:hAnsi="Times New Roman" w:cs="Times New Roman"/>
                <w:color w:val="262626" w:themeColor="text1" w:themeTint="D9"/>
                <w:kern w:val="1"/>
                <w:sz w:val="24"/>
                <w:szCs w:val="24"/>
                <w:u w:val="single"/>
                <w:lang w:eastAsia="ar-SA"/>
              </w:rPr>
              <w:t xml:space="preserve"> мониторинг   реализации годовых задач за </w:t>
            </w:r>
            <w:r w:rsidR="004A7DCB" w:rsidRPr="004A7DCB">
              <w:rPr>
                <w:rFonts w:ascii="Times New Roman" w:eastAsia="SimSun" w:hAnsi="Times New Roman" w:cs="Times New Roman"/>
                <w:color w:val="262626" w:themeColor="text1" w:themeTint="D9"/>
                <w:kern w:val="1"/>
                <w:sz w:val="24"/>
                <w:szCs w:val="24"/>
                <w:lang w:eastAsia="ar-SA"/>
              </w:rPr>
              <w:t xml:space="preserve"> </w:t>
            </w:r>
            <w:r w:rsidR="002B1B0C">
              <w:rPr>
                <w:rFonts w:ascii="Times New Roman" w:eastAsia="SimSun" w:hAnsi="Times New Roman" w:cs="Times New Roman"/>
                <w:color w:val="262626" w:themeColor="text1" w:themeTint="D9"/>
                <w:kern w:val="1"/>
                <w:sz w:val="24"/>
                <w:szCs w:val="24"/>
                <w:u w:val="single"/>
                <w:lang w:eastAsia="ar-SA"/>
              </w:rPr>
              <w:t>202</w:t>
            </w:r>
            <w:r w:rsidR="00576338">
              <w:rPr>
                <w:rFonts w:ascii="Times New Roman" w:eastAsia="SimSun" w:hAnsi="Times New Roman" w:cs="Times New Roman"/>
                <w:color w:val="262626" w:themeColor="text1" w:themeTint="D9"/>
                <w:kern w:val="1"/>
                <w:sz w:val="24"/>
                <w:szCs w:val="24"/>
                <w:u w:val="single"/>
                <w:lang w:eastAsia="ar-SA"/>
              </w:rPr>
              <w:t>5</w:t>
            </w:r>
            <w:r w:rsidR="002B1B0C">
              <w:rPr>
                <w:rFonts w:ascii="Times New Roman" w:eastAsia="SimSun" w:hAnsi="Times New Roman" w:cs="Times New Roman"/>
                <w:color w:val="262626" w:themeColor="text1" w:themeTint="D9"/>
                <w:kern w:val="1"/>
                <w:sz w:val="24"/>
                <w:szCs w:val="24"/>
                <w:u w:val="single"/>
                <w:lang w:eastAsia="ar-SA"/>
              </w:rPr>
              <w:t xml:space="preserve"> -202</w:t>
            </w:r>
            <w:r w:rsidR="00576338">
              <w:rPr>
                <w:rFonts w:ascii="Times New Roman" w:eastAsia="SimSun" w:hAnsi="Times New Roman" w:cs="Times New Roman"/>
                <w:color w:val="262626" w:themeColor="text1" w:themeTint="D9"/>
                <w:kern w:val="1"/>
                <w:sz w:val="24"/>
                <w:szCs w:val="24"/>
                <w:u w:val="single"/>
                <w:lang w:eastAsia="ar-SA"/>
              </w:rPr>
              <w:t>6</w:t>
            </w:r>
            <w:r w:rsidR="004A7DCB" w:rsidRPr="004A7DCB">
              <w:rPr>
                <w:rFonts w:ascii="Times New Roman" w:eastAsia="SimSun" w:hAnsi="Times New Roman" w:cs="Times New Roman"/>
                <w:color w:val="262626" w:themeColor="text1" w:themeTint="D9"/>
                <w:kern w:val="1"/>
                <w:sz w:val="24"/>
                <w:szCs w:val="24"/>
                <w:u w:val="single"/>
                <w:lang w:eastAsia="ar-SA"/>
              </w:rPr>
              <w:t xml:space="preserve"> учебный год</w:t>
            </w:r>
            <w:r w:rsidR="004A7DCB" w:rsidRPr="004A7DCB">
              <w:rPr>
                <w:rFonts w:ascii="Times New Roman" w:eastAsia="SimSun" w:hAnsi="Times New Roman" w:cs="Times New Roman"/>
                <w:color w:val="262626" w:themeColor="text1" w:themeTint="D9"/>
                <w:kern w:val="1"/>
                <w:sz w:val="24"/>
                <w:szCs w:val="24"/>
                <w:lang w:eastAsia="ar-SA"/>
              </w:rPr>
              <w:t>.</w:t>
            </w:r>
          </w:p>
          <w:p w14:paraId="41D51031" w14:textId="376512D8" w:rsidR="00CC476D" w:rsidRDefault="00031704" w:rsidP="004A7DCB">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r>
              <w:rPr>
                <w:rFonts w:ascii="Times New Roman" w:eastAsia="SimSun" w:hAnsi="Times New Roman" w:cs="Times New Roman"/>
                <w:color w:val="262626" w:themeColor="text1" w:themeTint="D9"/>
                <w:kern w:val="1"/>
                <w:sz w:val="24"/>
                <w:szCs w:val="24"/>
                <w:lang w:eastAsia="ar-SA"/>
              </w:rPr>
              <w:t>-</w:t>
            </w:r>
            <w:r w:rsidR="004A7DCB" w:rsidRPr="004A7DCB">
              <w:rPr>
                <w:rFonts w:ascii="Times New Roman" w:eastAsia="SimSun" w:hAnsi="Times New Roman" w:cs="Times New Roman"/>
                <w:color w:val="262626" w:themeColor="text1" w:themeTint="D9"/>
                <w:kern w:val="1"/>
                <w:sz w:val="24"/>
                <w:szCs w:val="24"/>
                <w:lang w:eastAsia="ar-SA"/>
              </w:rPr>
              <w:t xml:space="preserve"> Анализ образова</w:t>
            </w:r>
            <w:r w:rsidR="002B1B0C">
              <w:rPr>
                <w:rFonts w:ascii="Times New Roman" w:eastAsia="SimSun" w:hAnsi="Times New Roman" w:cs="Times New Roman"/>
                <w:color w:val="262626" w:themeColor="text1" w:themeTint="D9"/>
                <w:kern w:val="1"/>
                <w:sz w:val="24"/>
                <w:szCs w:val="24"/>
                <w:lang w:eastAsia="ar-SA"/>
              </w:rPr>
              <w:t>тельной деятельности ДОУ за 202</w:t>
            </w:r>
            <w:r w:rsidR="00576338">
              <w:rPr>
                <w:rFonts w:ascii="Times New Roman" w:eastAsia="SimSun" w:hAnsi="Times New Roman" w:cs="Times New Roman"/>
                <w:color w:val="262626" w:themeColor="text1" w:themeTint="D9"/>
                <w:kern w:val="1"/>
                <w:sz w:val="24"/>
                <w:szCs w:val="24"/>
                <w:lang w:eastAsia="ar-SA"/>
              </w:rPr>
              <w:t>4</w:t>
            </w:r>
            <w:r w:rsidR="002B1B0C">
              <w:rPr>
                <w:rFonts w:ascii="Times New Roman" w:eastAsia="SimSun" w:hAnsi="Times New Roman" w:cs="Times New Roman"/>
                <w:color w:val="262626" w:themeColor="text1" w:themeTint="D9"/>
                <w:kern w:val="1"/>
                <w:sz w:val="24"/>
                <w:szCs w:val="24"/>
                <w:lang w:eastAsia="ar-SA"/>
              </w:rPr>
              <w:t>-202</w:t>
            </w:r>
            <w:r w:rsidR="00576338">
              <w:rPr>
                <w:rFonts w:ascii="Times New Roman" w:eastAsia="SimSun" w:hAnsi="Times New Roman" w:cs="Times New Roman"/>
                <w:color w:val="262626" w:themeColor="text1" w:themeTint="D9"/>
                <w:kern w:val="1"/>
                <w:sz w:val="24"/>
                <w:szCs w:val="24"/>
                <w:lang w:eastAsia="ar-SA"/>
              </w:rPr>
              <w:t>5</w:t>
            </w:r>
            <w:r w:rsidR="00CC476D">
              <w:rPr>
                <w:rFonts w:ascii="Times New Roman" w:eastAsia="SimSun" w:hAnsi="Times New Roman" w:cs="Times New Roman"/>
                <w:color w:val="262626" w:themeColor="text1" w:themeTint="D9"/>
                <w:kern w:val="1"/>
                <w:sz w:val="24"/>
                <w:szCs w:val="24"/>
                <w:lang w:eastAsia="ar-SA"/>
              </w:rPr>
              <w:t xml:space="preserve"> учебный год.;</w:t>
            </w:r>
          </w:p>
          <w:p w14:paraId="25DB035D" w14:textId="77777777" w:rsidR="00CC476D" w:rsidRDefault="00CC476D" w:rsidP="004A7DCB">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r>
              <w:rPr>
                <w:rFonts w:ascii="Times New Roman" w:eastAsia="SimSun" w:hAnsi="Times New Roman" w:cs="Times New Roman"/>
                <w:color w:val="262626" w:themeColor="text1" w:themeTint="D9"/>
                <w:kern w:val="1"/>
                <w:sz w:val="24"/>
                <w:szCs w:val="24"/>
                <w:lang w:eastAsia="ar-SA"/>
              </w:rPr>
              <w:t>-</w:t>
            </w:r>
            <w:r w:rsidR="004A7DCB" w:rsidRPr="004A7DCB">
              <w:rPr>
                <w:rFonts w:ascii="Times New Roman" w:eastAsia="SimSun" w:hAnsi="Times New Roman" w:cs="Times New Roman"/>
                <w:color w:val="262626" w:themeColor="text1" w:themeTint="D9"/>
                <w:kern w:val="1"/>
                <w:sz w:val="24"/>
                <w:szCs w:val="24"/>
                <w:lang w:eastAsia="ar-SA"/>
              </w:rPr>
              <w:t>Анализ работы с родителями.</w:t>
            </w:r>
            <w:r w:rsidR="00031704">
              <w:rPr>
                <w:rFonts w:ascii="Times New Roman" w:eastAsia="SimSun" w:hAnsi="Times New Roman" w:cs="Times New Roman"/>
                <w:color w:val="262626" w:themeColor="text1" w:themeTint="D9"/>
                <w:kern w:val="1"/>
                <w:sz w:val="24"/>
                <w:szCs w:val="24"/>
                <w:lang w:eastAsia="ar-SA"/>
              </w:rPr>
              <w:t>-</w:t>
            </w:r>
            <w:r w:rsidR="004A7DCB" w:rsidRPr="004A7DCB">
              <w:rPr>
                <w:rFonts w:ascii="Times New Roman" w:eastAsia="SimSun" w:hAnsi="Times New Roman" w:cs="Times New Roman"/>
                <w:color w:val="262626" w:themeColor="text1" w:themeTint="D9"/>
                <w:kern w:val="1"/>
                <w:sz w:val="24"/>
                <w:szCs w:val="24"/>
                <w:lang w:eastAsia="ar-SA"/>
              </w:rPr>
              <w:t>Ана</w:t>
            </w:r>
            <w:r>
              <w:rPr>
                <w:rFonts w:ascii="Times New Roman" w:eastAsia="SimSun" w:hAnsi="Times New Roman" w:cs="Times New Roman"/>
                <w:color w:val="262626" w:themeColor="text1" w:themeTint="D9"/>
                <w:kern w:val="1"/>
                <w:sz w:val="24"/>
                <w:szCs w:val="24"/>
                <w:lang w:eastAsia="ar-SA"/>
              </w:rPr>
              <w:t>лиз заболеваемости детей за год;</w:t>
            </w:r>
          </w:p>
          <w:p w14:paraId="5E1CDF46" w14:textId="77777777" w:rsidR="00CC476D" w:rsidRDefault="00CC476D" w:rsidP="004A7DCB">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r>
              <w:rPr>
                <w:rFonts w:ascii="Times New Roman" w:eastAsia="SimSun" w:hAnsi="Times New Roman" w:cs="Times New Roman"/>
                <w:color w:val="262626" w:themeColor="text1" w:themeTint="D9"/>
                <w:kern w:val="1"/>
                <w:sz w:val="24"/>
                <w:szCs w:val="24"/>
                <w:lang w:eastAsia="ar-SA"/>
              </w:rPr>
              <w:t>-У</w:t>
            </w:r>
            <w:r w:rsidR="00655C43">
              <w:rPr>
                <w:rFonts w:ascii="Times New Roman" w:eastAsia="SimSun" w:hAnsi="Times New Roman" w:cs="Times New Roman"/>
                <w:color w:val="262626" w:themeColor="text1" w:themeTint="D9"/>
                <w:kern w:val="1"/>
                <w:sz w:val="24"/>
                <w:szCs w:val="24"/>
                <w:lang w:eastAsia="ar-SA"/>
              </w:rPr>
              <w:t>тверждение плана на летний оздоровительный период.</w:t>
            </w:r>
            <w:r>
              <w:rPr>
                <w:rFonts w:ascii="Times New Roman" w:eastAsia="SimSun" w:hAnsi="Times New Roman" w:cs="Times New Roman"/>
                <w:color w:val="262626" w:themeColor="text1" w:themeTint="D9"/>
                <w:kern w:val="1"/>
                <w:sz w:val="24"/>
                <w:szCs w:val="24"/>
                <w:lang w:eastAsia="ar-SA"/>
              </w:rPr>
              <w:t>;</w:t>
            </w:r>
          </w:p>
          <w:p w14:paraId="14AE6E21" w14:textId="77777777" w:rsidR="00CC476D" w:rsidRDefault="00655C43" w:rsidP="004A7DCB">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r>
              <w:rPr>
                <w:rFonts w:ascii="Times New Roman" w:eastAsia="SimSun" w:hAnsi="Times New Roman" w:cs="Times New Roman"/>
                <w:color w:val="262626" w:themeColor="text1" w:themeTint="D9"/>
                <w:kern w:val="1"/>
                <w:sz w:val="24"/>
                <w:szCs w:val="24"/>
                <w:lang w:eastAsia="ar-SA"/>
              </w:rPr>
              <w:t>-</w:t>
            </w:r>
            <w:r w:rsidR="00CC476D">
              <w:rPr>
                <w:rFonts w:ascii="Times New Roman" w:eastAsia="SimSun" w:hAnsi="Times New Roman" w:cs="Times New Roman"/>
                <w:color w:val="262626" w:themeColor="text1" w:themeTint="D9"/>
                <w:kern w:val="1"/>
                <w:sz w:val="24"/>
                <w:szCs w:val="24"/>
                <w:lang w:eastAsia="ar-SA"/>
              </w:rPr>
              <w:t>О</w:t>
            </w:r>
            <w:r>
              <w:rPr>
                <w:rFonts w:ascii="Times New Roman" w:eastAsia="SimSun" w:hAnsi="Times New Roman" w:cs="Times New Roman"/>
                <w:color w:val="262626" w:themeColor="text1" w:themeTint="D9"/>
                <w:kern w:val="1"/>
                <w:sz w:val="24"/>
                <w:szCs w:val="24"/>
                <w:lang w:eastAsia="ar-SA"/>
              </w:rPr>
              <w:t>б итогах мониторинга готовнос</w:t>
            </w:r>
            <w:r w:rsidR="00CC476D">
              <w:rPr>
                <w:rFonts w:ascii="Times New Roman" w:eastAsia="SimSun" w:hAnsi="Times New Roman" w:cs="Times New Roman"/>
                <w:color w:val="262626" w:themeColor="text1" w:themeTint="D9"/>
                <w:kern w:val="1"/>
                <w:sz w:val="24"/>
                <w:szCs w:val="24"/>
                <w:lang w:eastAsia="ar-SA"/>
              </w:rPr>
              <w:t>ти выпускников к школе в МБДОУ;</w:t>
            </w:r>
          </w:p>
          <w:p w14:paraId="02C39879" w14:textId="77777777" w:rsidR="004A7DCB" w:rsidRDefault="00CC476D" w:rsidP="004A7DCB">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r>
              <w:rPr>
                <w:rFonts w:ascii="Times New Roman" w:eastAsia="SimSun" w:hAnsi="Times New Roman" w:cs="Times New Roman"/>
                <w:color w:val="262626" w:themeColor="text1" w:themeTint="D9"/>
                <w:kern w:val="1"/>
                <w:sz w:val="24"/>
                <w:szCs w:val="24"/>
                <w:lang w:eastAsia="ar-SA"/>
              </w:rPr>
              <w:t>-</w:t>
            </w:r>
            <w:r w:rsidR="00655C43">
              <w:rPr>
                <w:rFonts w:ascii="Times New Roman" w:eastAsia="SimSun" w:hAnsi="Times New Roman" w:cs="Times New Roman"/>
                <w:color w:val="262626" w:themeColor="text1" w:themeTint="D9"/>
                <w:kern w:val="1"/>
                <w:sz w:val="24"/>
                <w:szCs w:val="24"/>
                <w:lang w:eastAsia="ar-SA"/>
              </w:rPr>
              <w:t xml:space="preserve"> Работа с детьми дошкольного возраста по ознакомлению ПДД.</w:t>
            </w:r>
          </w:p>
          <w:p w14:paraId="24BCFB14" w14:textId="77777777" w:rsidR="00CC476D" w:rsidRDefault="00CC476D" w:rsidP="00CC476D">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r>
              <w:rPr>
                <w:rFonts w:ascii="Times New Roman" w:eastAsia="SimSun" w:hAnsi="Times New Roman" w:cs="Times New Roman"/>
                <w:color w:val="262626" w:themeColor="text1" w:themeTint="D9"/>
                <w:kern w:val="1"/>
                <w:sz w:val="24"/>
                <w:szCs w:val="24"/>
                <w:lang w:eastAsia="ar-SA"/>
              </w:rPr>
              <w:t>- Анализ оперативного контроля (,март,апрель,май,).</w:t>
            </w:r>
          </w:p>
          <w:p w14:paraId="00F8ECB0" w14:textId="77777777" w:rsidR="00CC476D" w:rsidRPr="004A7DCB" w:rsidRDefault="00CC476D" w:rsidP="004A7DCB">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1710" w:type="dxa"/>
            <w:shd w:val="clear" w:color="auto" w:fill="auto"/>
          </w:tcPr>
          <w:p w14:paraId="689CCBD1"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p w14:paraId="330EDB27" w14:textId="3B90B831"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Обсуждение</w:t>
            </w:r>
          </w:p>
          <w:p w14:paraId="5BFA31CC"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p w14:paraId="285535A7" w14:textId="77777777" w:rsidR="00CC476D" w:rsidRPr="004A7DCB" w:rsidRDefault="004A7DCB" w:rsidP="00CC476D">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 </w:t>
            </w:r>
            <w:r w:rsidR="00CC476D" w:rsidRPr="004A7DCB">
              <w:rPr>
                <w:rFonts w:ascii="Times New Roman" w:eastAsia="SimSun" w:hAnsi="Times New Roman" w:cs="Times New Roman"/>
                <w:color w:val="262626" w:themeColor="text1" w:themeTint="D9"/>
                <w:kern w:val="1"/>
                <w:sz w:val="24"/>
                <w:szCs w:val="24"/>
                <w:lang w:eastAsia="ar-SA"/>
              </w:rPr>
              <w:t>Обсуждение</w:t>
            </w:r>
          </w:p>
          <w:p w14:paraId="67F819A3"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p w14:paraId="33FC777B" w14:textId="77777777" w:rsidR="00CC476D" w:rsidRDefault="00CC476D" w:rsidP="00CC476D">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Pr>
                <w:rFonts w:ascii="Times New Roman" w:eastAsia="SimSun" w:hAnsi="Times New Roman" w:cs="Times New Roman"/>
                <w:color w:val="262626" w:themeColor="text1" w:themeTint="D9"/>
                <w:kern w:val="1"/>
                <w:sz w:val="24"/>
                <w:szCs w:val="24"/>
                <w:lang w:eastAsia="ar-SA"/>
              </w:rPr>
              <w:t>Аналитичес-кая справка</w:t>
            </w:r>
          </w:p>
          <w:p w14:paraId="7780676C" w14:textId="77777777" w:rsidR="00CC476D" w:rsidRDefault="00CC476D"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p w14:paraId="140C8DDA" w14:textId="77777777" w:rsidR="00FD5717" w:rsidRDefault="00FD5717" w:rsidP="00CC476D">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p w14:paraId="40AAA229" w14:textId="77777777" w:rsidR="00CC476D" w:rsidRDefault="00CC476D" w:rsidP="00CC476D">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Pr>
                <w:rFonts w:ascii="Times New Roman" w:eastAsia="SimSun" w:hAnsi="Times New Roman" w:cs="Times New Roman"/>
                <w:color w:val="262626" w:themeColor="text1" w:themeTint="D9"/>
                <w:kern w:val="1"/>
                <w:sz w:val="24"/>
                <w:szCs w:val="24"/>
                <w:lang w:eastAsia="ar-SA"/>
              </w:rPr>
              <w:t>Аналитичес-кая справка</w:t>
            </w:r>
          </w:p>
          <w:p w14:paraId="6D1BE10C" w14:textId="77777777" w:rsidR="00CC476D" w:rsidRDefault="00CC476D"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p w14:paraId="6195879D" w14:textId="77777777" w:rsidR="00CC476D" w:rsidRPr="004A7DCB" w:rsidRDefault="00CC476D"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tc>
        <w:tc>
          <w:tcPr>
            <w:tcW w:w="1714" w:type="dxa"/>
            <w:shd w:val="clear" w:color="auto" w:fill="auto"/>
          </w:tcPr>
          <w:p w14:paraId="40806E6C" w14:textId="77777777" w:rsidR="004A7DCB" w:rsidRPr="004A7DCB" w:rsidRDefault="004A7DCB" w:rsidP="004A7DCB">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56C098A9" w14:textId="77777777" w:rsidR="00576338" w:rsidRDefault="00576338" w:rsidP="004A7DCB">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5A3F2761" w14:textId="77777777" w:rsidR="00576338" w:rsidRDefault="00576338" w:rsidP="004A7DCB">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19EFDD1D" w14:textId="77777777" w:rsidR="00576338" w:rsidRDefault="00576338" w:rsidP="004A7DCB">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4D817167" w14:textId="77777777" w:rsidR="00576338" w:rsidRDefault="00576338" w:rsidP="004A7DCB">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41F01B1E" w14:textId="22024E45" w:rsidR="004A7DCB" w:rsidRPr="004A7DCB" w:rsidRDefault="004A7DCB" w:rsidP="004A7DCB">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Анализ работы  </w:t>
            </w:r>
          </w:p>
          <w:p w14:paraId="334D3633"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tc>
        <w:tc>
          <w:tcPr>
            <w:tcW w:w="1691" w:type="dxa"/>
            <w:shd w:val="clear" w:color="auto" w:fill="auto"/>
          </w:tcPr>
          <w:p w14:paraId="34251660"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p w14:paraId="1986FBEC" w14:textId="77777777" w:rsidR="004A7DCB" w:rsidRDefault="00CC476D"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Pr>
                <w:rFonts w:ascii="Times New Roman" w:eastAsia="SimSun" w:hAnsi="Times New Roman" w:cs="Times New Roman"/>
                <w:color w:val="262626" w:themeColor="text1" w:themeTint="D9"/>
                <w:kern w:val="1"/>
                <w:sz w:val="24"/>
                <w:szCs w:val="24"/>
                <w:lang w:eastAsia="ar-SA"/>
              </w:rPr>
              <w:t>Заведующая, воспитатели</w:t>
            </w:r>
          </w:p>
          <w:p w14:paraId="6A7B5783" w14:textId="77777777" w:rsidR="00CC476D" w:rsidRDefault="00CC476D"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p w14:paraId="18D92112" w14:textId="77777777" w:rsidR="00CC476D" w:rsidRDefault="00CC476D"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p w14:paraId="5CD67944" w14:textId="77777777" w:rsidR="00CC476D" w:rsidRDefault="00CC476D"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Pr>
                <w:rFonts w:ascii="Times New Roman" w:eastAsia="SimSun" w:hAnsi="Times New Roman" w:cs="Times New Roman"/>
                <w:color w:val="262626" w:themeColor="text1" w:themeTint="D9"/>
                <w:kern w:val="1"/>
                <w:sz w:val="24"/>
                <w:szCs w:val="24"/>
                <w:lang w:eastAsia="ar-SA"/>
              </w:rPr>
              <w:t xml:space="preserve">Заведующая, </w:t>
            </w:r>
          </w:p>
          <w:p w14:paraId="2AF71BB7" w14:textId="5F480A68" w:rsidR="00CC476D" w:rsidRDefault="0014033D"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Pr>
                <w:rFonts w:ascii="Times New Roman" w:eastAsia="SimSun" w:hAnsi="Times New Roman" w:cs="Times New Roman"/>
                <w:color w:val="262626" w:themeColor="text1" w:themeTint="D9"/>
                <w:kern w:val="1"/>
                <w:sz w:val="24"/>
                <w:szCs w:val="24"/>
                <w:lang w:eastAsia="ar-SA"/>
              </w:rPr>
              <w:t>В</w:t>
            </w:r>
            <w:r w:rsidR="00CC476D">
              <w:rPr>
                <w:rFonts w:ascii="Times New Roman" w:eastAsia="SimSun" w:hAnsi="Times New Roman" w:cs="Times New Roman"/>
                <w:color w:val="262626" w:themeColor="text1" w:themeTint="D9"/>
                <w:kern w:val="1"/>
                <w:sz w:val="24"/>
                <w:szCs w:val="24"/>
                <w:lang w:eastAsia="ar-SA"/>
              </w:rPr>
              <w:t>оспитател</w:t>
            </w:r>
            <w:r w:rsidR="00576338">
              <w:rPr>
                <w:rFonts w:ascii="Times New Roman" w:eastAsia="SimSun" w:hAnsi="Times New Roman" w:cs="Times New Roman"/>
                <w:color w:val="262626" w:themeColor="text1" w:themeTint="D9"/>
                <w:kern w:val="1"/>
                <w:sz w:val="24"/>
                <w:szCs w:val="24"/>
                <w:lang w:eastAsia="ar-SA"/>
              </w:rPr>
              <w:t>ь</w:t>
            </w:r>
          </w:p>
          <w:p w14:paraId="64EF188A" w14:textId="77777777" w:rsidR="0014033D" w:rsidRDefault="0014033D"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p w14:paraId="438D56E6" w14:textId="77777777" w:rsidR="0014033D" w:rsidRPr="004A7DCB" w:rsidRDefault="0014033D"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Pr>
                <w:rFonts w:ascii="Times New Roman" w:eastAsia="SimSun" w:hAnsi="Times New Roman" w:cs="Times New Roman"/>
                <w:color w:val="262626" w:themeColor="text1" w:themeTint="D9"/>
                <w:kern w:val="1"/>
                <w:sz w:val="24"/>
                <w:szCs w:val="24"/>
                <w:lang w:eastAsia="ar-SA"/>
              </w:rPr>
              <w:t>Заведующая</w:t>
            </w:r>
          </w:p>
        </w:tc>
      </w:tr>
    </w:tbl>
    <w:p w14:paraId="0FE82EED"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b/>
          <w:color w:val="262626" w:themeColor="text1" w:themeTint="D9"/>
          <w:kern w:val="1"/>
          <w:sz w:val="24"/>
          <w:szCs w:val="24"/>
          <w:lang w:eastAsia="ar-SA"/>
        </w:rPr>
        <w:t>5. Деятельность педагогического коллектива направленная на совершенствование воспитательно-обра</w:t>
      </w:r>
      <w:r w:rsidR="00FD5717">
        <w:rPr>
          <w:rFonts w:ascii="Times New Roman" w:eastAsia="SimSun" w:hAnsi="Times New Roman" w:cs="Times New Roman"/>
          <w:b/>
          <w:color w:val="262626" w:themeColor="text1" w:themeTint="D9"/>
          <w:kern w:val="1"/>
          <w:sz w:val="24"/>
          <w:szCs w:val="24"/>
          <w:lang w:eastAsia="ar-SA"/>
        </w:rPr>
        <w:t>зовательного процесса.</w:t>
      </w:r>
      <w:r w:rsidRPr="004A7DCB">
        <w:rPr>
          <w:rFonts w:ascii="Times New Roman" w:eastAsia="SimSun" w:hAnsi="Times New Roman" w:cs="Times New Roman"/>
          <w:color w:val="262626" w:themeColor="text1" w:themeTint="D9"/>
          <w:kern w:val="1"/>
          <w:sz w:val="24"/>
          <w:szCs w:val="24"/>
          <w:lang w:eastAsia="ar-S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0"/>
        <w:gridCol w:w="5354"/>
        <w:gridCol w:w="1437"/>
        <w:gridCol w:w="1984"/>
      </w:tblGrid>
      <w:tr w:rsidR="004A7DCB" w:rsidRPr="00560CC4" w14:paraId="1180F64E" w14:textId="77777777" w:rsidTr="004A7DCB">
        <w:tc>
          <w:tcPr>
            <w:tcW w:w="570" w:type="dxa"/>
            <w:tcBorders>
              <w:top w:val="single" w:sz="4" w:space="0" w:color="auto"/>
              <w:left w:val="single" w:sz="4" w:space="0" w:color="auto"/>
              <w:bottom w:val="single" w:sz="4" w:space="0" w:color="auto"/>
              <w:right w:val="single" w:sz="4" w:space="0" w:color="auto"/>
            </w:tcBorders>
          </w:tcPr>
          <w:p w14:paraId="595CE182" w14:textId="77777777" w:rsidR="004A7DCB" w:rsidRPr="00560CC4" w:rsidRDefault="004A7DCB" w:rsidP="004A7DCB">
            <w:pPr>
              <w:suppressAutoHyphens/>
              <w:spacing w:before="100" w:beforeAutospacing="1" w:after="100" w:afterAutospacing="1" w:line="100" w:lineRule="atLeast"/>
              <w:jc w:val="center"/>
              <w:rPr>
                <w:rFonts w:ascii="Times New Roman" w:eastAsia="SimSun" w:hAnsi="Times New Roman" w:cs="Times New Roman"/>
                <w:color w:val="262626" w:themeColor="text1" w:themeTint="D9"/>
                <w:kern w:val="1"/>
                <w:lang w:eastAsia="ar-SA"/>
              </w:rPr>
            </w:pPr>
            <w:r w:rsidRPr="00560CC4">
              <w:rPr>
                <w:rFonts w:ascii="Times New Roman" w:eastAsia="SimSun" w:hAnsi="Times New Roman" w:cs="Times New Roman"/>
                <w:iCs/>
                <w:color w:val="262626" w:themeColor="text1" w:themeTint="D9"/>
                <w:kern w:val="1"/>
                <w:lang w:eastAsia="ar-SA"/>
              </w:rPr>
              <w:t>№ п\п</w:t>
            </w:r>
          </w:p>
        </w:tc>
        <w:tc>
          <w:tcPr>
            <w:tcW w:w="0" w:type="auto"/>
            <w:tcBorders>
              <w:top w:val="single" w:sz="4" w:space="0" w:color="auto"/>
              <w:left w:val="single" w:sz="4" w:space="0" w:color="auto"/>
              <w:bottom w:val="single" w:sz="4" w:space="0" w:color="auto"/>
              <w:right w:val="single" w:sz="4" w:space="0" w:color="auto"/>
            </w:tcBorders>
          </w:tcPr>
          <w:p w14:paraId="5B4426E5" w14:textId="77777777" w:rsidR="004A7DCB" w:rsidRPr="00560CC4" w:rsidRDefault="004A7DCB" w:rsidP="004A7DCB">
            <w:pPr>
              <w:suppressAutoHyphens/>
              <w:spacing w:before="100" w:beforeAutospacing="1" w:after="100" w:afterAutospacing="1" w:line="100" w:lineRule="atLeast"/>
              <w:jc w:val="center"/>
              <w:rPr>
                <w:rFonts w:ascii="Times New Roman" w:eastAsia="SimSun" w:hAnsi="Times New Roman" w:cs="Times New Roman"/>
                <w:color w:val="262626" w:themeColor="text1" w:themeTint="D9"/>
                <w:kern w:val="1"/>
                <w:lang w:eastAsia="ar-SA"/>
              </w:rPr>
            </w:pPr>
            <w:r w:rsidRPr="00560CC4">
              <w:rPr>
                <w:rFonts w:ascii="Times New Roman" w:eastAsia="SimSun" w:hAnsi="Times New Roman" w:cs="Times New Roman"/>
                <w:iCs/>
                <w:color w:val="262626" w:themeColor="text1" w:themeTint="D9"/>
                <w:kern w:val="1"/>
                <w:lang w:eastAsia="ar-SA"/>
              </w:rPr>
              <w:t>содержание основных мероприятий</w:t>
            </w:r>
          </w:p>
        </w:tc>
        <w:tc>
          <w:tcPr>
            <w:tcW w:w="0" w:type="auto"/>
            <w:tcBorders>
              <w:top w:val="single" w:sz="4" w:space="0" w:color="auto"/>
              <w:left w:val="single" w:sz="4" w:space="0" w:color="auto"/>
              <w:bottom w:val="single" w:sz="4" w:space="0" w:color="auto"/>
              <w:right w:val="single" w:sz="4" w:space="0" w:color="auto"/>
            </w:tcBorders>
          </w:tcPr>
          <w:p w14:paraId="609503E5" w14:textId="77777777" w:rsidR="004A7DCB" w:rsidRPr="00560CC4" w:rsidRDefault="004A7DCB" w:rsidP="004A7DCB">
            <w:pPr>
              <w:suppressAutoHyphens/>
              <w:spacing w:before="100" w:beforeAutospacing="1" w:after="100" w:afterAutospacing="1" w:line="100" w:lineRule="atLeast"/>
              <w:jc w:val="center"/>
              <w:rPr>
                <w:rFonts w:ascii="Times New Roman" w:eastAsia="SimSun" w:hAnsi="Times New Roman" w:cs="Times New Roman"/>
                <w:color w:val="262626" w:themeColor="text1" w:themeTint="D9"/>
                <w:kern w:val="1"/>
                <w:lang w:eastAsia="ar-SA"/>
              </w:rPr>
            </w:pPr>
            <w:r w:rsidRPr="00560CC4">
              <w:rPr>
                <w:rFonts w:ascii="Times New Roman" w:eastAsia="SimSun" w:hAnsi="Times New Roman" w:cs="Times New Roman"/>
                <w:iCs/>
                <w:color w:val="262626" w:themeColor="text1" w:themeTint="D9"/>
                <w:kern w:val="1"/>
                <w:lang w:eastAsia="ar-SA"/>
              </w:rPr>
              <w:t>сроки проведения</w:t>
            </w:r>
          </w:p>
        </w:tc>
        <w:tc>
          <w:tcPr>
            <w:tcW w:w="0" w:type="auto"/>
            <w:tcBorders>
              <w:top w:val="single" w:sz="4" w:space="0" w:color="auto"/>
              <w:left w:val="single" w:sz="4" w:space="0" w:color="auto"/>
              <w:bottom w:val="single" w:sz="4" w:space="0" w:color="auto"/>
              <w:right w:val="single" w:sz="4" w:space="0" w:color="auto"/>
            </w:tcBorders>
          </w:tcPr>
          <w:p w14:paraId="4FC346D3" w14:textId="77777777" w:rsidR="004A7DCB" w:rsidRPr="00560CC4" w:rsidRDefault="004A7DCB" w:rsidP="004A7DCB">
            <w:pPr>
              <w:suppressAutoHyphens/>
              <w:spacing w:before="100" w:beforeAutospacing="1" w:after="100" w:afterAutospacing="1" w:line="100" w:lineRule="atLeast"/>
              <w:jc w:val="center"/>
              <w:rPr>
                <w:rFonts w:ascii="Times New Roman" w:eastAsia="SimSun" w:hAnsi="Times New Roman" w:cs="Times New Roman"/>
                <w:color w:val="262626" w:themeColor="text1" w:themeTint="D9"/>
                <w:kern w:val="1"/>
                <w:lang w:eastAsia="ar-SA"/>
              </w:rPr>
            </w:pPr>
            <w:r w:rsidRPr="00560CC4">
              <w:rPr>
                <w:rFonts w:ascii="Times New Roman" w:eastAsia="SimSun" w:hAnsi="Times New Roman" w:cs="Times New Roman"/>
                <w:iCs/>
                <w:color w:val="262626" w:themeColor="text1" w:themeTint="D9"/>
                <w:kern w:val="1"/>
                <w:lang w:eastAsia="ar-SA"/>
              </w:rPr>
              <w:t>исполнитель</w:t>
            </w:r>
          </w:p>
        </w:tc>
      </w:tr>
      <w:tr w:rsidR="004A7DCB" w:rsidRPr="00560CC4" w14:paraId="36460AE2" w14:textId="77777777" w:rsidTr="004A7DCB">
        <w:tc>
          <w:tcPr>
            <w:tcW w:w="570" w:type="dxa"/>
            <w:tcBorders>
              <w:top w:val="single" w:sz="4" w:space="0" w:color="auto"/>
              <w:left w:val="single" w:sz="4" w:space="0" w:color="auto"/>
              <w:bottom w:val="single" w:sz="4" w:space="0" w:color="auto"/>
              <w:right w:val="single" w:sz="4" w:space="0" w:color="auto"/>
            </w:tcBorders>
          </w:tcPr>
          <w:p w14:paraId="1B75C629" w14:textId="77777777" w:rsidR="004A7DCB" w:rsidRPr="00560CC4" w:rsidRDefault="004A7DCB" w:rsidP="004A7DCB">
            <w:pPr>
              <w:suppressAutoHyphens/>
              <w:spacing w:after="200" w:line="100" w:lineRule="atLeast"/>
              <w:rPr>
                <w:rFonts w:ascii="Times New Roman" w:eastAsia="SimSun" w:hAnsi="Times New Roman" w:cs="Times New Roman"/>
                <w:color w:val="262626" w:themeColor="text1" w:themeTint="D9"/>
                <w:kern w:val="1"/>
                <w:lang w:eastAsia="ar-SA"/>
              </w:rPr>
            </w:pPr>
            <w:r w:rsidRPr="00560CC4">
              <w:rPr>
                <w:rFonts w:ascii="Times New Roman" w:eastAsia="SimSun" w:hAnsi="Times New Roman" w:cs="Times New Roman"/>
                <w:color w:val="262626" w:themeColor="text1" w:themeTint="D9"/>
                <w:kern w:val="1"/>
                <w:lang w:eastAsia="ar-SA"/>
              </w:rPr>
              <w:t> </w:t>
            </w:r>
          </w:p>
        </w:tc>
        <w:tc>
          <w:tcPr>
            <w:tcW w:w="0" w:type="auto"/>
            <w:tcBorders>
              <w:top w:val="single" w:sz="4" w:space="0" w:color="auto"/>
              <w:left w:val="single" w:sz="4" w:space="0" w:color="auto"/>
              <w:bottom w:val="single" w:sz="4" w:space="0" w:color="auto"/>
              <w:right w:val="single" w:sz="4" w:space="0" w:color="auto"/>
            </w:tcBorders>
          </w:tcPr>
          <w:p w14:paraId="103FD2BD" w14:textId="35A3423E" w:rsidR="004A7DCB" w:rsidRPr="00560CC4"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lang w:eastAsia="ar-SA"/>
              </w:rPr>
            </w:pPr>
            <w:r w:rsidRPr="00560CC4">
              <w:rPr>
                <w:rFonts w:ascii="Times New Roman" w:eastAsia="SimSun" w:hAnsi="Times New Roman" w:cs="Times New Roman"/>
                <w:color w:val="262626" w:themeColor="text1" w:themeTint="D9"/>
                <w:kern w:val="1"/>
                <w:lang w:eastAsia="ar-SA"/>
              </w:rPr>
              <w:t>Совершенствование и расширение нормативн</w:t>
            </w:r>
            <w:r w:rsidR="002B1B0C">
              <w:rPr>
                <w:rFonts w:ascii="Times New Roman" w:eastAsia="SimSun" w:hAnsi="Times New Roman" w:cs="Times New Roman"/>
                <w:color w:val="262626" w:themeColor="text1" w:themeTint="D9"/>
                <w:kern w:val="1"/>
                <w:lang w:eastAsia="ar-SA"/>
              </w:rPr>
              <w:t>о – правовой базы  МБДОУ на 202</w:t>
            </w:r>
            <w:r w:rsidR="00576338">
              <w:rPr>
                <w:rFonts w:ascii="Times New Roman" w:eastAsia="SimSun" w:hAnsi="Times New Roman" w:cs="Times New Roman"/>
                <w:color w:val="262626" w:themeColor="text1" w:themeTint="D9"/>
                <w:kern w:val="1"/>
                <w:lang w:eastAsia="ar-SA"/>
              </w:rPr>
              <w:t>5</w:t>
            </w:r>
            <w:r w:rsidR="002B1B0C">
              <w:rPr>
                <w:rFonts w:ascii="Times New Roman" w:eastAsia="SimSun" w:hAnsi="Times New Roman" w:cs="Times New Roman"/>
                <w:color w:val="262626" w:themeColor="text1" w:themeTint="D9"/>
                <w:kern w:val="1"/>
                <w:lang w:eastAsia="ar-SA"/>
              </w:rPr>
              <w:t xml:space="preserve"> – 202</w:t>
            </w:r>
            <w:r w:rsidR="00576338">
              <w:rPr>
                <w:rFonts w:ascii="Times New Roman" w:eastAsia="SimSun" w:hAnsi="Times New Roman" w:cs="Times New Roman"/>
                <w:color w:val="262626" w:themeColor="text1" w:themeTint="D9"/>
                <w:kern w:val="1"/>
                <w:lang w:eastAsia="ar-SA"/>
              </w:rPr>
              <w:t>6</w:t>
            </w:r>
            <w:r w:rsidRPr="00560CC4">
              <w:rPr>
                <w:rFonts w:ascii="Times New Roman" w:eastAsia="SimSun" w:hAnsi="Times New Roman" w:cs="Times New Roman"/>
                <w:color w:val="262626" w:themeColor="text1" w:themeTint="D9"/>
                <w:kern w:val="1"/>
                <w:lang w:eastAsia="ar-SA"/>
              </w:rPr>
              <w:t>уч. год.</w:t>
            </w:r>
          </w:p>
        </w:tc>
        <w:tc>
          <w:tcPr>
            <w:tcW w:w="0" w:type="auto"/>
            <w:tcBorders>
              <w:top w:val="single" w:sz="4" w:space="0" w:color="auto"/>
              <w:left w:val="single" w:sz="4" w:space="0" w:color="auto"/>
              <w:bottom w:val="single" w:sz="4" w:space="0" w:color="auto"/>
              <w:right w:val="single" w:sz="4" w:space="0" w:color="auto"/>
            </w:tcBorders>
          </w:tcPr>
          <w:p w14:paraId="7B8446D7" w14:textId="77777777" w:rsidR="004A7DCB" w:rsidRPr="00560CC4"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lang w:eastAsia="ar-SA"/>
              </w:rPr>
            </w:pPr>
            <w:r w:rsidRPr="00560CC4">
              <w:rPr>
                <w:rFonts w:ascii="Times New Roman" w:eastAsia="SimSun" w:hAnsi="Times New Roman" w:cs="Times New Roman"/>
                <w:color w:val="262626" w:themeColor="text1" w:themeTint="D9"/>
                <w:kern w:val="1"/>
                <w:lang w:eastAsia="ar-SA"/>
              </w:rPr>
              <w:t>в течение года</w:t>
            </w:r>
          </w:p>
        </w:tc>
        <w:tc>
          <w:tcPr>
            <w:tcW w:w="0" w:type="auto"/>
            <w:tcBorders>
              <w:top w:val="single" w:sz="4" w:space="0" w:color="auto"/>
              <w:left w:val="single" w:sz="4" w:space="0" w:color="auto"/>
              <w:bottom w:val="single" w:sz="4" w:space="0" w:color="auto"/>
              <w:right w:val="single" w:sz="4" w:space="0" w:color="auto"/>
            </w:tcBorders>
          </w:tcPr>
          <w:p w14:paraId="1C9EB06D" w14:textId="77777777" w:rsidR="004A7DCB" w:rsidRPr="00560CC4"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lang w:eastAsia="ar-SA"/>
              </w:rPr>
            </w:pPr>
            <w:r w:rsidRPr="00560CC4">
              <w:rPr>
                <w:rFonts w:ascii="Times New Roman" w:eastAsia="SimSun" w:hAnsi="Times New Roman" w:cs="Times New Roman"/>
                <w:color w:val="262626" w:themeColor="text1" w:themeTint="D9"/>
                <w:kern w:val="1"/>
                <w:lang w:eastAsia="ar-SA"/>
              </w:rPr>
              <w:t>Заведующий</w:t>
            </w:r>
          </w:p>
          <w:p w14:paraId="0EE30511" w14:textId="77777777" w:rsidR="004A7DCB" w:rsidRPr="00560CC4"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lang w:eastAsia="ar-SA"/>
              </w:rPr>
            </w:pPr>
            <w:r w:rsidRPr="00560CC4">
              <w:rPr>
                <w:rFonts w:ascii="Times New Roman" w:eastAsia="SimSun" w:hAnsi="Times New Roman" w:cs="Times New Roman"/>
                <w:color w:val="262626" w:themeColor="text1" w:themeTint="D9"/>
                <w:kern w:val="1"/>
                <w:lang w:eastAsia="ar-SA"/>
              </w:rPr>
              <w:t xml:space="preserve"> .</w:t>
            </w:r>
          </w:p>
        </w:tc>
      </w:tr>
      <w:tr w:rsidR="004A7DCB" w:rsidRPr="00560CC4" w14:paraId="1BB78CAA" w14:textId="77777777" w:rsidTr="004A7DCB">
        <w:tc>
          <w:tcPr>
            <w:tcW w:w="570" w:type="dxa"/>
            <w:tcBorders>
              <w:top w:val="single" w:sz="4" w:space="0" w:color="auto"/>
              <w:left w:val="single" w:sz="4" w:space="0" w:color="auto"/>
              <w:bottom w:val="single" w:sz="4" w:space="0" w:color="auto"/>
              <w:right w:val="single" w:sz="4" w:space="0" w:color="auto"/>
            </w:tcBorders>
          </w:tcPr>
          <w:p w14:paraId="381C524C" w14:textId="77777777" w:rsidR="004A7DCB" w:rsidRPr="00560CC4" w:rsidRDefault="004A7DCB" w:rsidP="004A7DCB">
            <w:pPr>
              <w:suppressAutoHyphens/>
              <w:spacing w:after="200" w:line="100" w:lineRule="atLeast"/>
              <w:rPr>
                <w:rFonts w:ascii="Times New Roman" w:eastAsia="SimSun" w:hAnsi="Times New Roman" w:cs="Times New Roman"/>
                <w:color w:val="262626" w:themeColor="text1" w:themeTint="D9"/>
                <w:kern w:val="1"/>
                <w:lang w:eastAsia="ar-SA"/>
              </w:rPr>
            </w:pPr>
            <w:r w:rsidRPr="00560CC4">
              <w:rPr>
                <w:rFonts w:ascii="Times New Roman" w:eastAsia="SimSun" w:hAnsi="Times New Roman" w:cs="Times New Roman"/>
                <w:color w:val="262626" w:themeColor="text1" w:themeTint="D9"/>
                <w:kern w:val="1"/>
                <w:lang w:eastAsia="ar-SA"/>
              </w:rPr>
              <w:t> </w:t>
            </w:r>
          </w:p>
        </w:tc>
        <w:tc>
          <w:tcPr>
            <w:tcW w:w="0" w:type="auto"/>
            <w:tcBorders>
              <w:top w:val="single" w:sz="4" w:space="0" w:color="auto"/>
              <w:left w:val="single" w:sz="4" w:space="0" w:color="auto"/>
              <w:bottom w:val="single" w:sz="4" w:space="0" w:color="auto"/>
              <w:right w:val="single" w:sz="4" w:space="0" w:color="auto"/>
            </w:tcBorders>
            <w:vAlign w:val="center"/>
          </w:tcPr>
          <w:p w14:paraId="318E116A" w14:textId="77777777" w:rsidR="004A7DCB" w:rsidRPr="00560CC4"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lang w:eastAsia="ar-SA"/>
              </w:rPr>
            </w:pPr>
            <w:r w:rsidRPr="00560CC4">
              <w:rPr>
                <w:rFonts w:ascii="Times New Roman" w:eastAsia="SimSun" w:hAnsi="Times New Roman" w:cs="Times New Roman"/>
                <w:color w:val="262626" w:themeColor="text1" w:themeTint="D9"/>
                <w:kern w:val="1"/>
                <w:lang w:eastAsia="ar-SA"/>
              </w:rPr>
              <w:t>Коррекция и утверждение годового плана в соответствии с</w:t>
            </w:r>
            <w:r w:rsidR="00236CE5" w:rsidRPr="00560CC4">
              <w:rPr>
                <w:rFonts w:ascii="Times New Roman" w:eastAsia="SimSun" w:hAnsi="Times New Roman" w:cs="Times New Roman"/>
                <w:color w:val="262626" w:themeColor="text1" w:themeTint="D9"/>
                <w:kern w:val="1"/>
                <w:lang w:eastAsia="ar-SA"/>
              </w:rPr>
              <w:t xml:space="preserve"> ФГОС, учебного плана, сетки ОД</w:t>
            </w:r>
            <w:r w:rsidRPr="00560CC4">
              <w:rPr>
                <w:rFonts w:ascii="Times New Roman" w:eastAsia="SimSun" w:hAnsi="Times New Roman" w:cs="Times New Roman"/>
                <w:color w:val="262626" w:themeColor="text1" w:themeTint="D9"/>
                <w:kern w:val="1"/>
                <w:lang w:eastAsia="ar-SA"/>
              </w:rPr>
              <w:t>, режима дня.</w:t>
            </w:r>
          </w:p>
        </w:tc>
        <w:tc>
          <w:tcPr>
            <w:tcW w:w="0" w:type="auto"/>
            <w:tcBorders>
              <w:top w:val="single" w:sz="4" w:space="0" w:color="auto"/>
              <w:left w:val="single" w:sz="4" w:space="0" w:color="auto"/>
              <w:bottom w:val="single" w:sz="4" w:space="0" w:color="auto"/>
              <w:right w:val="single" w:sz="4" w:space="0" w:color="auto"/>
            </w:tcBorders>
          </w:tcPr>
          <w:p w14:paraId="323EE740" w14:textId="77777777" w:rsidR="004A7DCB" w:rsidRPr="00560CC4"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lang w:eastAsia="ar-SA"/>
              </w:rPr>
            </w:pPr>
            <w:r w:rsidRPr="00560CC4">
              <w:rPr>
                <w:rFonts w:ascii="Times New Roman" w:eastAsia="SimSun" w:hAnsi="Times New Roman" w:cs="Times New Roman"/>
                <w:color w:val="262626" w:themeColor="text1" w:themeTint="D9"/>
                <w:kern w:val="1"/>
                <w:lang w:eastAsia="ar-SA"/>
              </w:rPr>
              <w:t>август</w:t>
            </w:r>
          </w:p>
        </w:tc>
        <w:tc>
          <w:tcPr>
            <w:tcW w:w="0" w:type="auto"/>
            <w:tcBorders>
              <w:top w:val="single" w:sz="4" w:space="0" w:color="auto"/>
              <w:left w:val="single" w:sz="4" w:space="0" w:color="auto"/>
              <w:bottom w:val="single" w:sz="4" w:space="0" w:color="auto"/>
              <w:right w:val="single" w:sz="4" w:space="0" w:color="auto"/>
            </w:tcBorders>
          </w:tcPr>
          <w:p w14:paraId="323A50A0" w14:textId="77777777" w:rsidR="004A7DCB" w:rsidRPr="00560CC4"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lang w:eastAsia="ar-SA"/>
              </w:rPr>
            </w:pPr>
            <w:r w:rsidRPr="00560CC4">
              <w:rPr>
                <w:rFonts w:ascii="Times New Roman" w:eastAsia="SimSun" w:hAnsi="Times New Roman" w:cs="Times New Roman"/>
                <w:color w:val="262626" w:themeColor="text1" w:themeTint="D9"/>
                <w:kern w:val="1"/>
                <w:lang w:eastAsia="ar-SA"/>
              </w:rPr>
              <w:t>заведующий</w:t>
            </w:r>
          </w:p>
          <w:p w14:paraId="0233E3D1" w14:textId="77777777" w:rsidR="004A7DCB" w:rsidRPr="00560CC4"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lang w:eastAsia="ar-SA"/>
              </w:rPr>
            </w:pPr>
            <w:r w:rsidRPr="00560CC4">
              <w:rPr>
                <w:rFonts w:ascii="Times New Roman" w:eastAsia="SimSun" w:hAnsi="Times New Roman" w:cs="Times New Roman"/>
                <w:color w:val="262626" w:themeColor="text1" w:themeTint="D9"/>
                <w:kern w:val="1"/>
                <w:lang w:eastAsia="ar-SA"/>
              </w:rPr>
              <w:t xml:space="preserve"> </w:t>
            </w:r>
          </w:p>
        </w:tc>
      </w:tr>
      <w:tr w:rsidR="004A7DCB" w:rsidRPr="00560CC4" w14:paraId="3C111333" w14:textId="77777777" w:rsidTr="004A7DCB">
        <w:tc>
          <w:tcPr>
            <w:tcW w:w="570" w:type="dxa"/>
            <w:tcBorders>
              <w:top w:val="single" w:sz="4" w:space="0" w:color="auto"/>
              <w:left w:val="single" w:sz="4" w:space="0" w:color="auto"/>
              <w:bottom w:val="single" w:sz="4" w:space="0" w:color="auto"/>
              <w:right w:val="single" w:sz="4" w:space="0" w:color="auto"/>
            </w:tcBorders>
          </w:tcPr>
          <w:p w14:paraId="6B9C1107" w14:textId="77777777" w:rsidR="004A7DCB" w:rsidRPr="00560CC4" w:rsidRDefault="004A7DCB" w:rsidP="004A7DCB">
            <w:pPr>
              <w:suppressAutoHyphens/>
              <w:spacing w:after="200" w:line="100" w:lineRule="atLeast"/>
              <w:rPr>
                <w:rFonts w:ascii="Times New Roman" w:eastAsia="SimSun" w:hAnsi="Times New Roman" w:cs="Times New Roman"/>
                <w:color w:val="262626" w:themeColor="text1" w:themeTint="D9"/>
                <w:kern w:val="1"/>
                <w:lang w:eastAsia="ar-SA"/>
              </w:rPr>
            </w:pPr>
            <w:r w:rsidRPr="00560CC4">
              <w:rPr>
                <w:rFonts w:ascii="Times New Roman" w:eastAsia="SimSun" w:hAnsi="Times New Roman" w:cs="Times New Roman"/>
                <w:color w:val="262626" w:themeColor="text1" w:themeTint="D9"/>
                <w:kern w:val="1"/>
                <w:lang w:eastAsia="ar-SA"/>
              </w:rPr>
              <w:lastRenderedPageBreak/>
              <w:t> </w:t>
            </w:r>
          </w:p>
        </w:tc>
        <w:tc>
          <w:tcPr>
            <w:tcW w:w="0" w:type="auto"/>
            <w:tcBorders>
              <w:top w:val="single" w:sz="4" w:space="0" w:color="auto"/>
              <w:left w:val="single" w:sz="4" w:space="0" w:color="auto"/>
              <w:bottom w:val="single" w:sz="4" w:space="0" w:color="auto"/>
              <w:right w:val="single" w:sz="4" w:space="0" w:color="auto"/>
            </w:tcBorders>
            <w:vAlign w:val="center"/>
          </w:tcPr>
          <w:p w14:paraId="5D461E05" w14:textId="77777777" w:rsidR="004A7DCB" w:rsidRPr="00560CC4"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lang w:eastAsia="ar-SA"/>
              </w:rPr>
            </w:pPr>
            <w:r w:rsidRPr="00560CC4">
              <w:rPr>
                <w:rFonts w:ascii="Times New Roman" w:eastAsia="SimSun" w:hAnsi="Times New Roman" w:cs="Times New Roman"/>
                <w:color w:val="262626" w:themeColor="text1" w:themeTint="D9"/>
                <w:kern w:val="1"/>
                <w:lang w:eastAsia="ar-SA"/>
              </w:rPr>
              <w:t>Размещение на сайте ДОУ информации о реализации</w:t>
            </w:r>
            <w:r w:rsidR="00236CE5" w:rsidRPr="00560CC4">
              <w:rPr>
                <w:rFonts w:ascii="Times New Roman" w:eastAsia="SimSun" w:hAnsi="Times New Roman" w:cs="Times New Roman"/>
                <w:color w:val="262626" w:themeColor="text1" w:themeTint="D9"/>
                <w:kern w:val="1"/>
                <w:lang w:eastAsia="ar-SA"/>
              </w:rPr>
              <w:t xml:space="preserve"> </w:t>
            </w:r>
            <w:r w:rsidRPr="00560CC4">
              <w:rPr>
                <w:rFonts w:ascii="Times New Roman" w:eastAsia="SimSun" w:hAnsi="Times New Roman" w:cs="Times New Roman"/>
                <w:color w:val="262626" w:themeColor="text1" w:themeTint="D9"/>
                <w:kern w:val="1"/>
                <w:lang w:eastAsia="ar-SA"/>
              </w:rPr>
              <w:t>ФГОС ДО, работе в соответствии с ФГОС, результатах деятельности</w:t>
            </w:r>
          </w:p>
        </w:tc>
        <w:tc>
          <w:tcPr>
            <w:tcW w:w="0" w:type="auto"/>
            <w:tcBorders>
              <w:top w:val="single" w:sz="4" w:space="0" w:color="auto"/>
              <w:left w:val="single" w:sz="4" w:space="0" w:color="auto"/>
              <w:bottom w:val="single" w:sz="4" w:space="0" w:color="auto"/>
              <w:right w:val="single" w:sz="4" w:space="0" w:color="auto"/>
            </w:tcBorders>
          </w:tcPr>
          <w:p w14:paraId="65FA95FB" w14:textId="77777777" w:rsidR="004A7DCB" w:rsidRPr="00560CC4"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lang w:eastAsia="ar-SA"/>
              </w:rPr>
            </w:pPr>
            <w:r w:rsidRPr="00560CC4">
              <w:rPr>
                <w:rFonts w:ascii="Times New Roman" w:eastAsia="SimSun" w:hAnsi="Times New Roman" w:cs="Times New Roman"/>
                <w:color w:val="262626" w:themeColor="text1" w:themeTint="D9"/>
                <w:kern w:val="1"/>
                <w:lang w:eastAsia="ar-SA"/>
              </w:rPr>
              <w:t>в течение года</w:t>
            </w:r>
          </w:p>
        </w:tc>
        <w:tc>
          <w:tcPr>
            <w:tcW w:w="0" w:type="auto"/>
            <w:tcBorders>
              <w:top w:val="single" w:sz="4" w:space="0" w:color="auto"/>
              <w:left w:val="single" w:sz="4" w:space="0" w:color="auto"/>
              <w:bottom w:val="single" w:sz="4" w:space="0" w:color="auto"/>
              <w:right w:val="single" w:sz="4" w:space="0" w:color="auto"/>
            </w:tcBorders>
            <w:vAlign w:val="center"/>
          </w:tcPr>
          <w:p w14:paraId="5958BB2A" w14:textId="77777777" w:rsidR="004A7DCB" w:rsidRPr="00560CC4"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lang w:eastAsia="ar-SA"/>
              </w:rPr>
            </w:pPr>
            <w:r w:rsidRPr="00560CC4">
              <w:rPr>
                <w:rFonts w:ascii="Times New Roman" w:eastAsia="SimSun" w:hAnsi="Times New Roman" w:cs="Times New Roman"/>
                <w:color w:val="262626" w:themeColor="text1" w:themeTint="D9"/>
                <w:kern w:val="1"/>
                <w:lang w:eastAsia="ar-SA"/>
              </w:rPr>
              <w:t>заведующий</w:t>
            </w:r>
          </w:p>
        </w:tc>
      </w:tr>
      <w:tr w:rsidR="004A7DCB" w:rsidRPr="00560CC4" w14:paraId="0F6A131D" w14:textId="77777777" w:rsidTr="004A7DCB">
        <w:tc>
          <w:tcPr>
            <w:tcW w:w="570" w:type="dxa"/>
            <w:tcBorders>
              <w:top w:val="single" w:sz="4" w:space="0" w:color="auto"/>
              <w:left w:val="single" w:sz="4" w:space="0" w:color="auto"/>
              <w:bottom w:val="single" w:sz="4" w:space="0" w:color="auto"/>
              <w:right w:val="single" w:sz="4" w:space="0" w:color="auto"/>
            </w:tcBorders>
          </w:tcPr>
          <w:p w14:paraId="761A564E" w14:textId="77777777" w:rsidR="004A7DCB" w:rsidRPr="00560CC4" w:rsidRDefault="004A7DCB" w:rsidP="004A7DCB">
            <w:pPr>
              <w:suppressAutoHyphens/>
              <w:spacing w:after="200" w:line="100" w:lineRule="atLeast"/>
              <w:rPr>
                <w:rFonts w:ascii="Times New Roman" w:eastAsia="SimSun" w:hAnsi="Times New Roman" w:cs="Times New Roman"/>
                <w:color w:val="262626" w:themeColor="text1" w:themeTint="D9"/>
                <w:kern w:val="1"/>
                <w:lang w:eastAsia="ar-SA"/>
              </w:rPr>
            </w:pPr>
            <w:r w:rsidRPr="00560CC4">
              <w:rPr>
                <w:rFonts w:ascii="Times New Roman" w:eastAsia="SimSun" w:hAnsi="Times New Roman" w:cs="Times New Roman"/>
                <w:color w:val="262626" w:themeColor="text1" w:themeTint="D9"/>
                <w:kern w:val="1"/>
                <w:lang w:eastAsia="ar-SA"/>
              </w:rPr>
              <w:t> </w:t>
            </w:r>
          </w:p>
        </w:tc>
        <w:tc>
          <w:tcPr>
            <w:tcW w:w="0" w:type="auto"/>
            <w:tcBorders>
              <w:top w:val="single" w:sz="4" w:space="0" w:color="auto"/>
              <w:left w:val="single" w:sz="4" w:space="0" w:color="auto"/>
              <w:bottom w:val="single" w:sz="4" w:space="0" w:color="auto"/>
              <w:right w:val="single" w:sz="4" w:space="0" w:color="auto"/>
            </w:tcBorders>
          </w:tcPr>
          <w:p w14:paraId="6B6DD2D0" w14:textId="77777777" w:rsidR="004A7DCB" w:rsidRPr="00560CC4"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lang w:eastAsia="ar-SA"/>
              </w:rPr>
            </w:pPr>
            <w:r w:rsidRPr="00560CC4">
              <w:rPr>
                <w:rFonts w:ascii="Times New Roman" w:eastAsia="SimSun" w:hAnsi="Times New Roman" w:cs="Times New Roman"/>
                <w:color w:val="262626" w:themeColor="text1" w:themeTint="D9"/>
                <w:kern w:val="1"/>
                <w:lang w:eastAsia="ar-SA"/>
              </w:rPr>
              <w:t xml:space="preserve"> Разработка рабочих программ в соответствии с ФГОС ДО</w:t>
            </w:r>
          </w:p>
        </w:tc>
        <w:tc>
          <w:tcPr>
            <w:tcW w:w="0" w:type="auto"/>
            <w:tcBorders>
              <w:top w:val="single" w:sz="4" w:space="0" w:color="auto"/>
              <w:left w:val="single" w:sz="4" w:space="0" w:color="auto"/>
              <w:bottom w:val="single" w:sz="4" w:space="0" w:color="auto"/>
              <w:right w:val="single" w:sz="4" w:space="0" w:color="auto"/>
            </w:tcBorders>
          </w:tcPr>
          <w:p w14:paraId="6F3D65BA" w14:textId="77777777" w:rsidR="004A7DCB" w:rsidRPr="00560CC4"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lang w:eastAsia="ar-SA"/>
              </w:rPr>
            </w:pPr>
            <w:r w:rsidRPr="00560CC4">
              <w:rPr>
                <w:rFonts w:ascii="Times New Roman" w:eastAsia="SimSun" w:hAnsi="Times New Roman" w:cs="Times New Roman"/>
                <w:color w:val="262626" w:themeColor="text1" w:themeTint="D9"/>
                <w:kern w:val="1"/>
                <w:lang w:eastAsia="ar-SA"/>
              </w:rPr>
              <w:t>в течение года</w:t>
            </w:r>
          </w:p>
        </w:tc>
        <w:tc>
          <w:tcPr>
            <w:tcW w:w="0" w:type="auto"/>
            <w:tcBorders>
              <w:top w:val="single" w:sz="4" w:space="0" w:color="auto"/>
              <w:left w:val="single" w:sz="4" w:space="0" w:color="auto"/>
              <w:bottom w:val="single" w:sz="4" w:space="0" w:color="auto"/>
              <w:right w:val="single" w:sz="4" w:space="0" w:color="auto"/>
            </w:tcBorders>
          </w:tcPr>
          <w:p w14:paraId="21748DA1" w14:textId="77777777" w:rsidR="004A7DCB" w:rsidRPr="00560CC4"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lang w:eastAsia="ar-SA"/>
              </w:rPr>
            </w:pPr>
            <w:r w:rsidRPr="00560CC4">
              <w:rPr>
                <w:rFonts w:ascii="Times New Roman" w:eastAsia="SimSun" w:hAnsi="Times New Roman" w:cs="Times New Roman"/>
                <w:color w:val="262626" w:themeColor="text1" w:themeTint="D9"/>
                <w:kern w:val="1"/>
                <w:lang w:eastAsia="ar-SA"/>
              </w:rPr>
              <w:t>Заведующий,   воспитатель.</w:t>
            </w:r>
          </w:p>
        </w:tc>
      </w:tr>
      <w:tr w:rsidR="004A7DCB" w:rsidRPr="00560CC4" w14:paraId="29F931E5" w14:textId="77777777" w:rsidTr="004A7DCB">
        <w:tc>
          <w:tcPr>
            <w:tcW w:w="570" w:type="dxa"/>
            <w:tcBorders>
              <w:top w:val="single" w:sz="4" w:space="0" w:color="auto"/>
              <w:left w:val="single" w:sz="4" w:space="0" w:color="auto"/>
              <w:bottom w:val="single" w:sz="4" w:space="0" w:color="auto"/>
              <w:right w:val="single" w:sz="4" w:space="0" w:color="auto"/>
            </w:tcBorders>
          </w:tcPr>
          <w:p w14:paraId="736BE6CB" w14:textId="77777777" w:rsidR="004A7DCB" w:rsidRPr="00560CC4" w:rsidRDefault="004A7DCB" w:rsidP="004A7DCB">
            <w:pPr>
              <w:suppressAutoHyphens/>
              <w:spacing w:after="200" w:line="100" w:lineRule="atLeast"/>
              <w:rPr>
                <w:rFonts w:ascii="Times New Roman" w:eastAsia="SimSun" w:hAnsi="Times New Roman" w:cs="Times New Roman"/>
                <w:color w:val="262626" w:themeColor="text1" w:themeTint="D9"/>
                <w:kern w:val="1"/>
                <w:lang w:eastAsia="ar-SA"/>
              </w:rPr>
            </w:pPr>
            <w:r w:rsidRPr="00560CC4">
              <w:rPr>
                <w:rFonts w:ascii="Times New Roman" w:eastAsia="SimSun" w:hAnsi="Times New Roman" w:cs="Times New Roman"/>
                <w:color w:val="262626" w:themeColor="text1" w:themeTint="D9"/>
                <w:kern w:val="1"/>
                <w:lang w:eastAsia="ar-SA"/>
              </w:rPr>
              <w:t> </w:t>
            </w:r>
          </w:p>
        </w:tc>
        <w:tc>
          <w:tcPr>
            <w:tcW w:w="0" w:type="auto"/>
            <w:tcBorders>
              <w:top w:val="single" w:sz="4" w:space="0" w:color="auto"/>
              <w:left w:val="single" w:sz="4" w:space="0" w:color="auto"/>
              <w:bottom w:val="single" w:sz="4" w:space="0" w:color="auto"/>
              <w:right w:val="single" w:sz="4" w:space="0" w:color="auto"/>
            </w:tcBorders>
            <w:vAlign w:val="center"/>
          </w:tcPr>
          <w:p w14:paraId="0D8200D8" w14:textId="77777777" w:rsidR="004A7DCB" w:rsidRPr="00560CC4"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lang w:eastAsia="ar-SA"/>
              </w:rPr>
            </w:pPr>
            <w:r w:rsidRPr="00560CC4">
              <w:rPr>
                <w:rFonts w:ascii="Times New Roman" w:eastAsia="SimSun" w:hAnsi="Times New Roman" w:cs="Times New Roman"/>
                <w:color w:val="262626" w:themeColor="text1" w:themeTint="D9"/>
                <w:kern w:val="1"/>
                <w:lang w:eastAsia="ar-SA"/>
              </w:rPr>
              <w:t>Контроль за выполнением годового плана по разделам воспитательно-образовательного процесса и методической работы</w:t>
            </w:r>
          </w:p>
        </w:tc>
        <w:tc>
          <w:tcPr>
            <w:tcW w:w="0" w:type="auto"/>
            <w:tcBorders>
              <w:top w:val="single" w:sz="4" w:space="0" w:color="auto"/>
              <w:left w:val="single" w:sz="4" w:space="0" w:color="auto"/>
              <w:bottom w:val="single" w:sz="4" w:space="0" w:color="auto"/>
              <w:right w:val="single" w:sz="4" w:space="0" w:color="auto"/>
            </w:tcBorders>
          </w:tcPr>
          <w:p w14:paraId="4F672520" w14:textId="77777777" w:rsidR="004A7DCB" w:rsidRPr="00560CC4"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lang w:eastAsia="ar-SA"/>
              </w:rPr>
            </w:pPr>
            <w:r w:rsidRPr="00560CC4">
              <w:rPr>
                <w:rFonts w:ascii="Times New Roman" w:eastAsia="SimSun" w:hAnsi="Times New Roman" w:cs="Times New Roman"/>
                <w:color w:val="262626" w:themeColor="text1" w:themeTint="D9"/>
                <w:kern w:val="1"/>
                <w:lang w:eastAsia="ar-SA"/>
              </w:rPr>
              <w:t>в течение года</w:t>
            </w:r>
          </w:p>
        </w:tc>
        <w:tc>
          <w:tcPr>
            <w:tcW w:w="0" w:type="auto"/>
            <w:tcBorders>
              <w:top w:val="single" w:sz="4" w:space="0" w:color="auto"/>
              <w:left w:val="single" w:sz="4" w:space="0" w:color="auto"/>
              <w:bottom w:val="single" w:sz="4" w:space="0" w:color="auto"/>
              <w:right w:val="single" w:sz="4" w:space="0" w:color="auto"/>
            </w:tcBorders>
          </w:tcPr>
          <w:p w14:paraId="4308217B" w14:textId="77777777" w:rsidR="004A7DCB" w:rsidRPr="00560CC4"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lang w:eastAsia="ar-SA"/>
              </w:rPr>
            </w:pPr>
            <w:r w:rsidRPr="00560CC4">
              <w:rPr>
                <w:rFonts w:ascii="Times New Roman" w:eastAsia="SimSun" w:hAnsi="Times New Roman" w:cs="Times New Roman"/>
                <w:color w:val="262626" w:themeColor="text1" w:themeTint="D9"/>
                <w:kern w:val="1"/>
                <w:lang w:eastAsia="ar-SA"/>
              </w:rPr>
              <w:t xml:space="preserve">Заведующий, ответственный по </w:t>
            </w:r>
          </w:p>
        </w:tc>
      </w:tr>
      <w:tr w:rsidR="004A7DCB" w:rsidRPr="00560CC4" w14:paraId="1995DDCC" w14:textId="77777777" w:rsidTr="004A7DCB">
        <w:tc>
          <w:tcPr>
            <w:tcW w:w="570" w:type="dxa"/>
            <w:tcBorders>
              <w:top w:val="single" w:sz="4" w:space="0" w:color="auto"/>
              <w:left w:val="single" w:sz="4" w:space="0" w:color="auto"/>
              <w:bottom w:val="single" w:sz="4" w:space="0" w:color="auto"/>
              <w:right w:val="single" w:sz="4" w:space="0" w:color="auto"/>
            </w:tcBorders>
          </w:tcPr>
          <w:p w14:paraId="57FBD93C" w14:textId="77777777" w:rsidR="004A7DCB" w:rsidRPr="00560CC4" w:rsidRDefault="004A7DCB" w:rsidP="004A7DCB">
            <w:pPr>
              <w:suppressAutoHyphens/>
              <w:spacing w:after="200" w:line="100" w:lineRule="atLeast"/>
              <w:rPr>
                <w:rFonts w:ascii="Times New Roman" w:eastAsia="SimSun" w:hAnsi="Times New Roman" w:cs="Times New Roman"/>
                <w:color w:val="262626" w:themeColor="text1" w:themeTint="D9"/>
                <w:kern w:val="1"/>
                <w:lang w:eastAsia="ar-SA"/>
              </w:rPr>
            </w:pPr>
            <w:r w:rsidRPr="00560CC4">
              <w:rPr>
                <w:rFonts w:ascii="Times New Roman" w:eastAsia="SimSun" w:hAnsi="Times New Roman" w:cs="Times New Roman"/>
                <w:color w:val="262626" w:themeColor="text1" w:themeTint="D9"/>
                <w:kern w:val="1"/>
                <w:lang w:eastAsia="ar-SA"/>
              </w:rPr>
              <w:t> </w:t>
            </w:r>
          </w:p>
        </w:tc>
        <w:tc>
          <w:tcPr>
            <w:tcW w:w="0" w:type="auto"/>
            <w:tcBorders>
              <w:top w:val="single" w:sz="4" w:space="0" w:color="auto"/>
              <w:left w:val="single" w:sz="4" w:space="0" w:color="auto"/>
              <w:bottom w:val="single" w:sz="4" w:space="0" w:color="auto"/>
              <w:right w:val="single" w:sz="4" w:space="0" w:color="auto"/>
            </w:tcBorders>
            <w:vAlign w:val="center"/>
          </w:tcPr>
          <w:p w14:paraId="73C9B1BA" w14:textId="77777777" w:rsidR="004A7DCB" w:rsidRPr="00560CC4"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lang w:eastAsia="ar-SA"/>
              </w:rPr>
            </w:pPr>
            <w:r w:rsidRPr="00560CC4">
              <w:rPr>
                <w:rFonts w:ascii="Times New Roman" w:eastAsia="SimSun" w:hAnsi="Times New Roman" w:cs="Times New Roman"/>
                <w:color w:val="262626" w:themeColor="text1" w:themeTint="D9"/>
                <w:kern w:val="1"/>
                <w:lang w:eastAsia="ar-SA"/>
              </w:rPr>
              <w:t>Внедрение в практику работы ДОУ современные коммуникационные технологии.</w:t>
            </w:r>
          </w:p>
        </w:tc>
        <w:tc>
          <w:tcPr>
            <w:tcW w:w="0" w:type="auto"/>
            <w:tcBorders>
              <w:top w:val="single" w:sz="4" w:space="0" w:color="auto"/>
              <w:left w:val="single" w:sz="4" w:space="0" w:color="auto"/>
              <w:bottom w:val="single" w:sz="4" w:space="0" w:color="auto"/>
              <w:right w:val="single" w:sz="4" w:space="0" w:color="auto"/>
            </w:tcBorders>
            <w:vAlign w:val="center"/>
          </w:tcPr>
          <w:p w14:paraId="1BB43218" w14:textId="77777777" w:rsidR="004A7DCB" w:rsidRPr="00560CC4"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lang w:eastAsia="ar-SA"/>
              </w:rPr>
            </w:pPr>
            <w:r w:rsidRPr="00560CC4">
              <w:rPr>
                <w:rFonts w:ascii="Times New Roman" w:eastAsia="SimSun" w:hAnsi="Times New Roman" w:cs="Times New Roman"/>
                <w:color w:val="262626" w:themeColor="text1" w:themeTint="D9"/>
                <w:kern w:val="1"/>
                <w:lang w:eastAsia="ar-SA"/>
              </w:rPr>
              <w:t>В течение года</w:t>
            </w:r>
          </w:p>
        </w:tc>
        <w:tc>
          <w:tcPr>
            <w:tcW w:w="0" w:type="auto"/>
            <w:tcBorders>
              <w:top w:val="single" w:sz="4" w:space="0" w:color="auto"/>
              <w:left w:val="single" w:sz="4" w:space="0" w:color="auto"/>
              <w:bottom w:val="single" w:sz="4" w:space="0" w:color="auto"/>
              <w:right w:val="single" w:sz="4" w:space="0" w:color="auto"/>
            </w:tcBorders>
            <w:vAlign w:val="center"/>
          </w:tcPr>
          <w:p w14:paraId="6AF29091" w14:textId="77777777" w:rsidR="004A7DCB" w:rsidRPr="00560CC4"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lang w:eastAsia="ar-SA"/>
              </w:rPr>
            </w:pPr>
            <w:r w:rsidRPr="00560CC4">
              <w:rPr>
                <w:rFonts w:ascii="Times New Roman" w:eastAsia="SimSun" w:hAnsi="Times New Roman" w:cs="Times New Roman"/>
                <w:color w:val="262626" w:themeColor="text1" w:themeTint="D9"/>
                <w:kern w:val="1"/>
                <w:lang w:eastAsia="ar-SA"/>
              </w:rPr>
              <w:t> Заведующий</w:t>
            </w:r>
          </w:p>
          <w:p w14:paraId="76A1004F" w14:textId="77777777" w:rsidR="004A7DCB" w:rsidRPr="00560CC4"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lang w:eastAsia="ar-SA"/>
              </w:rPr>
            </w:pPr>
            <w:r w:rsidRPr="00560CC4">
              <w:rPr>
                <w:rFonts w:ascii="Times New Roman" w:eastAsia="SimSun" w:hAnsi="Times New Roman" w:cs="Times New Roman"/>
                <w:color w:val="262626" w:themeColor="text1" w:themeTint="D9"/>
                <w:kern w:val="1"/>
                <w:lang w:eastAsia="ar-SA"/>
              </w:rPr>
              <w:t>Воспитатель</w:t>
            </w:r>
          </w:p>
        </w:tc>
      </w:tr>
      <w:tr w:rsidR="004A7DCB" w:rsidRPr="00560CC4" w14:paraId="17C2FC70" w14:textId="77777777" w:rsidTr="004A7DCB">
        <w:tc>
          <w:tcPr>
            <w:tcW w:w="570" w:type="dxa"/>
            <w:tcBorders>
              <w:top w:val="single" w:sz="4" w:space="0" w:color="auto"/>
              <w:left w:val="single" w:sz="4" w:space="0" w:color="auto"/>
              <w:bottom w:val="single" w:sz="4" w:space="0" w:color="auto"/>
              <w:right w:val="single" w:sz="4" w:space="0" w:color="auto"/>
            </w:tcBorders>
          </w:tcPr>
          <w:p w14:paraId="256AA1C5" w14:textId="77777777" w:rsidR="004A7DCB" w:rsidRPr="00560CC4" w:rsidRDefault="004A7DCB" w:rsidP="004A7DCB">
            <w:pPr>
              <w:suppressAutoHyphens/>
              <w:spacing w:after="200" w:line="100" w:lineRule="atLeast"/>
              <w:rPr>
                <w:rFonts w:ascii="Times New Roman" w:eastAsia="SimSun" w:hAnsi="Times New Roman" w:cs="Times New Roman"/>
                <w:color w:val="262626" w:themeColor="text1" w:themeTint="D9"/>
                <w:kern w:val="1"/>
                <w:lang w:eastAsia="ar-SA"/>
              </w:rPr>
            </w:pPr>
          </w:p>
        </w:tc>
        <w:tc>
          <w:tcPr>
            <w:tcW w:w="0" w:type="auto"/>
            <w:tcBorders>
              <w:top w:val="single" w:sz="4" w:space="0" w:color="auto"/>
              <w:left w:val="single" w:sz="4" w:space="0" w:color="auto"/>
              <w:bottom w:val="single" w:sz="4" w:space="0" w:color="auto"/>
              <w:right w:val="single" w:sz="4" w:space="0" w:color="auto"/>
            </w:tcBorders>
            <w:vAlign w:val="center"/>
          </w:tcPr>
          <w:p w14:paraId="06CCC10F" w14:textId="77777777" w:rsidR="004A7DCB" w:rsidRPr="00560CC4"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lang w:eastAsia="ar-SA"/>
              </w:rPr>
            </w:pPr>
            <w:r w:rsidRPr="00560CC4">
              <w:rPr>
                <w:rFonts w:ascii="Times New Roman" w:eastAsia="SimSun" w:hAnsi="Times New Roman" w:cs="Times New Roman"/>
                <w:color w:val="262626" w:themeColor="text1" w:themeTint="D9"/>
                <w:kern w:val="1"/>
                <w:lang w:eastAsia="ar-SA"/>
              </w:rPr>
              <w:t>Создание  презентаций познавательного и другого характера, подборки музыкальных произведени</w:t>
            </w:r>
            <w:r w:rsidR="00236CE5" w:rsidRPr="00560CC4">
              <w:rPr>
                <w:rFonts w:ascii="Times New Roman" w:eastAsia="SimSun" w:hAnsi="Times New Roman" w:cs="Times New Roman"/>
                <w:color w:val="262626" w:themeColor="text1" w:themeTint="D9"/>
                <w:kern w:val="1"/>
                <w:lang w:eastAsia="ar-SA"/>
              </w:rPr>
              <w:t>й, мультимедийных фильмов и виде</w:t>
            </w:r>
            <w:r w:rsidRPr="00560CC4">
              <w:rPr>
                <w:rFonts w:ascii="Times New Roman" w:eastAsia="SimSun" w:hAnsi="Times New Roman" w:cs="Times New Roman"/>
                <w:color w:val="262626" w:themeColor="text1" w:themeTint="D9"/>
                <w:kern w:val="1"/>
                <w:lang w:eastAsia="ar-SA"/>
              </w:rPr>
              <w:t>ороликов  по возрастам.</w:t>
            </w:r>
          </w:p>
        </w:tc>
        <w:tc>
          <w:tcPr>
            <w:tcW w:w="0" w:type="auto"/>
            <w:tcBorders>
              <w:top w:val="single" w:sz="4" w:space="0" w:color="auto"/>
              <w:left w:val="single" w:sz="4" w:space="0" w:color="auto"/>
              <w:bottom w:val="single" w:sz="4" w:space="0" w:color="auto"/>
              <w:right w:val="single" w:sz="4" w:space="0" w:color="auto"/>
            </w:tcBorders>
          </w:tcPr>
          <w:p w14:paraId="781722A7" w14:textId="77777777" w:rsidR="004A7DCB" w:rsidRPr="00560CC4"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lang w:eastAsia="ar-SA"/>
              </w:rPr>
            </w:pPr>
            <w:r w:rsidRPr="00560CC4">
              <w:rPr>
                <w:rFonts w:ascii="Times New Roman" w:eastAsia="SimSun" w:hAnsi="Times New Roman" w:cs="Times New Roman"/>
                <w:color w:val="262626" w:themeColor="text1" w:themeTint="D9"/>
                <w:kern w:val="1"/>
                <w:lang w:eastAsia="ar-SA"/>
              </w:rPr>
              <w:t>В течении года</w:t>
            </w:r>
          </w:p>
        </w:tc>
        <w:tc>
          <w:tcPr>
            <w:tcW w:w="0" w:type="auto"/>
            <w:tcBorders>
              <w:top w:val="single" w:sz="4" w:space="0" w:color="auto"/>
              <w:left w:val="single" w:sz="4" w:space="0" w:color="auto"/>
              <w:bottom w:val="single" w:sz="4" w:space="0" w:color="auto"/>
              <w:right w:val="single" w:sz="4" w:space="0" w:color="auto"/>
            </w:tcBorders>
            <w:vAlign w:val="center"/>
          </w:tcPr>
          <w:p w14:paraId="2A996871" w14:textId="77777777" w:rsidR="004A7DCB" w:rsidRPr="00560CC4"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lang w:eastAsia="ar-SA"/>
              </w:rPr>
            </w:pPr>
            <w:r w:rsidRPr="00560CC4">
              <w:rPr>
                <w:rFonts w:ascii="Times New Roman" w:eastAsia="SimSun" w:hAnsi="Times New Roman" w:cs="Times New Roman"/>
                <w:color w:val="262626" w:themeColor="text1" w:themeTint="D9"/>
                <w:kern w:val="1"/>
                <w:lang w:eastAsia="ar-SA"/>
              </w:rPr>
              <w:t>Воспитатель</w:t>
            </w:r>
          </w:p>
          <w:p w14:paraId="5A486F9F" w14:textId="77777777" w:rsidR="004A7DCB" w:rsidRPr="00560CC4"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lang w:eastAsia="ar-SA"/>
              </w:rPr>
            </w:pPr>
          </w:p>
          <w:p w14:paraId="27EF05EC" w14:textId="77777777" w:rsidR="004A7DCB" w:rsidRPr="00560CC4"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lang w:eastAsia="ar-SA"/>
              </w:rPr>
            </w:pPr>
            <w:r w:rsidRPr="00560CC4">
              <w:rPr>
                <w:rFonts w:ascii="Times New Roman" w:eastAsia="SimSun" w:hAnsi="Times New Roman" w:cs="Times New Roman"/>
                <w:color w:val="262626" w:themeColor="text1" w:themeTint="D9"/>
                <w:kern w:val="1"/>
                <w:lang w:eastAsia="ar-SA"/>
              </w:rPr>
              <w:t xml:space="preserve"> .</w:t>
            </w:r>
          </w:p>
        </w:tc>
      </w:tr>
      <w:tr w:rsidR="004A7DCB" w:rsidRPr="00560CC4" w14:paraId="6D7041FD" w14:textId="77777777" w:rsidTr="004A7DCB">
        <w:tc>
          <w:tcPr>
            <w:tcW w:w="570" w:type="dxa"/>
            <w:tcBorders>
              <w:top w:val="single" w:sz="4" w:space="0" w:color="auto"/>
              <w:left w:val="single" w:sz="4" w:space="0" w:color="auto"/>
              <w:bottom w:val="single" w:sz="4" w:space="0" w:color="auto"/>
              <w:right w:val="single" w:sz="4" w:space="0" w:color="auto"/>
            </w:tcBorders>
          </w:tcPr>
          <w:p w14:paraId="2E5B1607" w14:textId="77777777" w:rsidR="004A7DCB" w:rsidRPr="00560CC4" w:rsidRDefault="004A7DCB" w:rsidP="004A7DCB">
            <w:pPr>
              <w:suppressAutoHyphens/>
              <w:spacing w:after="200" w:line="100" w:lineRule="atLeast"/>
              <w:rPr>
                <w:rFonts w:ascii="Times New Roman" w:eastAsia="SimSun" w:hAnsi="Times New Roman" w:cs="Times New Roman"/>
                <w:color w:val="262626" w:themeColor="text1" w:themeTint="D9"/>
                <w:kern w:val="1"/>
                <w:lang w:eastAsia="ar-SA"/>
              </w:rPr>
            </w:pPr>
          </w:p>
        </w:tc>
        <w:tc>
          <w:tcPr>
            <w:tcW w:w="0" w:type="auto"/>
            <w:tcBorders>
              <w:top w:val="single" w:sz="4" w:space="0" w:color="auto"/>
              <w:left w:val="single" w:sz="4" w:space="0" w:color="auto"/>
              <w:bottom w:val="single" w:sz="4" w:space="0" w:color="auto"/>
              <w:right w:val="single" w:sz="4" w:space="0" w:color="auto"/>
            </w:tcBorders>
            <w:vAlign w:val="center"/>
          </w:tcPr>
          <w:p w14:paraId="7768CD00" w14:textId="77777777" w:rsidR="004A7DCB" w:rsidRPr="00560CC4"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lang w:eastAsia="ar-SA"/>
              </w:rPr>
            </w:pPr>
            <w:r w:rsidRPr="00560CC4">
              <w:rPr>
                <w:rFonts w:ascii="Times New Roman" w:eastAsia="SimSun" w:hAnsi="Times New Roman" w:cs="Times New Roman"/>
                <w:color w:val="262626" w:themeColor="text1" w:themeTint="D9"/>
                <w:kern w:val="1"/>
                <w:lang w:eastAsia="ar-SA"/>
              </w:rPr>
              <w:t>Смотры, конкурсы, выставки</w:t>
            </w:r>
          </w:p>
        </w:tc>
        <w:tc>
          <w:tcPr>
            <w:tcW w:w="0" w:type="auto"/>
            <w:tcBorders>
              <w:top w:val="single" w:sz="4" w:space="0" w:color="auto"/>
              <w:left w:val="single" w:sz="4" w:space="0" w:color="auto"/>
              <w:bottom w:val="single" w:sz="4" w:space="0" w:color="auto"/>
              <w:right w:val="single" w:sz="4" w:space="0" w:color="auto"/>
            </w:tcBorders>
          </w:tcPr>
          <w:p w14:paraId="0A8D7DA0" w14:textId="77777777" w:rsidR="004A7DCB" w:rsidRPr="00560CC4"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lang w:eastAsia="ar-SA"/>
              </w:rPr>
            </w:pPr>
            <w:r w:rsidRPr="00560CC4">
              <w:rPr>
                <w:rFonts w:ascii="Times New Roman" w:eastAsia="SimSun" w:hAnsi="Times New Roman" w:cs="Times New Roman"/>
                <w:color w:val="262626" w:themeColor="text1" w:themeTint="D9"/>
                <w:kern w:val="1"/>
                <w:lang w:eastAsia="ar-SA"/>
              </w:rPr>
              <w:t>В течении года</w:t>
            </w:r>
          </w:p>
        </w:tc>
        <w:tc>
          <w:tcPr>
            <w:tcW w:w="0" w:type="auto"/>
            <w:tcBorders>
              <w:top w:val="single" w:sz="4" w:space="0" w:color="auto"/>
              <w:left w:val="single" w:sz="4" w:space="0" w:color="auto"/>
              <w:bottom w:val="single" w:sz="4" w:space="0" w:color="auto"/>
              <w:right w:val="single" w:sz="4" w:space="0" w:color="auto"/>
            </w:tcBorders>
            <w:vAlign w:val="center"/>
          </w:tcPr>
          <w:p w14:paraId="71192A14" w14:textId="77777777" w:rsidR="004A7DCB" w:rsidRPr="00560CC4"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lang w:eastAsia="ar-SA"/>
              </w:rPr>
            </w:pPr>
            <w:r w:rsidRPr="00560CC4">
              <w:rPr>
                <w:rFonts w:ascii="Times New Roman" w:eastAsia="SimSun" w:hAnsi="Times New Roman" w:cs="Times New Roman"/>
                <w:color w:val="262626" w:themeColor="text1" w:themeTint="D9"/>
                <w:kern w:val="1"/>
                <w:lang w:eastAsia="ar-SA"/>
              </w:rPr>
              <w:t>Воспитатель</w:t>
            </w:r>
          </w:p>
        </w:tc>
      </w:tr>
    </w:tbl>
    <w:p w14:paraId="06A08984" w14:textId="77777777" w:rsidR="004A7DCB" w:rsidRPr="00560CC4" w:rsidRDefault="004A7DCB" w:rsidP="00FD5717">
      <w:pPr>
        <w:suppressAutoHyphens/>
        <w:spacing w:before="100" w:beforeAutospacing="1" w:after="100" w:afterAutospacing="1" w:line="100" w:lineRule="atLeast"/>
        <w:ind w:right="114"/>
        <w:rPr>
          <w:rFonts w:ascii="Times New Roman" w:eastAsia="SimSun" w:hAnsi="Times New Roman" w:cs="Times New Roman"/>
          <w:b/>
          <w:bCs/>
          <w:color w:val="262626" w:themeColor="text1" w:themeTint="D9"/>
          <w:kern w:val="1"/>
          <w:lang w:eastAsia="ar-SA"/>
        </w:rPr>
      </w:pPr>
    </w:p>
    <w:p w14:paraId="57C83124" w14:textId="77777777" w:rsidR="004A7DCB" w:rsidRPr="004A7DCB" w:rsidRDefault="004A7DCB" w:rsidP="004A7DCB">
      <w:pPr>
        <w:suppressAutoHyphens/>
        <w:spacing w:before="100" w:beforeAutospacing="1" w:after="100" w:afterAutospacing="1" w:line="100" w:lineRule="atLeast"/>
        <w:ind w:right="114"/>
        <w:jc w:val="center"/>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b/>
          <w:bCs/>
          <w:color w:val="262626" w:themeColor="text1" w:themeTint="D9"/>
          <w:kern w:val="1"/>
          <w:sz w:val="24"/>
          <w:szCs w:val="24"/>
          <w:lang w:eastAsia="ar-SA"/>
        </w:rPr>
        <w:t>6. Руководство и контроль над педагогической деятельностью </w:t>
      </w:r>
      <w:r w:rsidRPr="004A7DCB">
        <w:rPr>
          <w:rFonts w:ascii="Times New Roman" w:eastAsia="SimSun" w:hAnsi="Times New Roman" w:cs="Times New Roman"/>
          <w:b/>
          <w:color w:val="262626" w:themeColor="text1" w:themeTint="D9"/>
          <w:kern w:val="1"/>
          <w:sz w:val="24"/>
          <w:szCs w:val="24"/>
          <w:lang w:eastAsia="ar-SA"/>
        </w:rPr>
        <w:t xml:space="preserve"> </w:t>
      </w:r>
    </w:p>
    <w:tbl>
      <w:tblPr>
        <w:tblW w:w="9972"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2634"/>
        <w:gridCol w:w="1140"/>
        <w:gridCol w:w="1254"/>
        <w:gridCol w:w="114"/>
        <w:gridCol w:w="84"/>
        <w:gridCol w:w="1512"/>
        <w:gridCol w:w="1254"/>
      </w:tblGrid>
      <w:tr w:rsidR="004A7DCB" w:rsidRPr="004A7DCB" w14:paraId="7A330B29" w14:textId="77777777" w:rsidTr="004A7DCB">
        <w:tc>
          <w:tcPr>
            <w:tcW w:w="1980" w:type="dxa"/>
            <w:tcBorders>
              <w:top w:val="single" w:sz="4" w:space="0" w:color="auto"/>
              <w:left w:val="single" w:sz="4" w:space="0" w:color="auto"/>
              <w:bottom w:val="single" w:sz="4" w:space="0" w:color="auto"/>
              <w:right w:val="single" w:sz="4" w:space="0" w:color="auto"/>
            </w:tcBorders>
          </w:tcPr>
          <w:p w14:paraId="36122804"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Объекты</w:t>
            </w:r>
          </w:p>
          <w:p w14:paraId="7195F78B"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контроля</w:t>
            </w:r>
          </w:p>
        </w:tc>
        <w:tc>
          <w:tcPr>
            <w:tcW w:w="2634" w:type="dxa"/>
            <w:tcBorders>
              <w:top w:val="single" w:sz="4" w:space="0" w:color="auto"/>
              <w:left w:val="single" w:sz="4" w:space="0" w:color="auto"/>
              <w:bottom w:val="single" w:sz="4" w:space="0" w:color="auto"/>
              <w:right w:val="single" w:sz="4" w:space="0" w:color="auto"/>
            </w:tcBorders>
          </w:tcPr>
          <w:p w14:paraId="21468463"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Содержание</w:t>
            </w:r>
          </w:p>
          <w:p w14:paraId="29518B3B"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контроля</w:t>
            </w:r>
          </w:p>
        </w:tc>
        <w:tc>
          <w:tcPr>
            <w:tcW w:w="1140" w:type="dxa"/>
            <w:tcBorders>
              <w:top w:val="single" w:sz="4" w:space="0" w:color="auto"/>
              <w:left w:val="single" w:sz="4" w:space="0" w:color="auto"/>
              <w:bottom w:val="single" w:sz="4" w:space="0" w:color="auto"/>
              <w:right w:val="single" w:sz="4" w:space="0" w:color="auto"/>
            </w:tcBorders>
          </w:tcPr>
          <w:p w14:paraId="385711ED"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Вид</w:t>
            </w:r>
          </w:p>
          <w:p w14:paraId="7F57937A"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контроля</w:t>
            </w:r>
          </w:p>
        </w:tc>
        <w:tc>
          <w:tcPr>
            <w:tcW w:w="1254" w:type="dxa"/>
            <w:tcBorders>
              <w:top w:val="single" w:sz="4" w:space="0" w:color="auto"/>
              <w:left w:val="single" w:sz="4" w:space="0" w:color="auto"/>
              <w:bottom w:val="single" w:sz="4" w:space="0" w:color="auto"/>
              <w:right w:val="single" w:sz="4" w:space="0" w:color="auto"/>
            </w:tcBorders>
          </w:tcPr>
          <w:p w14:paraId="5DC19C1D"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Форма </w:t>
            </w:r>
          </w:p>
          <w:p w14:paraId="678EFAD8"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контроля</w:t>
            </w:r>
          </w:p>
        </w:tc>
        <w:tc>
          <w:tcPr>
            <w:tcW w:w="1710" w:type="dxa"/>
            <w:gridSpan w:val="3"/>
            <w:tcBorders>
              <w:top w:val="single" w:sz="4" w:space="0" w:color="auto"/>
              <w:left w:val="single" w:sz="4" w:space="0" w:color="auto"/>
              <w:bottom w:val="single" w:sz="4" w:space="0" w:color="auto"/>
              <w:right w:val="single" w:sz="4" w:space="0" w:color="auto"/>
            </w:tcBorders>
          </w:tcPr>
          <w:p w14:paraId="733A2966"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Методы</w:t>
            </w:r>
          </w:p>
          <w:p w14:paraId="195334B4"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контроля</w:t>
            </w:r>
          </w:p>
        </w:tc>
        <w:tc>
          <w:tcPr>
            <w:tcW w:w="1254" w:type="dxa"/>
            <w:tcBorders>
              <w:top w:val="single" w:sz="4" w:space="0" w:color="auto"/>
              <w:left w:val="single" w:sz="4" w:space="0" w:color="auto"/>
              <w:bottom w:val="single" w:sz="4" w:space="0" w:color="auto"/>
              <w:right w:val="single" w:sz="4" w:space="0" w:color="auto"/>
            </w:tcBorders>
          </w:tcPr>
          <w:p w14:paraId="2819A09A"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Ответственные</w:t>
            </w:r>
          </w:p>
        </w:tc>
      </w:tr>
      <w:tr w:rsidR="004A7DCB" w:rsidRPr="004A7DCB" w14:paraId="2A695E63" w14:textId="77777777" w:rsidTr="004A7DCB">
        <w:tc>
          <w:tcPr>
            <w:tcW w:w="1980" w:type="dxa"/>
            <w:tcBorders>
              <w:top w:val="single" w:sz="4" w:space="0" w:color="auto"/>
              <w:left w:val="single" w:sz="4" w:space="0" w:color="auto"/>
              <w:bottom w:val="single" w:sz="4" w:space="0" w:color="auto"/>
              <w:right w:val="single" w:sz="4" w:space="0" w:color="auto"/>
            </w:tcBorders>
          </w:tcPr>
          <w:p w14:paraId="13400E39"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2634" w:type="dxa"/>
            <w:tcBorders>
              <w:top w:val="single" w:sz="4" w:space="0" w:color="auto"/>
              <w:left w:val="single" w:sz="4" w:space="0" w:color="auto"/>
              <w:bottom w:val="single" w:sz="4" w:space="0" w:color="auto"/>
              <w:right w:val="single" w:sz="4" w:space="0" w:color="auto"/>
            </w:tcBorders>
          </w:tcPr>
          <w:p w14:paraId="1B6E4A98"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1140" w:type="dxa"/>
            <w:tcBorders>
              <w:top w:val="single" w:sz="4" w:space="0" w:color="auto"/>
              <w:left w:val="single" w:sz="4" w:space="0" w:color="auto"/>
              <w:bottom w:val="single" w:sz="4" w:space="0" w:color="auto"/>
              <w:right w:val="single" w:sz="4" w:space="0" w:color="auto"/>
            </w:tcBorders>
          </w:tcPr>
          <w:p w14:paraId="7130714C" w14:textId="77777777" w:rsidR="004A7DCB" w:rsidRPr="004A7DCB" w:rsidRDefault="004A7DCB" w:rsidP="004A7DCB">
            <w:pPr>
              <w:suppressAutoHyphens/>
              <w:spacing w:after="200" w:line="100" w:lineRule="atLeast"/>
              <w:rPr>
                <w:rFonts w:ascii="Times New Roman" w:eastAsia="SimSun" w:hAnsi="Times New Roman" w:cs="Times New Roman"/>
                <w:b/>
                <w:color w:val="262626" w:themeColor="text1" w:themeTint="D9"/>
                <w:kern w:val="1"/>
                <w:sz w:val="24"/>
                <w:szCs w:val="24"/>
                <w:lang w:eastAsia="ar-SA"/>
              </w:rPr>
            </w:pPr>
          </w:p>
        </w:tc>
        <w:tc>
          <w:tcPr>
            <w:tcW w:w="1254" w:type="dxa"/>
            <w:tcBorders>
              <w:top w:val="single" w:sz="4" w:space="0" w:color="auto"/>
              <w:left w:val="single" w:sz="4" w:space="0" w:color="auto"/>
              <w:bottom w:val="single" w:sz="4" w:space="0" w:color="auto"/>
              <w:right w:val="single" w:sz="4" w:space="0" w:color="auto"/>
            </w:tcBorders>
          </w:tcPr>
          <w:p w14:paraId="6A7766C5"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b/>
                <w:color w:val="262626" w:themeColor="text1" w:themeTint="D9"/>
                <w:kern w:val="1"/>
                <w:sz w:val="24"/>
                <w:szCs w:val="24"/>
                <w:lang w:eastAsia="ar-SA"/>
              </w:rPr>
              <w:t>сентябрь</w:t>
            </w:r>
          </w:p>
        </w:tc>
        <w:tc>
          <w:tcPr>
            <w:tcW w:w="1710" w:type="dxa"/>
            <w:gridSpan w:val="3"/>
            <w:tcBorders>
              <w:top w:val="single" w:sz="4" w:space="0" w:color="auto"/>
              <w:left w:val="single" w:sz="4" w:space="0" w:color="auto"/>
              <w:bottom w:val="single" w:sz="4" w:space="0" w:color="auto"/>
              <w:right w:val="single" w:sz="4" w:space="0" w:color="auto"/>
            </w:tcBorders>
          </w:tcPr>
          <w:p w14:paraId="01AE7EA5"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1254" w:type="dxa"/>
            <w:tcBorders>
              <w:top w:val="single" w:sz="4" w:space="0" w:color="auto"/>
              <w:left w:val="single" w:sz="4" w:space="0" w:color="auto"/>
              <w:bottom w:val="single" w:sz="4" w:space="0" w:color="auto"/>
              <w:right w:val="single" w:sz="4" w:space="0" w:color="auto"/>
            </w:tcBorders>
          </w:tcPr>
          <w:p w14:paraId="1E3D22B6"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r>
      <w:tr w:rsidR="004A7DCB" w:rsidRPr="004A7DCB" w14:paraId="4C13A538" w14:textId="77777777" w:rsidTr="004A7DCB">
        <w:tc>
          <w:tcPr>
            <w:tcW w:w="1980" w:type="dxa"/>
            <w:tcBorders>
              <w:top w:val="single" w:sz="4" w:space="0" w:color="auto"/>
              <w:left w:val="single" w:sz="4" w:space="0" w:color="auto"/>
              <w:bottom w:val="single" w:sz="4" w:space="0" w:color="auto"/>
              <w:right w:val="single" w:sz="4" w:space="0" w:color="auto"/>
            </w:tcBorders>
          </w:tcPr>
          <w:p w14:paraId="2756C446"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Воспитательно-образов. процесс</w:t>
            </w:r>
          </w:p>
        </w:tc>
        <w:tc>
          <w:tcPr>
            <w:tcW w:w="2634" w:type="dxa"/>
            <w:tcBorders>
              <w:top w:val="single" w:sz="4" w:space="0" w:color="auto"/>
              <w:left w:val="single" w:sz="4" w:space="0" w:color="auto"/>
              <w:bottom w:val="single" w:sz="4" w:space="0" w:color="auto"/>
              <w:right w:val="single" w:sz="4" w:space="0" w:color="auto"/>
            </w:tcBorders>
          </w:tcPr>
          <w:p w14:paraId="46B46FC5"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Наличие перспектив-ных рабочих  планов</w:t>
            </w:r>
          </w:p>
        </w:tc>
        <w:tc>
          <w:tcPr>
            <w:tcW w:w="1140" w:type="dxa"/>
            <w:tcBorders>
              <w:top w:val="single" w:sz="4" w:space="0" w:color="auto"/>
              <w:left w:val="single" w:sz="4" w:space="0" w:color="auto"/>
              <w:bottom w:val="single" w:sz="4" w:space="0" w:color="auto"/>
              <w:right w:val="single" w:sz="4" w:space="0" w:color="auto"/>
            </w:tcBorders>
          </w:tcPr>
          <w:p w14:paraId="1330B734"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Текущий</w:t>
            </w:r>
          </w:p>
        </w:tc>
        <w:tc>
          <w:tcPr>
            <w:tcW w:w="1254" w:type="dxa"/>
            <w:tcBorders>
              <w:top w:val="single" w:sz="4" w:space="0" w:color="auto"/>
              <w:left w:val="single" w:sz="4" w:space="0" w:color="auto"/>
              <w:bottom w:val="single" w:sz="4" w:space="0" w:color="auto"/>
              <w:right w:val="single" w:sz="4" w:space="0" w:color="auto"/>
            </w:tcBorders>
          </w:tcPr>
          <w:p w14:paraId="4EF1092D"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Анализ</w:t>
            </w:r>
          </w:p>
        </w:tc>
        <w:tc>
          <w:tcPr>
            <w:tcW w:w="1710" w:type="dxa"/>
            <w:gridSpan w:val="3"/>
            <w:tcBorders>
              <w:top w:val="single" w:sz="4" w:space="0" w:color="auto"/>
              <w:left w:val="single" w:sz="4" w:space="0" w:color="auto"/>
              <w:bottom w:val="single" w:sz="4" w:space="0" w:color="auto"/>
              <w:right w:val="single" w:sz="4" w:space="0" w:color="auto"/>
            </w:tcBorders>
          </w:tcPr>
          <w:p w14:paraId="0FF9E189"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Проверка документов</w:t>
            </w:r>
          </w:p>
        </w:tc>
        <w:tc>
          <w:tcPr>
            <w:tcW w:w="1254" w:type="dxa"/>
            <w:tcBorders>
              <w:top w:val="single" w:sz="4" w:space="0" w:color="auto"/>
              <w:left w:val="single" w:sz="4" w:space="0" w:color="auto"/>
              <w:bottom w:val="single" w:sz="4" w:space="0" w:color="auto"/>
              <w:right w:val="single" w:sz="4" w:space="0" w:color="auto"/>
            </w:tcBorders>
          </w:tcPr>
          <w:p w14:paraId="004E049D"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Заведующая</w:t>
            </w:r>
          </w:p>
        </w:tc>
      </w:tr>
      <w:tr w:rsidR="004A7DCB" w:rsidRPr="004A7DCB" w14:paraId="58026519" w14:textId="77777777" w:rsidTr="004A7DCB">
        <w:tc>
          <w:tcPr>
            <w:tcW w:w="1980" w:type="dxa"/>
            <w:tcBorders>
              <w:top w:val="single" w:sz="4" w:space="0" w:color="auto"/>
              <w:left w:val="single" w:sz="4" w:space="0" w:color="auto"/>
              <w:bottom w:val="single" w:sz="4" w:space="0" w:color="auto"/>
              <w:right w:val="single" w:sz="4" w:space="0" w:color="auto"/>
            </w:tcBorders>
          </w:tcPr>
          <w:p w14:paraId="28B6394D"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Организационно педагогическая деятельность</w:t>
            </w:r>
          </w:p>
        </w:tc>
        <w:tc>
          <w:tcPr>
            <w:tcW w:w="2634" w:type="dxa"/>
            <w:tcBorders>
              <w:top w:val="single" w:sz="4" w:space="0" w:color="auto"/>
              <w:left w:val="single" w:sz="4" w:space="0" w:color="auto"/>
              <w:bottom w:val="single" w:sz="4" w:space="0" w:color="auto"/>
              <w:right w:val="single" w:sz="4" w:space="0" w:color="auto"/>
            </w:tcBorders>
          </w:tcPr>
          <w:p w14:paraId="71C10CAC"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 Подготовка воспитателей к НОД с дошкольниками</w:t>
            </w:r>
          </w:p>
        </w:tc>
        <w:tc>
          <w:tcPr>
            <w:tcW w:w="1140" w:type="dxa"/>
            <w:tcBorders>
              <w:top w:val="single" w:sz="4" w:space="0" w:color="auto"/>
              <w:left w:val="single" w:sz="4" w:space="0" w:color="auto"/>
              <w:bottom w:val="single" w:sz="4" w:space="0" w:color="auto"/>
              <w:right w:val="single" w:sz="4" w:space="0" w:color="auto"/>
            </w:tcBorders>
          </w:tcPr>
          <w:p w14:paraId="16100A30"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Оперативный</w:t>
            </w:r>
          </w:p>
        </w:tc>
        <w:tc>
          <w:tcPr>
            <w:tcW w:w="1254" w:type="dxa"/>
            <w:tcBorders>
              <w:top w:val="single" w:sz="4" w:space="0" w:color="auto"/>
              <w:left w:val="single" w:sz="4" w:space="0" w:color="auto"/>
              <w:bottom w:val="single" w:sz="4" w:space="0" w:color="auto"/>
              <w:right w:val="single" w:sz="4" w:space="0" w:color="auto"/>
            </w:tcBorders>
          </w:tcPr>
          <w:p w14:paraId="006395E7"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Обзорный</w:t>
            </w:r>
          </w:p>
        </w:tc>
        <w:tc>
          <w:tcPr>
            <w:tcW w:w="1710" w:type="dxa"/>
            <w:gridSpan w:val="3"/>
            <w:tcBorders>
              <w:top w:val="single" w:sz="4" w:space="0" w:color="auto"/>
              <w:left w:val="single" w:sz="4" w:space="0" w:color="auto"/>
              <w:bottom w:val="single" w:sz="4" w:space="0" w:color="auto"/>
              <w:right w:val="single" w:sz="4" w:space="0" w:color="auto"/>
            </w:tcBorders>
          </w:tcPr>
          <w:p w14:paraId="077A76D1"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Обзор  нали-чия обучаю-щего матери-ала, рабочих тетрадей и др.</w:t>
            </w:r>
          </w:p>
        </w:tc>
        <w:tc>
          <w:tcPr>
            <w:tcW w:w="1254" w:type="dxa"/>
            <w:tcBorders>
              <w:top w:val="single" w:sz="4" w:space="0" w:color="auto"/>
              <w:left w:val="single" w:sz="4" w:space="0" w:color="auto"/>
              <w:bottom w:val="single" w:sz="4" w:space="0" w:color="auto"/>
              <w:right w:val="single" w:sz="4" w:space="0" w:color="auto"/>
            </w:tcBorders>
          </w:tcPr>
          <w:p w14:paraId="002CF6BD"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Заведующая </w:t>
            </w:r>
          </w:p>
        </w:tc>
      </w:tr>
      <w:tr w:rsidR="004A7DCB" w:rsidRPr="004A7DCB" w14:paraId="4E52D16E" w14:textId="77777777" w:rsidTr="004A7DCB">
        <w:tc>
          <w:tcPr>
            <w:tcW w:w="1980" w:type="dxa"/>
            <w:tcBorders>
              <w:top w:val="single" w:sz="4" w:space="0" w:color="auto"/>
              <w:left w:val="single" w:sz="4" w:space="0" w:color="auto"/>
              <w:bottom w:val="single" w:sz="4" w:space="0" w:color="auto"/>
              <w:right w:val="single" w:sz="4" w:space="0" w:color="auto"/>
            </w:tcBorders>
          </w:tcPr>
          <w:p w14:paraId="6EED66B8"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2634" w:type="dxa"/>
            <w:tcBorders>
              <w:top w:val="single" w:sz="4" w:space="0" w:color="auto"/>
              <w:left w:val="single" w:sz="4" w:space="0" w:color="auto"/>
              <w:bottom w:val="single" w:sz="4" w:space="0" w:color="auto"/>
              <w:right w:val="single" w:sz="4" w:space="0" w:color="auto"/>
            </w:tcBorders>
          </w:tcPr>
          <w:p w14:paraId="248AA518"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p>
        </w:tc>
        <w:tc>
          <w:tcPr>
            <w:tcW w:w="1140" w:type="dxa"/>
            <w:tcBorders>
              <w:top w:val="single" w:sz="4" w:space="0" w:color="auto"/>
              <w:left w:val="single" w:sz="4" w:space="0" w:color="auto"/>
              <w:bottom w:val="single" w:sz="4" w:space="0" w:color="auto"/>
              <w:right w:val="single" w:sz="4" w:space="0" w:color="auto"/>
            </w:tcBorders>
          </w:tcPr>
          <w:p w14:paraId="75EC541F"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1254" w:type="dxa"/>
            <w:tcBorders>
              <w:top w:val="single" w:sz="4" w:space="0" w:color="auto"/>
              <w:left w:val="single" w:sz="4" w:space="0" w:color="auto"/>
              <w:bottom w:val="single" w:sz="4" w:space="0" w:color="auto"/>
              <w:right w:val="single" w:sz="4" w:space="0" w:color="auto"/>
            </w:tcBorders>
          </w:tcPr>
          <w:p w14:paraId="06641144" w14:textId="77777777" w:rsidR="004A7DCB" w:rsidRPr="004A7DCB" w:rsidRDefault="004A7DCB" w:rsidP="004A7DCB">
            <w:pPr>
              <w:suppressAutoHyphens/>
              <w:spacing w:after="200" w:line="100" w:lineRule="atLeast"/>
              <w:rPr>
                <w:rFonts w:ascii="Times New Roman" w:eastAsia="SimSun" w:hAnsi="Times New Roman" w:cs="Times New Roman"/>
                <w:b/>
                <w:color w:val="262626" w:themeColor="text1" w:themeTint="D9"/>
                <w:kern w:val="1"/>
                <w:sz w:val="24"/>
                <w:szCs w:val="24"/>
                <w:lang w:eastAsia="ar-SA"/>
              </w:rPr>
            </w:pPr>
            <w:r w:rsidRPr="004A7DCB">
              <w:rPr>
                <w:rFonts w:ascii="Times New Roman" w:eastAsia="SimSun" w:hAnsi="Times New Roman" w:cs="Times New Roman"/>
                <w:b/>
                <w:color w:val="262626" w:themeColor="text1" w:themeTint="D9"/>
                <w:kern w:val="1"/>
                <w:sz w:val="24"/>
                <w:szCs w:val="24"/>
                <w:lang w:eastAsia="ar-SA"/>
              </w:rPr>
              <w:t>октябрь</w:t>
            </w:r>
          </w:p>
        </w:tc>
        <w:tc>
          <w:tcPr>
            <w:tcW w:w="1710" w:type="dxa"/>
            <w:gridSpan w:val="3"/>
            <w:tcBorders>
              <w:top w:val="single" w:sz="4" w:space="0" w:color="auto"/>
              <w:left w:val="single" w:sz="4" w:space="0" w:color="auto"/>
              <w:bottom w:val="single" w:sz="4" w:space="0" w:color="auto"/>
              <w:right w:val="single" w:sz="4" w:space="0" w:color="auto"/>
            </w:tcBorders>
          </w:tcPr>
          <w:p w14:paraId="47F715AD"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1254" w:type="dxa"/>
            <w:tcBorders>
              <w:top w:val="single" w:sz="4" w:space="0" w:color="auto"/>
              <w:left w:val="single" w:sz="4" w:space="0" w:color="auto"/>
              <w:bottom w:val="single" w:sz="4" w:space="0" w:color="auto"/>
              <w:right w:val="single" w:sz="4" w:space="0" w:color="auto"/>
            </w:tcBorders>
          </w:tcPr>
          <w:p w14:paraId="6D075B9F"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r>
      <w:tr w:rsidR="004A7DCB" w:rsidRPr="004A7DCB" w14:paraId="4407B4D1" w14:textId="77777777" w:rsidTr="004A7DCB">
        <w:tc>
          <w:tcPr>
            <w:tcW w:w="1980" w:type="dxa"/>
            <w:tcBorders>
              <w:top w:val="single" w:sz="4" w:space="0" w:color="auto"/>
              <w:left w:val="single" w:sz="4" w:space="0" w:color="auto"/>
              <w:bottom w:val="single" w:sz="4" w:space="0" w:color="auto"/>
              <w:right w:val="single" w:sz="4" w:space="0" w:color="auto"/>
            </w:tcBorders>
          </w:tcPr>
          <w:p w14:paraId="5A394DBD"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Воспитательно-образовательный процесс</w:t>
            </w:r>
          </w:p>
        </w:tc>
        <w:tc>
          <w:tcPr>
            <w:tcW w:w="2634" w:type="dxa"/>
            <w:tcBorders>
              <w:top w:val="single" w:sz="4" w:space="0" w:color="auto"/>
              <w:left w:val="single" w:sz="4" w:space="0" w:color="auto"/>
              <w:bottom w:val="single" w:sz="4" w:space="0" w:color="auto"/>
              <w:right w:val="single" w:sz="4" w:space="0" w:color="auto"/>
            </w:tcBorders>
          </w:tcPr>
          <w:p w14:paraId="63683143"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 Соблюдение  правил санпин в режимных моментах</w:t>
            </w:r>
          </w:p>
        </w:tc>
        <w:tc>
          <w:tcPr>
            <w:tcW w:w="1140" w:type="dxa"/>
            <w:tcBorders>
              <w:top w:val="single" w:sz="4" w:space="0" w:color="auto"/>
              <w:left w:val="single" w:sz="4" w:space="0" w:color="auto"/>
              <w:bottom w:val="single" w:sz="4" w:space="0" w:color="auto"/>
              <w:right w:val="single" w:sz="4" w:space="0" w:color="auto"/>
            </w:tcBorders>
          </w:tcPr>
          <w:p w14:paraId="2F36BCDE"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Оперативный</w:t>
            </w:r>
          </w:p>
        </w:tc>
        <w:tc>
          <w:tcPr>
            <w:tcW w:w="1254" w:type="dxa"/>
            <w:tcBorders>
              <w:top w:val="single" w:sz="4" w:space="0" w:color="auto"/>
              <w:left w:val="single" w:sz="4" w:space="0" w:color="auto"/>
              <w:bottom w:val="single" w:sz="4" w:space="0" w:color="auto"/>
              <w:right w:val="single" w:sz="4" w:space="0" w:color="auto"/>
            </w:tcBorders>
          </w:tcPr>
          <w:p w14:paraId="61F86F35"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Обобщающий</w:t>
            </w:r>
          </w:p>
        </w:tc>
        <w:tc>
          <w:tcPr>
            <w:tcW w:w="1710" w:type="dxa"/>
            <w:gridSpan w:val="3"/>
            <w:tcBorders>
              <w:top w:val="single" w:sz="4" w:space="0" w:color="auto"/>
              <w:left w:val="single" w:sz="4" w:space="0" w:color="auto"/>
              <w:bottom w:val="single" w:sz="4" w:space="0" w:color="auto"/>
              <w:right w:val="single" w:sz="4" w:space="0" w:color="auto"/>
            </w:tcBorders>
          </w:tcPr>
          <w:p w14:paraId="12CF26F0"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Обзор</w:t>
            </w:r>
          </w:p>
        </w:tc>
        <w:tc>
          <w:tcPr>
            <w:tcW w:w="1254" w:type="dxa"/>
            <w:tcBorders>
              <w:top w:val="single" w:sz="4" w:space="0" w:color="auto"/>
              <w:left w:val="single" w:sz="4" w:space="0" w:color="auto"/>
              <w:bottom w:val="single" w:sz="4" w:space="0" w:color="auto"/>
              <w:right w:val="single" w:sz="4" w:space="0" w:color="auto"/>
            </w:tcBorders>
          </w:tcPr>
          <w:p w14:paraId="30158122"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Заведующая</w:t>
            </w:r>
          </w:p>
        </w:tc>
      </w:tr>
      <w:tr w:rsidR="004A7DCB" w:rsidRPr="004A7DCB" w14:paraId="1D63AE11" w14:textId="77777777" w:rsidTr="004A7DCB">
        <w:tc>
          <w:tcPr>
            <w:tcW w:w="1980" w:type="dxa"/>
            <w:tcBorders>
              <w:top w:val="single" w:sz="4" w:space="0" w:color="auto"/>
              <w:left w:val="single" w:sz="4" w:space="0" w:color="auto"/>
              <w:bottom w:val="single" w:sz="4" w:space="0" w:color="auto"/>
              <w:right w:val="single" w:sz="4" w:space="0" w:color="auto"/>
            </w:tcBorders>
          </w:tcPr>
          <w:p w14:paraId="76B089FE"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Безопасность дошкольников</w:t>
            </w:r>
          </w:p>
        </w:tc>
        <w:tc>
          <w:tcPr>
            <w:tcW w:w="2634" w:type="dxa"/>
            <w:tcBorders>
              <w:top w:val="single" w:sz="4" w:space="0" w:color="auto"/>
              <w:left w:val="single" w:sz="4" w:space="0" w:color="auto"/>
              <w:bottom w:val="single" w:sz="4" w:space="0" w:color="auto"/>
              <w:right w:val="single" w:sz="4" w:space="0" w:color="auto"/>
            </w:tcBorders>
          </w:tcPr>
          <w:p w14:paraId="6DAACDD5"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Соблюдение «Инструкций по охране жизни и здоровья детей»</w:t>
            </w:r>
          </w:p>
        </w:tc>
        <w:tc>
          <w:tcPr>
            <w:tcW w:w="1140" w:type="dxa"/>
            <w:tcBorders>
              <w:top w:val="single" w:sz="4" w:space="0" w:color="auto"/>
              <w:left w:val="single" w:sz="4" w:space="0" w:color="auto"/>
              <w:bottom w:val="single" w:sz="4" w:space="0" w:color="auto"/>
              <w:right w:val="single" w:sz="4" w:space="0" w:color="auto"/>
            </w:tcBorders>
          </w:tcPr>
          <w:p w14:paraId="4CA74842"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Текущий</w:t>
            </w:r>
          </w:p>
        </w:tc>
        <w:tc>
          <w:tcPr>
            <w:tcW w:w="1254" w:type="dxa"/>
            <w:tcBorders>
              <w:top w:val="single" w:sz="4" w:space="0" w:color="auto"/>
              <w:left w:val="single" w:sz="4" w:space="0" w:color="auto"/>
              <w:bottom w:val="single" w:sz="4" w:space="0" w:color="auto"/>
              <w:right w:val="single" w:sz="4" w:space="0" w:color="auto"/>
            </w:tcBorders>
          </w:tcPr>
          <w:p w14:paraId="488BEAC3"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Обобщающий</w:t>
            </w:r>
          </w:p>
        </w:tc>
        <w:tc>
          <w:tcPr>
            <w:tcW w:w="1710" w:type="dxa"/>
            <w:gridSpan w:val="3"/>
            <w:tcBorders>
              <w:top w:val="single" w:sz="4" w:space="0" w:color="auto"/>
              <w:left w:val="single" w:sz="4" w:space="0" w:color="auto"/>
              <w:bottom w:val="single" w:sz="4" w:space="0" w:color="auto"/>
              <w:right w:val="single" w:sz="4" w:space="0" w:color="auto"/>
            </w:tcBorders>
          </w:tcPr>
          <w:p w14:paraId="3ABA0C10"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Наблюдение</w:t>
            </w:r>
          </w:p>
        </w:tc>
        <w:tc>
          <w:tcPr>
            <w:tcW w:w="1254" w:type="dxa"/>
            <w:tcBorders>
              <w:top w:val="single" w:sz="4" w:space="0" w:color="auto"/>
              <w:left w:val="single" w:sz="4" w:space="0" w:color="auto"/>
              <w:bottom w:val="single" w:sz="4" w:space="0" w:color="auto"/>
              <w:right w:val="single" w:sz="4" w:space="0" w:color="auto"/>
            </w:tcBorders>
          </w:tcPr>
          <w:p w14:paraId="0E6D97C2"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Заведующая</w:t>
            </w:r>
          </w:p>
        </w:tc>
      </w:tr>
      <w:tr w:rsidR="004A7DCB" w:rsidRPr="004A7DCB" w14:paraId="28119304" w14:textId="77777777" w:rsidTr="004A7DCB">
        <w:tc>
          <w:tcPr>
            <w:tcW w:w="1980" w:type="dxa"/>
            <w:tcBorders>
              <w:top w:val="single" w:sz="4" w:space="0" w:color="auto"/>
              <w:left w:val="single" w:sz="4" w:space="0" w:color="auto"/>
              <w:bottom w:val="single" w:sz="4" w:space="0" w:color="auto"/>
              <w:right w:val="single" w:sz="4" w:space="0" w:color="auto"/>
            </w:tcBorders>
          </w:tcPr>
          <w:p w14:paraId="14198BAF"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Организационно-педагогическая деятельности</w:t>
            </w:r>
          </w:p>
        </w:tc>
        <w:tc>
          <w:tcPr>
            <w:tcW w:w="2634" w:type="dxa"/>
            <w:tcBorders>
              <w:top w:val="single" w:sz="4" w:space="0" w:color="auto"/>
              <w:left w:val="single" w:sz="4" w:space="0" w:color="auto"/>
              <w:bottom w:val="single" w:sz="4" w:space="0" w:color="auto"/>
              <w:right w:val="single" w:sz="4" w:space="0" w:color="auto"/>
            </w:tcBorders>
          </w:tcPr>
          <w:p w14:paraId="33107352"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Организация    диаг-ностики по усвоению программ. материала</w:t>
            </w:r>
          </w:p>
        </w:tc>
        <w:tc>
          <w:tcPr>
            <w:tcW w:w="1140" w:type="dxa"/>
            <w:tcBorders>
              <w:top w:val="single" w:sz="4" w:space="0" w:color="auto"/>
              <w:left w:val="single" w:sz="4" w:space="0" w:color="auto"/>
              <w:bottom w:val="single" w:sz="4" w:space="0" w:color="auto"/>
              <w:right w:val="single" w:sz="4" w:space="0" w:color="auto"/>
            </w:tcBorders>
          </w:tcPr>
          <w:p w14:paraId="1924D3DA"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Текущий</w:t>
            </w:r>
          </w:p>
          <w:p w14:paraId="34E01B7A"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1254" w:type="dxa"/>
            <w:tcBorders>
              <w:top w:val="single" w:sz="4" w:space="0" w:color="auto"/>
              <w:left w:val="single" w:sz="4" w:space="0" w:color="auto"/>
              <w:bottom w:val="single" w:sz="4" w:space="0" w:color="auto"/>
              <w:right w:val="single" w:sz="4" w:space="0" w:color="auto"/>
            </w:tcBorders>
          </w:tcPr>
          <w:p w14:paraId="148AE386"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Обобщающий</w:t>
            </w:r>
          </w:p>
        </w:tc>
        <w:tc>
          <w:tcPr>
            <w:tcW w:w="1710" w:type="dxa"/>
            <w:gridSpan w:val="3"/>
            <w:tcBorders>
              <w:top w:val="single" w:sz="4" w:space="0" w:color="auto"/>
              <w:left w:val="single" w:sz="4" w:space="0" w:color="auto"/>
              <w:bottom w:val="single" w:sz="4" w:space="0" w:color="auto"/>
              <w:right w:val="single" w:sz="4" w:space="0" w:color="auto"/>
            </w:tcBorders>
          </w:tcPr>
          <w:p w14:paraId="2F475B1B"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Анализ</w:t>
            </w:r>
          </w:p>
          <w:p w14:paraId="5F7EE2F7"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1254" w:type="dxa"/>
            <w:tcBorders>
              <w:top w:val="single" w:sz="4" w:space="0" w:color="auto"/>
              <w:left w:val="single" w:sz="4" w:space="0" w:color="auto"/>
              <w:bottom w:val="single" w:sz="4" w:space="0" w:color="auto"/>
              <w:right w:val="single" w:sz="4" w:space="0" w:color="auto"/>
            </w:tcBorders>
          </w:tcPr>
          <w:p w14:paraId="21D5F480"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Заведующая</w:t>
            </w:r>
          </w:p>
        </w:tc>
      </w:tr>
      <w:tr w:rsidR="004A7DCB" w:rsidRPr="004A7DCB" w14:paraId="175FD989" w14:textId="77777777" w:rsidTr="004A7DCB">
        <w:tc>
          <w:tcPr>
            <w:tcW w:w="1980" w:type="dxa"/>
            <w:tcBorders>
              <w:top w:val="single" w:sz="4" w:space="0" w:color="auto"/>
              <w:left w:val="single" w:sz="4" w:space="0" w:color="auto"/>
              <w:bottom w:val="single" w:sz="4" w:space="0" w:color="auto"/>
              <w:right w:val="single" w:sz="4" w:space="0" w:color="auto"/>
            </w:tcBorders>
          </w:tcPr>
          <w:p w14:paraId="4541C2FD"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2634" w:type="dxa"/>
            <w:tcBorders>
              <w:top w:val="single" w:sz="4" w:space="0" w:color="auto"/>
              <w:left w:val="single" w:sz="4" w:space="0" w:color="auto"/>
              <w:bottom w:val="single" w:sz="4" w:space="0" w:color="auto"/>
              <w:right w:val="single" w:sz="4" w:space="0" w:color="auto"/>
            </w:tcBorders>
          </w:tcPr>
          <w:p w14:paraId="06E24924"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1140" w:type="dxa"/>
            <w:tcBorders>
              <w:top w:val="single" w:sz="4" w:space="0" w:color="auto"/>
              <w:left w:val="single" w:sz="4" w:space="0" w:color="auto"/>
              <w:bottom w:val="single" w:sz="4" w:space="0" w:color="auto"/>
              <w:right w:val="single" w:sz="4" w:space="0" w:color="auto"/>
            </w:tcBorders>
          </w:tcPr>
          <w:p w14:paraId="321CACC4"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1254" w:type="dxa"/>
            <w:tcBorders>
              <w:top w:val="single" w:sz="4" w:space="0" w:color="auto"/>
              <w:left w:val="single" w:sz="4" w:space="0" w:color="auto"/>
              <w:bottom w:val="single" w:sz="4" w:space="0" w:color="auto"/>
              <w:right w:val="single" w:sz="4" w:space="0" w:color="auto"/>
            </w:tcBorders>
          </w:tcPr>
          <w:p w14:paraId="111CA802" w14:textId="77777777" w:rsidR="004A7DCB" w:rsidRPr="004A7DCB" w:rsidRDefault="004A7DCB" w:rsidP="004A7DCB">
            <w:pPr>
              <w:suppressAutoHyphens/>
              <w:spacing w:after="200" w:line="100" w:lineRule="atLeast"/>
              <w:rPr>
                <w:rFonts w:ascii="Times New Roman" w:eastAsia="SimSun" w:hAnsi="Times New Roman" w:cs="Times New Roman"/>
                <w:b/>
                <w:color w:val="262626" w:themeColor="text1" w:themeTint="D9"/>
                <w:kern w:val="1"/>
                <w:sz w:val="24"/>
                <w:szCs w:val="24"/>
                <w:lang w:eastAsia="ar-SA"/>
              </w:rPr>
            </w:pPr>
            <w:r w:rsidRPr="004A7DCB">
              <w:rPr>
                <w:rFonts w:ascii="Times New Roman" w:eastAsia="SimSun" w:hAnsi="Times New Roman" w:cs="Times New Roman"/>
                <w:b/>
                <w:color w:val="262626" w:themeColor="text1" w:themeTint="D9"/>
                <w:kern w:val="1"/>
                <w:sz w:val="24"/>
                <w:szCs w:val="24"/>
                <w:lang w:eastAsia="ar-SA"/>
              </w:rPr>
              <w:t>ноябрь</w:t>
            </w:r>
          </w:p>
        </w:tc>
        <w:tc>
          <w:tcPr>
            <w:tcW w:w="1710" w:type="dxa"/>
            <w:gridSpan w:val="3"/>
            <w:tcBorders>
              <w:top w:val="single" w:sz="4" w:space="0" w:color="auto"/>
              <w:left w:val="single" w:sz="4" w:space="0" w:color="auto"/>
              <w:bottom w:val="single" w:sz="4" w:space="0" w:color="auto"/>
              <w:right w:val="single" w:sz="4" w:space="0" w:color="auto"/>
            </w:tcBorders>
          </w:tcPr>
          <w:p w14:paraId="13660F2C"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1254" w:type="dxa"/>
            <w:tcBorders>
              <w:top w:val="single" w:sz="4" w:space="0" w:color="auto"/>
              <w:left w:val="single" w:sz="4" w:space="0" w:color="auto"/>
              <w:bottom w:val="single" w:sz="4" w:space="0" w:color="auto"/>
              <w:right w:val="single" w:sz="4" w:space="0" w:color="auto"/>
            </w:tcBorders>
          </w:tcPr>
          <w:p w14:paraId="4D60D889"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r>
      <w:tr w:rsidR="004A7DCB" w:rsidRPr="004A7DCB" w14:paraId="5B30CE7B" w14:textId="77777777" w:rsidTr="004A7DCB">
        <w:tc>
          <w:tcPr>
            <w:tcW w:w="1980" w:type="dxa"/>
            <w:tcBorders>
              <w:top w:val="single" w:sz="4" w:space="0" w:color="auto"/>
              <w:left w:val="single" w:sz="4" w:space="0" w:color="auto"/>
              <w:bottom w:val="single" w:sz="4" w:space="0" w:color="auto"/>
              <w:right w:val="single" w:sz="4" w:space="0" w:color="auto"/>
            </w:tcBorders>
          </w:tcPr>
          <w:p w14:paraId="53292779"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lastRenderedPageBreak/>
              <w:t>Физическое раз-витие и здоровье дошкольников</w:t>
            </w:r>
          </w:p>
        </w:tc>
        <w:tc>
          <w:tcPr>
            <w:tcW w:w="2634" w:type="dxa"/>
            <w:tcBorders>
              <w:top w:val="single" w:sz="4" w:space="0" w:color="auto"/>
              <w:left w:val="single" w:sz="4" w:space="0" w:color="auto"/>
              <w:bottom w:val="single" w:sz="4" w:space="0" w:color="auto"/>
              <w:right w:val="single" w:sz="4" w:space="0" w:color="auto"/>
            </w:tcBorders>
          </w:tcPr>
          <w:p w14:paraId="6CDC2A77"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Организация прогулок в осеннее-зимний период</w:t>
            </w:r>
          </w:p>
        </w:tc>
        <w:tc>
          <w:tcPr>
            <w:tcW w:w="1140" w:type="dxa"/>
            <w:tcBorders>
              <w:top w:val="single" w:sz="4" w:space="0" w:color="auto"/>
              <w:left w:val="single" w:sz="4" w:space="0" w:color="auto"/>
              <w:bottom w:val="single" w:sz="4" w:space="0" w:color="auto"/>
              <w:right w:val="single" w:sz="4" w:space="0" w:color="auto"/>
            </w:tcBorders>
          </w:tcPr>
          <w:p w14:paraId="55560B71"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ОК</w:t>
            </w:r>
          </w:p>
        </w:tc>
        <w:tc>
          <w:tcPr>
            <w:tcW w:w="1254" w:type="dxa"/>
            <w:tcBorders>
              <w:top w:val="single" w:sz="4" w:space="0" w:color="auto"/>
              <w:left w:val="single" w:sz="4" w:space="0" w:color="auto"/>
              <w:bottom w:val="single" w:sz="4" w:space="0" w:color="auto"/>
              <w:right w:val="single" w:sz="4" w:space="0" w:color="auto"/>
            </w:tcBorders>
          </w:tcPr>
          <w:p w14:paraId="6101E3C3"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Обобщающий</w:t>
            </w:r>
          </w:p>
        </w:tc>
        <w:tc>
          <w:tcPr>
            <w:tcW w:w="1710" w:type="dxa"/>
            <w:gridSpan w:val="3"/>
            <w:tcBorders>
              <w:top w:val="single" w:sz="4" w:space="0" w:color="auto"/>
              <w:left w:val="single" w:sz="4" w:space="0" w:color="auto"/>
              <w:bottom w:val="single" w:sz="4" w:space="0" w:color="auto"/>
              <w:right w:val="single" w:sz="4" w:space="0" w:color="auto"/>
            </w:tcBorders>
          </w:tcPr>
          <w:p w14:paraId="208B9765"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 Посещение прогулок</w:t>
            </w:r>
          </w:p>
        </w:tc>
        <w:tc>
          <w:tcPr>
            <w:tcW w:w="1254" w:type="dxa"/>
            <w:tcBorders>
              <w:top w:val="single" w:sz="4" w:space="0" w:color="auto"/>
              <w:left w:val="single" w:sz="4" w:space="0" w:color="auto"/>
              <w:bottom w:val="single" w:sz="4" w:space="0" w:color="auto"/>
              <w:right w:val="single" w:sz="4" w:space="0" w:color="auto"/>
            </w:tcBorders>
          </w:tcPr>
          <w:p w14:paraId="263BB238"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Заведующая</w:t>
            </w:r>
          </w:p>
        </w:tc>
      </w:tr>
      <w:tr w:rsidR="004A7DCB" w:rsidRPr="004A7DCB" w14:paraId="6B4D3AC9" w14:textId="77777777" w:rsidTr="004A7DCB">
        <w:tc>
          <w:tcPr>
            <w:tcW w:w="1980" w:type="dxa"/>
            <w:tcBorders>
              <w:top w:val="single" w:sz="4" w:space="0" w:color="auto"/>
              <w:left w:val="single" w:sz="4" w:space="0" w:color="auto"/>
              <w:bottom w:val="single" w:sz="4" w:space="0" w:color="auto"/>
              <w:right w:val="single" w:sz="4" w:space="0" w:color="auto"/>
            </w:tcBorders>
          </w:tcPr>
          <w:p w14:paraId="7A6E311A"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 Организационно-педагогическая деятельности</w:t>
            </w:r>
          </w:p>
        </w:tc>
        <w:tc>
          <w:tcPr>
            <w:tcW w:w="2634" w:type="dxa"/>
            <w:tcBorders>
              <w:top w:val="single" w:sz="4" w:space="0" w:color="auto"/>
              <w:left w:val="single" w:sz="4" w:space="0" w:color="auto"/>
              <w:bottom w:val="single" w:sz="4" w:space="0" w:color="auto"/>
              <w:right w:val="single" w:sz="4" w:space="0" w:color="auto"/>
            </w:tcBorders>
          </w:tcPr>
          <w:p w14:paraId="705EAC47"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 Изучение государст-венных языков посред-ством использования декоративно-приклад-ного искусства и раскрытие народных традиций РТ</w:t>
            </w:r>
          </w:p>
        </w:tc>
        <w:tc>
          <w:tcPr>
            <w:tcW w:w="1140" w:type="dxa"/>
            <w:tcBorders>
              <w:top w:val="single" w:sz="4" w:space="0" w:color="auto"/>
              <w:left w:val="single" w:sz="4" w:space="0" w:color="auto"/>
              <w:bottom w:val="single" w:sz="4" w:space="0" w:color="auto"/>
              <w:right w:val="single" w:sz="4" w:space="0" w:color="auto"/>
            </w:tcBorders>
          </w:tcPr>
          <w:p w14:paraId="7B04071E"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Тематический </w:t>
            </w:r>
          </w:p>
        </w:tc>
        <w:tc>
          <w:tcPr>
            <w:tcW w:w="1254" w:type="dxa"/>
            <w:tcBorders>
              <w:top w:val="single" w:sz="4" w:space="0" w:color="auto"/>
              <w:left w:val="single" w:sz="4" w:space="0" w:color="auto"/>
              <w:bottom w:val="single" w:sz="4" w:space="0" w:color="auto"/>
              <w:right w:val="single" w:sz="4" w:space="0" w:color="auto"/>
            </w:tcBorders>
          </w:tcPr>
          <w:p w14:paraId="6491F651"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Обзорный</w:t>
            </w:r>
          </w:p>
        </w:tc>
        <w:tc>
          <w:tcPr>
            <w:tcW w:w="1710" w:type="dxa"/>
            <w:gridSpan w:val="3"/>
            <w:tcBorders>
              <w:top w:val="single" w:sz="4" w:space="0" w:color="auto"/>
              <w:left w:val="single" w:sz="4" w:space="0" w:color="auto"/>
              <w:bottom w:val="single" w:sz="4" w:space="0" w:color="auto"/>
              <w:right w:val="single" w:sz="4" w:space="0" w:color="auto"/>
            </w:tcBorders>
          </w:tcPr>
          <w:p w14:paraId="4EA37B55"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Анализ работы воспитателя </w:t>
            </w:r>
          </w:p>
          <w:p w14:paraId="70BF5A05"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1254" w:type="dxa"/>
            <w:tcBorders>
              <w:top w:val="single" w:sz="4" w:space="0" w:color="auto"/>
              <w:left w:val="single" w:sz="4" w:space="0" w:color="auto"/>
              <w:bottom w:val="single" w:sz="4" w:space="0" w:color="auto"/>
              <w:right w:val="single" w:sz="4" w:space="0" w:color="auto"/>
            </w:tcBorders>
          </w:tcPr>
          <w:p w14:paraId="77ED7277"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Заведующая</w:t>
            </w:r>
          </w:p>
        </w:tc>
      </w:tr>
      <w:tr w:rsidR="004A7DCB" w:rsidRPr="004A7DCB" w14:paraId="1208C458" w14:textId="77777777" w:rsidTr="004A7DCB">
        <w:tc>
          <w:tcPr>
            <w:tcW w:w="1980" w:type="dxa"/>
            <w:tcBorders>
              <w:top w:val="single" w:sz="4" w:space="0" w:color="auto"/>
              <w:left w:val="single" w:sz="4" w:space="0" w:color="auto"/>
              <w:bottom w:val="single" w:sz="4" w:space="0" w:color="auto"/>
              <w:right w:val="single" w:sz="4" w:space="0" w:color="auto"/>
            </w:tcBorders>
          </w:tcPr>
          <w:p w14:paraId="0CD51F18"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2634" w:type="dxa"/>
            <w:tcBorders>
              <w:top w:val="single" w:sz="4" w:space="0" w:color="auto"/>
              <w:left w:val="single" w:sz="4" w:space="0" w:color="auto"/>
              <w:bottom w:val="single" w:sz="4" w:space="0" w:color="auto"/>
              <w:right w:val="single" w:sz="4" w:space="0" w:color="auto"/>
            </w:tcBorders>
          </w:tcPr>
          <w:p w14:paraId="671688C0"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1140" w:type="dxa"/>
            <w:tcBorders>
              <w:top w:val="single" w:sz="4" w:space="0" w:color="auto"/>
              <w:left w:val="single" w:sz="4" w:space="0" w:color="auto"/>
              <w:bottom w:val="single" w:sz="4" w:space="0" w:color="auto"/>
              <w:right w:val="single" w:sz="4" w:space="0" w:color="auto"/>
            </w:tcBorders>
          </w:tcPr>
          <w:p w14:paraId="66890DF5"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1254" w:type="dxa"/>
            <w:tcBorders>
              <w:top w:val="single" w:sz="4" w:space="0" w:color="auto"/>
              <w:left w:val="single" w:sz="4" w:space="0" w:color="auto"/>
              <w:bottom w:val="single" w:sz="4" w:space="0" w:color="auto"/>
              <w:right w:val="single" w:sz="4" w:space="0" w:color="auto"/>
            </w:tcBorders>
          </w:tcPr>
          <w:p w14:paraId="32E95289"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b/>
                <w:color w:val="262626" w:themeColor="text1" w:themeTint="D9"/>
                <w:kern w:val="1"/>
                <w:sz w:val="24"/>
                <w:szCs w:val="24"/>
                <w:lang w:eastAsia="ar-SA"/>
              </w:rPr>
              <w:t>декабрь</w:t>
            </w:r>
          </w:p>
        </w:tc>
        <w:tc>
          <w:tcPr>
            <w:tcW w:w="1710" w:type="dxa"/>
            <w:gridSpan w:val="3"/>
            <w:tcBorders>
              <w:top w:val="single" w:sz="4" w:space="0" w:color="auto"/>
              <w:left w:val="single" w:sz="4" w:space="0" w:color="auto"/>
              <w:bottom w:val="single" w:sz="4" w:space="0" w:color="auto"/>
              <w:right w:val="single" w:sz="4" w:space="0" w:color="auto"/>
            </w:tcBorders>
          </w:tcPr>
          <w:p w14:paraId="3C102624"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1254" w:type="dxa"/>
            <w:tcBorders>
              <w:top w:val="single" w:sz="4" w:space="0" w:color="auto"/>
              <w:left w:val="single" w:sz="4" w:space="0" w:color="auto"/>
              <w:bottom w:val="single" w:sz="4" w:space="0" w:color="auto"/>
              <w:right w:val="single" w:sz="4" w:space="0" w:color="auto"/>
            </w:tcBorders>
          </w:tcPr>
          <w:p w14:paraId="5293FAC9"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r>
      <w:tr w:rsidR="004A7DCB" w:rsidRPr="004A7DCB" w14:paraId="1CBD73AA" w14:textId="77777777" w:rsidTr="004A7DCB">
        <w:tc>
          <w:tcPr>
            <w:tcW w:w="1980" w:type="dxa"/>
            <w:tcBorders>
              <w:top w:val="single" w:sz="4" w:space="0" w:color="auto"/>
              <w:left w:val="single" w:sz="4" w:space="0" w:color="auto"/>
              <w:bottom w:val="single" w:sz="4" w:space="0" w:color="auto"/>
              <w:right w:val="single" w:sz="4" w:space="0" w:color="auto"/>
            </w:tcBorders>
          </w:tcPr>
          <w:p w14:paraId="756116D8"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Санитарное состояние</w:t>
            </w:r>
          </w:p>
        </w:tc>
        <w:tc>
          <w:tcPr>
            <w:tcW w:w="2634" w:type="dxa"/>
            <w:tcBorders>
              <w:top w:val="single" w:sz="4" w:space="0" w:color="auto"/>
              <w:left w:val="single" w:sz="4" w:space="0" w:color="auto"/>
              <w:bottom w:val="single" w:sz="4" w:space="0" w:color="auto"/>
              <w:right w:val="single" w:sz="4" w:space="0" w:color="auto"/>
            </w:tcBorders>
          </w:tcPr>
          <w:p w14:paraId="28B6431F"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Состояние  помещений</w:t>
            </w:r>
          </w:p>
        </w:tc>
        <w:tc>
          <w:tcPr>
            <w:tcW w:w="1140" w:type="dxa"/>
            <w:tcBorders>
              <w:top w:val="single" w:sz="4" w:space="0" w:color="auto"/>
              <w:left w:val="single" w:sz="4" w:space="0" w:color="auto"/>
              <w:bottom w:val="single" w:sz="4" w:space="0" w:color="auto"/>
              <w:right w:val="single" w:sz="4" w:space="0" w:color="auto"/>
            </w:tcBorders>
          </w:tcPr>
          <w:p w14:paraId="7339D067"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ОК</w:t>
            </w:r>
          </w:p>
        </w:tc>
        <w:tc>
          <w:tcPr>
            <w:tcW w:w="1254" w:type="dxa"/>
            <w:tcBorders>
              <w:top w:val="single" w:sz="4" w:space="0" w:color="auto"/>
              <w:left w:val="single" w:sz="4" w:space="0" w:color="auto"/>
              <w:bottom w:val="single" w:sz="4" w:space="0" w:color="auto"/>
              <w:right w:val="single" w:sz="4" w:space="0" w:color="auto"/>
            </w:tcBorders>
          </w:tcPr>
          <w:p w14:paraId="0BFCFEF3"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Обобщающий</w:t>
            </w:r>
          </w:p>
        </w:tc>
        <w:tc>
          <w:tcPr>
            <w:tcW w:w="1710" w:type="dxa"/>
            <w:gridSpan w:val="3"/>
            <w:tcBorders>
              <w:top w:val="single" w:sz="4" w:space="0" w:color="auto"/>
              <w:left w:val="single" w:sz="4" w:space="0" w:color="auto"/>
              <w:bottom w:val="single" w:sz="4" w:space="0" w:color="auto"/>
              <w:right w:val="single" w:sz="4" w:space="0" w:color="auto"/>
            </w:tcBorders>
          </w:tcPr>
          <w:p w14:paraId="03CD69C0"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Обзор</w:t>
            </w:r>
          </w:p>
        </w:tc>
        <w:tc>
          <w:tcPr>
            <w:tcW w:w="1254" w:type="dxa"/>
            <w:tcBorders>
              <w:top w:val="single" w:sz="4" w:space="0" w:color="auto"/>
              <w:left w:val="single" w:sz="4" w:space="0" w:color="auto"/>
              <w:bottom w:val="single" w:sz="4" w:space="0" w:color="auto"/>
              <w:right w:val="single" w:sz="4" w:space="0" w:color="auto"/>
            </w:tcBorders>
          </w:tcPr>
          <w:p w14:paraId="7A5EAA70"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Заведующая</w:t>
            </w:r>
          </w:p>
        </w:tc>
      </w:tr>
      <w:tr w:rsidR="004A7DCB" w:rsidRPr="004A7DCB" w14:paraId="1E44E56A" w14:textId="77777777" w:rsidTr="004A7DCB">
        <w:tc>
          <w:tcPr>
            <w:tcW w:w="1980" w:type="dxa"/>
            <w:tcBorders>
              <w:top w:val="single" w:sz="4" w:space="0" w:color="auto"/>
              <w:left w:val="single" w:sz="4" w:space="0" w:color="auto"/>
              <w:bottom w:val="single" w:sz="4" w:space="0" w:color="auto"/>
              <w:right w:val="single" w:sz="4" w:space="0" w:color="auto"/>
            </w:tcBorders>
          </w:tcPr>
          <w:p w14:paraId="2B0B06AB"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Физическое раз-витие и здоровье дошкольников</w:t>
            </w:r>
          </w:p>
        </w:tc>
        <w:tc>
          <w:tcPr>
            <w:tcW w:w="2634" w:type="dxa"/>
            <w:tcBorders>
              <w:top w:val="single" w:sz="4" w:space="0" w:color="auto"/>
              <w:left w:val="single" w:sz="4" w:space="0" w:color="auto"/>
              <w:bottom w:val="single" w:sz="4" w:space="0" w:color="auto"/>
              <w:right w:val="single" w:sz="4" w:space="0" w:color="auto"/>
            </w:tcBorders>
          </w:tcPr>
          <w:p w14:paraId="610B93A7"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 Организация питания, соблюдение режима дня</w:t>
            </w:r>
          </w:p>
        </w:tc>
        <w:tc>
          <w:tcPr>
            <w:tcW w:w="1140" w:type="dxa"/>
            <w:tcBorders>
              <w:top w:val="single" w:sz="4" w:space="0" w:color="auto"/>
              <w:left w:val="single" w:sz="4" w:space="0" w:color="auto"/>
              <w:bottom w:val="single" w:sz="4" w:space="0" w:color="auto"/>
              <w:right w:val="single" w:sz="4" w:space="0" w:color="auto"/>
            </w:tcBorders>
          </w:tcPr>
          <w:p w14:paraId="142C5D17"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Текущий</w:t>
            </w:r>
          </w:p>
        </w:tc>
        <w:tc>
          <w:tcPr>
            <w:tcW w:w="1254" w:type="dxa"/>
            <w:tcBorders>
              <w:top w:val="single" w:sz="4" w:space="0" w:color="auto"/>
              <w:left w:val="single" w:sz="4" w:space="0" w:color="auto"/>
              <w:bottom w:val="single" w:sz="4" w:space="0" w:color="auto"/>
              <w:right w:val="single" w:sz="4" w:space="0" w:color="auto"/>
            </w:tcBorders>
          </w:tcPr>
          <w:p w14:paraId="04FBF2A8"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Обобщающий</w:t>
            </w:r>
          </w:p>
        </w:tc>
        <w:tc>
          <w:tcPr>
            <w:tcW w:w="1710" w:type="dxa"/>
            <w:gridSpan w:val="3"/>
            <w:tcBorders>
              <w:top w:val="single" w:sz="4" w:space="0" w:color="auto"/>
              <w:left w:val="single" w:sz="4" w:space="0" w:color="auto"/>
              <w:bottom w:val="single" w:sz="4" w:space="0" w:color="auto"/>
              <w:right w:val="single" w:sz="4" w:space="0" w:color="auto"/>
            </w:tcBorders>
          </w:tcPr>
          <w:p w14:paraId="5098CC74"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Наблюдение</w:t>
            </w:r>
          </w:p>
        </w:tc>
        <w:tc>
          <w:tcPr>
            <w:tcW w:w="1254" w:type="dxa"/>
            <w:tcBorders>
              <w:top w:val="single" w:sz="4" w:space="0" w:color="auto"/>
              <w:left w:val="single" w:sz="4" w:space="0" w:color="auto"/>
              <w:bottom w:val="single" w:sz="4" w:space="0" w:color="auto"/>
              <w:right w:val="single" w:sz="4" w:space="0" w:color="auto"/>
            </w:tcBorders>
          </w:tcPr>
          <w:p w14:paraId="10E86B8A"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3F72481A"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Заведующая</w:t>
            </w:r>
          </w:p>
        </w:tc>
      </w:tr>
      <w:tr w:rsidR="004A7DCB" w:rsidRPr="004A7DCB" w14:paraId="767B9E18" w14:textId="77777777" w:rsidTr="004A7DCB">
        <w:tc>
          <w:tcPr>
            <w:tcW w:w="1980" w:type="dxa"/>
            <w:tcBorders>
              <w:top w:val="single" w:sz="4" w:space="0" w:color="auto"/>
              <w:left w:val="single" w:sz="4" w:space="0" w:color="auto"/>
              <w:bottom w:val="single" w:sz="4" w:space="0" w:color="auto"/>
              <w:right w:val="single" w:sz="4" w:space="0" w:color="auto"/>
            </w:tcBorders>
          </w:tcPr>
          <w:p w14:paraId="5421D06C"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Организационно-педагогическая деятельность</w:t>
            </w:r>
          </w:p>
        </w:tc>
        <w:tc>
          <w:tcPr>
            <w:tcW w:w="2634" w:type="dxa"/>
            <w:tcBorders>
              <w:top w:val="single" w:sz="4" w:space="0" w:color="auto"/>
              <w:left w:val="single" w:sz="4" w:space="0" w:color="auto"/>
              <w:bottom w:val="single" w:sz="4" w:space="0" w:color="auto"/>
              <w:right w:val="single" w:sz="4" w:space="0" w:color="auto"/>
            </w:tcBorders>
          </w:tcPr>
          <w:p w14:paraId="3045B2ED"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Развитие познаватель-но-исследовательской деятельности</w:t>
            </w:r>
          </w:p>
        </w:tc>
        <w:tc>
          <w:tcPr>
            <w:tcW w:w="1140" w:type="dxa"/>
            <w:tcBorders>
              <w:top w:val="single" w:sz="4" w:space="0" w:color="auto"/>
              <w:left w:val="single" w:sz="4" w:space="0" w:color="auto"/>
              <w:bottom w:val="single" w:sz="4" w:space="0" w:color="auto"/>
              <w:right w:val="single" w:sz="4" w:space="0" w:color="auto"/>
            </w:tcBorders>
          </w:tcPr>
          <w:p w14:paraId="7CEDF2F4"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Текущий</w:t>
            </w:r>
          </w:p>
        </w:tc>
        <w:tc>
          <w:tcPr>
            <w:tcW w:w="1254" w:type="dxa"/>
            <w:tcBorders>
              <w:top w:val="single" w:sz="4" w:space="0" w:color="auto"/>
              <w:left w:val="single" w:sz="4" w:space="0" w:color="auto"/>
              <w:bottom w:val="single" w:sz="4" w:space="0" w:color="auto"/>
              <w:right w:val="single" w:sz="4" w:space="0" w:color="auto"/>
            </w:tcBorders>
          </w:tcPr>
          <w:p w14:paraId="4F8E7812"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 Обобщающий</w:t>
            </w:r>
          </w:p>
        </w:tc>
        <w:tc>
          <w:tcPr>
            <w:tcW w:w="1710" w:type="dxa"/>
            <w:gridSpan w:val="3"/>
            <w:tcBorders>
              <w:top w:val="single" w:sz="4" w:space="0" w:color="auto"/>
              <w:left w:val="single" w:sz="4" w:space="0" w:color="auto"/>
              <w:bottom w:val="single" w:sz="4" w:space="0" w:color="auto"/>
              <w:right w:val="single" w:sz="4" w:space="0" w:color="auto"/>
            </w:tcBorders>
          </w:tcPr>
          <w:p w14:paraId="27A12714" w14:textId="77777777" w:rsidR="004A7DCB" w:rsidRPr="004A7DCB" w:rsidRDefault="00236CE5"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Pr>
                <w:rFonts w:ascii="Times New Roman" w:eastAsia="SimSun" w:hAnsi="Times New Roman" w:cs="Times New Roman"/>
                <w:color w:val="262626" w:themeColor="text1" w:themeTint="D9"/>
                <w:kern w:val="1"/>
                <w:sz w:val="24"/>
                <w:szCs w:val="24"/>
                <w:lang w:eastAsia="ar-SA"/>
              </w:rPr>
              <w:t xml:space="preserve">Посещение </w:t>
            </w:r>
            <w:r w:rsidR="004A7DCB" w:rsidRPr="004A7DCB">
              <w:rPr>
                <w:rFonts w:ascii="Times New Roman" w:eastAsia="SimSun" w:hAnsi="Times New Roman" w:cs="Times New Roman"/>
                <w:color w:val="262626" w:themeColor="text1" w:themeTint="D9"/>
                <w:kern w:val="1"/>
                <w:sz w:val="24"/>
                <w:szCs w:val="24"/>
                <w:lang w:eastAsia="ar-SA"/>
              </w:rPr>
              <w:t>ОД</w:t>
            </w:r>
          </w:p>
        </w:tc>
        <w:tc>
          <w:tcPr>
            <w:tcW w:w="1254" w:type="dxa"/>
            <w:tcBorders>
              <w:top w:val="single" w:sz="4" w:space="0" w:color="auto"/>
              <w:left w:val="single" w:sz="4" w:space="0" w:color="auto"/>
              <w:bottom w:val="single" w:sz="4" w:space="0" w:color="auto"/>
              <w:right w:val="single" w:sz="4" w:space="0" w:color="auto"/>
            </w:tcBorders>
          </w:tcPr>
          <w:p w14:paraId="6C64EA41"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Заведующая</w:t>
            </w:r>
          </w:p>
        </w:tc>
      </w:tr>
      <w:tr w:rsidR="004A7DCB" w:rsidRPr="004A7DCB" w14:paraId="7C592B73" w14:textId="77777777" w:rsidTr="004A7DCB">
        <w:tc>
          <w:tcPr>
            <w:tcW w:w="1980" w:type="dxa"/>
            <w:tcBorders>
              <w:top w:val="single" w:sz="4" w:space="0" w:color="auto"/>
              <w:left w:val="single" w:sz="4" w:space="0" w:color="auto"/>
              <w:bottom w:val="single" w:sz="4" w:space="0" w:color="auto"/>
              <w:right w:val="single" w:sz="4" w:space="0" w:color="auto"/>
            </w:tcBorders>
          </w:tcPr>
          <w:p w14:paraId="7F6D00DE"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2634" w:type="dxa"/>
            <w:tcBorders>
              <w:top w:val="single" w:sz="4" w:space="0" w:color="auto"/>
              <w:left w:val="single" w:sz="4" w:space="0" w:color="auto"/>
              <w:bottom w:val="single" w:sz="4" w:space="0" w:color="auto"/>
              <w:right w:val="single" w:sz="4" w:space="0" w:color="auto"/>
            </w:tcBorders>
          </w:tcPr>
          <w:p w14:paraId="13C7321F"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1140" w:type="dxa"/>
            <w:tcBorders>
              <w:top w:val="single" w:sz="4" w:space="0" w:color="auto"/>
              <w:left w:val="single" w:sz="4" w:space="0" w:color="auto"/>
              <w:bottom w:val="single" w:sz="4" w:space="0" w:color="auto"/>
              <w:right w:val="single" w:sz="4" w:space="0" w:color="auto"/>
            </w:tcBorders>
          </w:tcPr>
          <w:p w14:paraId="5BDA9146"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1254" w:type="dxa"/>
            <w:tcBorders>
              <w:top w:val="single" w:sz="4" w:space="0" w:color="auto"/>
              <w:left w:val="single" w:sz="4" w:space="0" w:color="auto"/>
              <w:bottom w:val="single" w:sz="4" w:space="0" w:color="auto"/>
              <w:right w:val="single" w:sz="4" w:space="0" w:color="auto"/>
            </w:tcBorders>
          </w:tcPr>
          <w:p w14:paraId="6B04053E"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b/>
                <w:color w:val="262626" w:themeColor="text1" w:themeTint="D9"/>
                <w:kern w:val="1"/>
                <w:sz w:val="24"/>
                <w:szCs w:val="24"/>
                <w:lang w:eastAsia="ar-SA"/>
              </w:rPr>
              <w:t>январь</w:t>
            </w:r>
          </w:p>
        </w:tc>
        <w:tc>
          <w:tcPr>
            <w:tcW w:w="1710" w:type="dxa"/>
            <w:gridSpan w:val="3"/>
            <w:tcBorders>
              <w:top w:val="single" w:sz="4" w:space="0" w:color="auto"/>
              <w:left w:val="single" w:sz="4" w:space="0" w:color="auto"/>
              <w:bottom w:val="single" w:sz="4" w:space="0" w:color="auto"/>
              <w:right w:val="single" w:sz="4" w:space="0" w:color="auto"/>
            </w:tcBorders>
          </w:tcPr>
          <w:p w14:paraId="1449FB0F"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1254" w:type="dxa"/>
            <w:tcBorders>
              <w:top w:val="single" w:sz="4" w:space="0" w:color="auto"/>
              <w:left w:val="single" w:sz="4" w:space="0" w:color="auto"/>
              <w:bottom w:val="single" w:sz="4" w:space="0" w:color="auto"/>
              <w:right w:val="single" w:sz="4" w:space="0" w:color="auto"/>
            </w:tcBorders>
          </w:tcPr>
          <w:p w14:paraId="753138B3"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r>
      <w:tr w:rsidR="004A7DCB" w:rsidRPr="004A7DCB" w14:paraId="486F58A3" w14:textId="77777777" w:rsidTr="004A7DCB">
        <w:tc>
          <w:tcPr>
            <w:tcW w:w="1980" w:type="dxa"/>
            <w:tcBorders>
              <w:top w:val="single" w:sz="4" w:space="0" w:color="auto"/>
              <w:left w:val="single" w:sz="4" w:space="0" w:color="auto"/>
              <w:bottom w:val="single" w:sz="4" w:space="0" w:color="auto"/>
              <w:right w:val="single" w:sz="4" w:space="0" w:color="auto"/>
            </w:tcBorders>
          </w:tcPr>
          <w:p w14:paraId="03E4E7DF"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Уровень физи-ческого развития и здоровья детей</w:t>
            </w:r>
          </w:p>
        </w:tc>
        <w:tc>
          <w:tcPr>
            <w:tcW w:w="2634" w:type="dxa"/>
            <w:tcBorders>
              <w:top w:val="single" w:sz="4" w:space="0" w:color="auto"/>
              <w:left w:val="single" w:sz="4" w:space="0" w:color="auto"/>
              <w:bottom w:val="single" w:sz="4" w:space="0" w:color="auto"/>
              <w:right w:val="single" w:sz="4" w:space="0" w:color="auto"/>
            </w:tcBorders>
          </w:tcPr>
          <w:p w14:paraId="7FA00AAF"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 Анализ заболеваемос-ти за первое полугодие</w:t>
            </w:r>
          </w:p>
        </w:tc>
        <w:tc>
          <w:tcPr>
            <w:tcW w:w="1140" w:type="dxa"/>
            <w:tcBorders>
              <w:top w:val="single" w:sz="4" w:space="0" w:color="auto"/>
              <w:left w:val="single" w:sz="4" w:space="0" w:color="auto"/>
              <w:bottom w:val="single" w:sz="4" w:space="0" w:color="auto"/>
              <w:right w:val="single" w:sz="4" w:space="0" w:color="auto"/>
            </w:tcBorders>
          </w:tcPr>
          <w:p w14:paraId="39C6D003"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Текущий</w:t>
            </w:r>
          </w:p>
        </w:tc>
        <w:tc>
          <w:tcPr>
            <w:tcW w:w="1254" w:type="dxa"/>
            <w:tcBorders>
              <w:top w:val="single" w:sz="4" w:space="0" w:color="auto"/>
              <w:left w:val="single" w:sz="4" w:space="0" w:color="auto"/>
              <w:bottom w:val="single" w:sz="4" w:space="0" w:color="auto"/>
              <w:right w:val="single" w:sz="4" w:space="0" w:color="auto"/>
            </w:tcBorders>
          </w:tcPr>
          <w:p w14:paraId="1B26E76C"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Обобщающий</w:t>
            </w:r>
          </w:p>
        </w:tc>
        <w:tc>
          <w:tcPr>
            <w:tcW w:w="1710" w:type="dxa"/>
            <w:gridSpan w:val="3"/>
            <w:tcBorders>
              <w:top w:val="single" w:sz="4" w:space="0" w:color="auto"/>
              <w:left w:val="single" w:sz="4" w:space="0" w:color="auto"/>
              <w:bottom w:val="single" w:sz="4" w:space="0" w:color="auto"/>
              <w:right w:val="single" w:sz="4" w:space="0" w:color="auto"/>
            </w:tcBorders>
          </w:tcPr>
          <w:p w14:paraId="3E88D607"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Отчет</w:t>
            </w:r>
          </w:p>
        </w:tc>
        <w:tc>
          <w:tcPr>
            <w:tcW w:w="1254" w:type="dxa"/>
            <w:tcBorders>
              <w:top w:val="single" w:sz="4" w:space="0" w:color="auto"/>
              <w:left w:val="single" w:sz="4" w:space="0" w:color="auto"/>
              <w:bottom w:val="single" w:sz="4" w:space="0" w:color="auto"/>
              <w:right w:val="single" w:sz="4" w:space="0" w:color="auto"/>
            </w:tcBorders>
          </w:tcPr>
          <w:p w14:paraId="2287A270"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Заведующая</w:t>
            </w:r>
          </w:p>
        </w:tc>
      </w:tr>
      <w:tr w:rsidR="004A7DCB" w:rsidRPr="004A7DCB" w14:paraId="13C5531D" w14:textId="77777777" w:rsidTr="004A7DCB">
        <w:tc>
          <w:tcPr>
            <w:tcW w:w="1980" w:type="dxa"/>
            <w:tcBorders>
              <w:top w:val="single" w:sz="4" w:space="0" w:color="auto"/>
              <w:left w:val="single" w:sz="4" w:space="0" w:color="auto"/>
              <w:bottom w:val="single" w:sz="4" w:space="0" w:color="auto"/>
              <w:right w:val="single" w:sz="4" w:space="0" w:color="auto"/>
            </w:tcBorders>
          </w:tcPr>
          <w:p w14:paraId="72A836A9"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Организационно-педагогическая деятельность</w:t>
            </w:r>
          </w:p>
        </w:tc>
        <w:tc>
          <w:tcPr>
            <w:tcW w:w="2634" w:type="dxa"/>
            <w:tcBorders>
              <w:top w:val="single" w:sz="4" w:space="0" w:color="auto"/>
              <w:left w:val="single" w:sz="4" w:space="0" w:color="auto"/>
              <w:bottom w:val="single" w:sz="4" w:space="0" w:color="auto"/>
              <w:right w:val="single" w:sz="4" w:space="0" w:color="auto"/>
            </w:tcBorders>
          </w:tcPr>
          <w:p w14:paraId="3A45DC3E"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 Анализ проведения совместной деятель-ности воспитателя с детьми.</w:t>
            </w:r>
          </w:p>
        </w:tc>
        <w:tc>
          <w:tcPr>
            <w:tcW w:w="1140" w:type="dxa"/>
            <w:tcBorders>
              <w:top w:val="single" w:sz="4" w:space="0" w:color="auto"/>
              <w:left w:val="single" w:sz="4" w:space="0" w:color="auto"/>
              <w:bottom w:val="single" w:sz="4" w:space="0" w:color="auto"/>
              <w:right w:val="single" w:sz="4" w:space="0" w:color="auto"/>
            </w:tcBorders>
          </w:tcPr>
          <w:p w14:paraId="251F1143"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Текущий</w:t>
            </w:r>
          </w:p>
          <w:p w14:paraId="33E60FE8"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1BFD0595"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1254" w:type="dxa"/>
            <w:tcBorders>
              <w:top w:val="single" w:sz="4" w:space="0" w:color="auto"/>
              <w:left w:val="single" w:sz="4" w:space="0" w:color="auto"/>
              <w:bottom w:val="single" w:sz="4" w:space="0" w:color="auto"/>
              <w:right w:val="single" w:sz="4" w:space="0" w:color="auto"/>
            </w:tcBorders>
          </w:tcPr>
          <w:p w14:paraId="54CBF7D9"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Обобщающий</w:t>
            </w:r>
          </w:p>
          <w:p w14:paraId="2FF02E0E"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1710" w:type="dxa"/>
            <w:gridSpan w:val="3"/>
            <w:tcBorders>
              <w:top w:val="single" w:sz="4" w:space="0" w:color="auto"/>
              <w:left w:val="single" w:sz="4" w:space="0" w:color="auto"/>
              <w:bottom w:val="single" w:sz="4" w:space="0" w:color="auto"/>
              <w:right w:val="single" w:sz="4" w:space="0" w:color="auto"/>
            </w:tcBorders>
          </w:tcPr>
          <w:p w14:paraId="2C2389FB"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 Наблюдение</w:t>
            </w:r>
          </w:p>
        </w:tc>
        <w:tc>
          <w:tcPr>
            <w:tcW w:w="1254" w:type="dxa"/>
            <w:tcBorders>
              <w:top w:val="single" w:sz="4" w:space="0" w:color="auto"/>
              <w:left w:val="single" w:sz="4" w:space="0" w:color="auto"/>
              <w:bottom w:val="single" w:sz="4" w:space="0" w:color="auto"/>
              <w:right w:val="single" w:sz="4" w:space="0" w:color="auto"/>
            </w:tcBorders>
          </w:tcPr>
          <w:p w14:paraId="6A71332E"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Заведующая</w:t>
            </w:r>
          </w:p>
        </w:tc>
      </w:tr>
      <w:tr w:rsidR="004A7DCB" w:rsidRPr="004A7DCB" w14:paraId="472ABF0F" w14:textId="77777777" w:rsidTr="004A7DCB">
        <w:tc>
          <w:tcPr>
            <w:tcW w:w="1980" w:type="dxa"/>
            <w:tcBorders>
              <w:top w:val="single" w:sz="4" w:space="0" w:color="auto"/>
              <w:left w:val="single" w:sz="4" w:space="0" w:color="auto"/>
              <w:bottom w:val="single" w:sz="4" w:space="0" w:color="auto"/>
              <w:right w:val="single" w:sz="4" w:space="0" w:color="auto"/>
            </w:tcBorders>
          </w:tcPr>
          <w:p w14:paraId="14124C7D"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2634" w:type="dxa"/>
            <w:tcBorders>
              <w:top w:val="single" w:sz="4" w:space="0" w:color="auto"/>
              <w:left w:val="single" w:sz="4" w:space="0" w:color="auto"/>
              <w:bottom w:val="single" w:sz="4" w:space="0" w:color="auto"/>
              <w:right w:val="single" w:sz="4" w:space="0" w:color="auto"/>
            </w:tcBorders>
          </w:tcPr>
          <w:p w14:paraId="1D0D1FCB"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1140" w:type="dxa"/>
            <w:tcBorders>
              <w:top w:val="single" w:sz="4" w:space="0" w:color="auto"/>
              <w:left w:val="single" w:sz="4" w:space="0" w:color="auto"/>
              <w:bottom w:val="single" w:sz="4" w:space="0" w:color="auto"/>
              <w:right w:val="single" w:sz="4" w:space="0" w:color="auto"/>
            </w:tcBorders>
          </w:tcPr>
          <w:p w14:paraId="1B89740F"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1254" w:type="dxa"/>
            <w:tcBorders>
              <w:top w:val="single" w:sz="4" w:space="0" w:color="auto"/>
              <w:left w:val="single" w:sz="4" w:space="0" w:color="auto"/>
              <w:bottom w:val="single" w:sz="4" w:space="0" w:color="auto"/>
              <w:right w:val="single" w:sz="4" w:space="0" w:color="auto"/>
            </w:tcBorders>
          </w:tcPr>
          <w:p w14:paraId="0336179A"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b/>
                <w:color w:val="262626" w:themeColor="text1" w:themeTint="D9"/>
                <w:kern w:val="1"/>
                <w:sz w:val="24"/>
                <w:szCs w:val="24"/>
                <w:lang w:eastAsia="ar-SA"/>
              </w:rPr>
              <w:t>февраль</w:t>
            </w:r>
          </w:p>
        </w:tc>
        <w:tc>
          <w:tcPr>
            <w:tcW w:w="1710" w:type="dxa"/>
            <w:gridSpan w:val="3"/>
            <w:tcBorders>
              <w:top w:val="single" w:sz="4" w:space="0" w:color="auto"/>
              <w:left w:val="single" w:sz="4" w:space="0" w:color="auto"/>
              <w:bottom w:val="single" w:sz="4" w:space="0" w:color="auto"/>
              <w:right w:val="single" w:sz="4" w:space="0" w:color="auto"/>
            </w:tcBorders>
          </w:tcPr>
          <w:p w14:paraId="4D34329B"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1254" w:type="dxa"/>
            <w:tcBorders>
              <w:top w:val="single" w:sz="4" w:space="0" w:color="auto"/>
              <w:left w:val="single" w:sz="4" w:space="0" w:color="auto"/>
              <w:bottom w:val="single" w:sz="4" w:space="0" w:color="auto"/>
              <w:right w:val="single" w:sz="4" w:space="0" w:color="auto"/>
            </w:tcBorders>
          </w:tcPr>
          <w:p w14:paraId="66863EF9"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r>
      <w:tr w:rsidR="004A7DCB" w:rsidRPr="004A7DCB" w14:paraId="71E829A4" w14:textId="77777777" w:rsidTr="004A7DCB">
        <w:tc>
          <w:tcPr>
            <w:tcW w:w="1980" w:type="dxa"/>
            <w:tcBorders>
              <w:top w:val="single" w:sz="4" w:space="0" w:color="auto"/>
              <w:left w:val="single" w:sz="4" w:space="0" w:color="auto"/>
              <w:bottom w:val="single" w:sz="4" w:space="0" w:color="auto"/>
              <w:right w:val="single" w:sz="4" w:space="0" w:color="auto"/>
            </w:tcBorders>
          </w:tcPr>
          <w:p w14:paraId="4DF06BCE"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 Воспитательно-образовательный процесс </w:t>
            </w:r>
          </w:p>
        </w:tc>
        <w:tc>
          <w:tcPr>
            <w:tcW w:w="2634" w:type="dxa"/>
            <w:tcBorders>
              <w:top w:val="single" w:sz="4" w:space="0" w:color="auto"/>
              <w:left w:val="single" w:sz="4" w:space="0" w:color="auto"/>
              <w:bottom w:val="single" w:sz="4" w:space="0" w:color="auto"/>
              <w:right w:val="single" w:sz="4" w:space="0" w:color="auto"/>
            </w:tcBorders>
          </w:tcPr>
          <w:p w14:paraId="1B649102" w14:textId="77777777" w:rsidR="004A7DCB" w:rsidRPr="004A7DCB" w:rsidRDefault="004A7DCB" w:rsidP="004A7DCB">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Рациональность и эффективность организации хозяйственно-бытового труда во всех возрастных группах</w:t>
            </w:r>
          </w:p>
        </w:tc>
        <w:tc>
          <w:tcPr>
            <w:tcW w:w="1140" w:type="dxa"/>
            <w:tcBorders>
              <w:top w:val="single" w:sz="4" w:space="0" w:color="auto"/>
              <w:left w:val="single" w:sz="4" w:space="0" w:color="auto"/>
              <w:bottom w:val="single" w:sz="4" w:space="0" w:color="auto"/>
              <w:right w:val="single" w:sz="4" w:space="0" w:color="auto"/>
            </w:tcBorders>
          </w:tcPr>
          <w:p w14:paraId="7C1BC507"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Оперативный</w:t>
            </w:r>
          </w:p>
        </w:tc>
        <w:tc>
          <w:tcPr>
            <w:tcW w:w="1254" w:type="dxa"/>
            <w:tcBorders>
              <w:top w:val="single" w:sz="4" w:space="0" w:color="auto"/>
              <w:left w:val="single" w:sz="4" w:space="0" w:color="auto"/>
              <w:bottom w:val="single" w:sz="4" w:space="0" w:color="auto"/>
              <w:right w:val="single" w:sz="4" w:space="0" w:color="auto"/>
            </w:tcBorders>
          </w:tcPr>
          <w:p w14:paraId="50628C70"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Обобщающий</w:t>
            </w:r>
          </w:p>
        </w:tc>
        <w:tc>
          <w:tcPr>
            <w:tcW w:w="1710" w:type="dxa"/>
            <w:gridSpan w:val="3"/>
            <w:tcBorders>
              <w:top w:val="single" w:sz="4" w:space="0" w:color="auto"/>
              <w:left w:val="single" w:sz="4" w:space="0" w:color="auto"/>
              <w:bottom w:val="single" w:sz="4" w:space="0" w:color="auto"/>
              <w:right w:val="single" w:sz="4" w:space="0" w:color="auto"/>
            </w:tcBorders>
          </w:tcPr>
          <w:p w14:paraId="6FB277EE"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Наблюдение  деятельности детей</w:t>
            </w:r>
          </w:p>
        </w:tc>
        <w:tc>
          <w:tcPr>
            <w:tcW w:w="1254" w:type="dxa"/>
            <w:tcBorders>
              <w:top w:val="single" w:sz="4" w:space="0" w:color="auto"/>
              <w:left w:val="single" w:sz="4" w:space="0" w:color="auto"/>
              <w:bottom w:val="single" w:sz="4" w:space="0" w:color="auto"/>
              <w:right w:val="single" w:sz="4" w:space="0" w:color="auto"/>
            </w:tcBorders>
          </w:tcPr>
          <w:p w14:paraId="2CAFDE19"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Заведующая</w:t>
            </w:r>
          </w:p>
        </w:tc>
      </w:tr>
      <w:tr w:rsidR="004A7DCB" w:rsidRPr="004A7DCB" w14:paraId="74BE01FC" w14:textId="77777777" w:rsidTr="004A7DCB">
        <w:tc>
          <w:tcPr>
            <w:tcW w:w="1980" w:type="dxa"/>
            <w:tcBorders>
              <w:top w:val="single" w:sz="4" w:space="0" w:color="auto"/>
              <w:left w:val="single" w:sz="4" w:space="0" w:color="auto"/>
              <w:bottom w:val="single" w:sz="4" w:space="0" w:color="auto"/>
              <w:right w:val="single" w:sz="4" w:space="0" w:color="auto"/>
            </w:tcBorders>
          </w:tcPr>
          <w:p w14:paraId="72925A22"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Организационно-педагогическая деятельность</w:t>
            </w:r>
          </w:p>
        </w:tc>
        <w:tc>
          <w:tcPr>
            <w:tcW w:w="2634" w:type="dxa"/>
            <w:tcBorders>
              <w:top w:val="single" w:sz="4" w:space="0" w:color="auto"/>
              <w:left w:val="single" w:sz="4" w:space="0" w:color="auto"/>
              <w:bottom w:val="single" w:sz="4" w:space="0" w:color="auto"/>
              <w:right w:val="single" w:sz="4" w:space="0" w:color="auto"/>
            </w:tcBorders>
          </w:tcPr>
          <w:p w14:paraId="7398B75F"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Создание развиваю-щего пространства социализации и индивидуализации дошкольников.</w:t>
            </w:r>
          </w:p>
        </w:tc>
        <w:tc>
          <w:tcPr>
            <w:tcW w:w="1140" w:type="dxa"/>
            <w:tcBorders>
              <w:top w:val="single" w:sz="4" w:space="0" w:color="auto"/>
              <w:left w:val="single" w:sz="4" w:space="0" w:color="auto"/>
              <w:bottom w:val="single" w:sz="4" w:space="0" w:color="auto"/>
              <w:right w:val="single" w:sz="4" w:space="0" w:color="auto"/>
            </w:tcBorders>
          </w:tcPr>
          <w:p w14:paraId="44BF9C71"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Тематический</w:t>
            </w:r>
          </w:p>
        </w:tc>
        <w:tc>
          <w:tcPr>
            <w:tcW w:w="1254" w:type="dxa"/>
            <w:tcBorders>
              <w:top w:val="single" w:sz="4" w:space="0" w:color="auto"/>
              <w:left w:val="single" w:sz="4" w:space="0" w:color="auto"/>
              <w:bottom w:val="single" w:sz="4" w:space="0" w:color="auto"/>
              <w:right w:val="single" w:sz="4" w:space="0" w:color="auto"/>
            </w:tcBorders>
          </w:tcPr>
          <w:p w14:paraId="05E1684E"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Обобщающий</w:t>
            </w:r>
          </w:p>
        </w:tc>
        <w:tc>
          <w:tcPr>
            <w:tcW w:w="1710" w:type="dxa"/>
            <w:gridSpan w:val="3"/>
            <w:tcBorders>
              <w:top w:val="single" w:sz="4" w:space="0" w:color="auto"/>
              <w:left w:val="single" w:sz="4" w:space="0" w:color="auto"/>
              <w:bottom w:val="single" w:sz="4" w:space="0" w:color="auto"/>
              <w:right w:val="single" w:sz="4" w:space="0" w:color="auto"/>
            </w:tcBorders>
          </w:tcPr>
          <w:p w14:paraId="336B363A"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Анализ работы воспитателя</w:t>
            </w:r>
          </w:p>
        </w:tc>
        <w:tc>
          <w:tcPr>
            <w:tcW w:w="1254" w:type="dxa"/>
            <w:tcBorders>
              <w:top w:val="single" w:sz="4" w:space="0" w:color="auto"/>
              <w:left w:val="single" w:sz="4" w:space="0" w:color="auto"/>
              <w:bottom w:val="single" w:sz="4" w:space="0" w:color="auto"/>
              <w:right w:val="single" w:sz="4" w:space="0" w:color="auto"/>
            </w:tcBorders>
          </w:tcPr>
          <w:p w14:paraId="330C2A42"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Заведующая</w:t>
            </w:r>
          </w:p>
        </w:tc>
      </w:tr>
      <w:tr w:rsidR="004A7DCB" w:rsidRPr="004A7DCB" w14:paraId="3A24823A" w14:textId="77777777" w:rsidTr="004A7DCB">
        <w:tc>
          <w:tcPr>
            <w:tcW w:w="1980" w:type="dxa"/>
            <w:tcBorders>
              <w:top w:val="single" w:sz="4" w:space="0" w:color="auto"/>
              <w:left w:val="single" w:sz="4" w:space="0" w:color="auto"/>
              <w:bottom w:val="single" w:sz="4" w:space="0" w:color="auto"/>
              <w:right w:val="single" w:sz="4" w:space="0" w:color="auto"/>
            </w:tcBorders>
          </w:tcPr>
          <w:p w14:paraId="385F22D9"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2634" w:type="dxa"/>
            <w:tcBorders>
              <w:top w:val="single" w:sz="4" w:space="0" w:color="auto"/>
              <w:left w:val="single" w:sz="4" w:space="0" w:color="auto"/>
              <w:bottom w:val="single" w:sz="4" w:space="0" w:color="auto"/>
              <w:right w:val="single" w:sz="4" w:space="0" w:color="auto"/>
            </w:tcBorders>
          </w:tcPr>
          <w:p w14:paraId="34C8B3E0"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1140" w:type="dxa"/>
            <w:tcBorders>
              <w:top w:val="single" w:sz="4" w:space="0" w:color="auto"/>
              <w:left w:val="single" w:sz="4" w:space="0" w:color="auto"/>
              <w:bottom w:val="single" w:sz="4" w:space="0" w:color="auto"/>
              <w:right w:val="single" w:sz="4" w:space="0" w:color="auto"/>
            </w:tcBorders>
          </w:tcPr>
          <w:p w14:paraId="12A97870"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1254" w:type="dxa"/>
            <w:tcBorders>
              <w:top w:val="single" w:sz="4" w:space="0" w:color="auto"/>
              <w:left w:val="single" w:sz="4" w:space="0" w:color="auto"/>
              <w:bottom w:val="single" w:sz="4" w:space="0" w:color="auto"/>
              <w:right w:val="single" w:sz="4" w:space="0" w:color="auto"/>
            </w:tcBorders>
          </w:tcPr>
          <w:p w14:paraId="0A7E0EEC" w14:textId="77777777" w:rsidR="004A7DCB" w:rsidRPr="004A7DCB" w:rsidRDefault="004A7DCB" w:rsidP="004A7DCB">
            <w:pPr>
              <w:suppressAutoHyphens/>
              <w:spacing w:after="200" w:line="100" w:lineRule="atLeast"/>
              <w:rPr>
                <w:rFonts w:ascii="Times New Roman" w:eastAsia="SimSun" w:hAnsi="Times New Roman" w:cs="Times New Roman"/>
                <w:b/>
                <w:color w:val="262626" w:themeColor="text1" w:themeTint="D9"/>
                <w:kern w:val="1"/>
                <w:sz w:val="24"/>
                <w:szCs w:val="24"/>
                <w:lang w:eastAsia="ar-SA"/>
              </w:rPr>
            </w:pPr>
            <w:r w:rsidRPr="004A7DCB">
              <w:rPr>
                <w:rFonts w:ascii="Times New Roman" w:eastAsia="SimSun" w:hAnsi="Times New Roman" w:cs="Times New Roman"/>
                <w:b/>
                <w:color w:val="262626" w:themeColor="text1" w:themeTint="D9"/>
                <w:kern w:val="1"/>
                <w:sz w:val="24"/>
                <w:szCs w:val="24"/>
                <w:lang w:eastAsia="ar-SA"/>
              </w:rPr>
              <w:t>март</w:t>
            </w:r>
          </w:p>
        </w:tc>
        <w:tc>
          <w:tcPr>
            <w:tcW w:w="1710" w:type="dxa"/>
            <w:gridSpan w:val="3"/>
            <w:tcBorders>
              <w:top w:val="single" w:sz="4" w:space="0" w:color="auto"/>
              <w:left w:val="single" w:sz="4" w:space="0" w:color="auto"/>
              <w:bottom w:val="single" w:sz="4" w:space="0" w:color="auto"/>
              <w:right w:val="single" w:sz="4" w:space="0" w:color="auto"/>
            </w:tcBorders>
          </w:tcPr>
          <w:p w14:paraId="210F29FC"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1254" w:type="dxa"/>
            <w:tcBorders>
              <w:top w:val="single" w:sz="4" w:space="0" w:color="auto"/>
              <w:left w:val="single" w:sz="4" w:space="0" w:color="auto"/>
              <w:bottom w:val="single" w:sz="4" w:space="0" w:color="auto"/>
              <w:right w:val="single" w:sz="4" w:space="0" w:color="auto"/>
            </w:tcBorders>
          </w:tcPr>
          <w:p w14:paraId="5DCA6F81"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r>
      <w:tr w:rsidR="004A7DCB" w:rsidRPr="004A7DCB" w14:paraId="7AEFEB69" w14:textId="77777777" w:rsidTr="004A7DCB">
        <w:tc>
          <w:tcPr>
            <w:tcW w:w="1980" w:type="dxa"/>
            <w:tcBorders>
              <w:top w:val="single" w:sz="4" w:space="0" w:color="auto"/>
              <w:left w:val="single" w:sz="4" w:space="0" w:color="auto"/>
              <w:bottom w:val="single" w:sz="4" w:space="0" w:color="auto"/>
              <w:right w:val="single" w:sz="4" w:space="0" w:color="auto"/>
            </w:tcBorders>
          </w:tcPr>
          <w:p w14:paraId="25A4C729"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lastRenderedPageBreak/>
              <w:t>Физическое развитие</w:t>
            </w:r>
          </w:p>
        </w:tc>
        <w:tc>
          <w:tcPr>
            <w:tcW w:w="2634" w:type="dxa"/>
            <w:tcBorders>
              <w:top w:val="single" w:sz="4" w:space="0" w:color="auto"/>
              <w:left w:val="single" w:sz="4" w:space="0" w:color="auto"/>
              <w:bottom w:val="single" w:sz="4" w:space="0" w:color="auto"/>
              <w:right w:val="single" w:sz="4" w:space="0" w:color="auto"/>
            </w:tcBorders>
          </w:tcPr>
          <w:p w14:paraId="3D792C70"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Формирование началь-ных представлений о здоровом образе жизни</w:t>
            </w:r>
          </w:p>
        </w:tc>
        <w:tc>
          <w:tcPr>
            <w:tcW w:w="1140" w:type="dxa"/>
            <w:tcBorders>
              <w:top w:val="single" w:sz="4" w:space="0" w:color="auto"/>
              <w:left w:val="single" w:sz="4" w:space="0" w:color="auto"/>
              <w:bottom w:val="single" w:sz="4" w:space="0" w:color="auto"/>
              <w:right w:val="single" w:sz="4" w:space="0" w:color="auto"/>
            </w:tcBorders>
          </w:tcPr>
          <w:p w14:paraId="6CAA9588"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ОК</w:t>
            </w:r>
          </w:p>
        </w:tc>
        <w:tc>
          <w:tcPr>
            <w:tcW w:w="1254" w:type="dxa"/>
            <w:tcBorders>
              <w:top w:val="single" w:sz="4" w:space="0" w:color="auto"/>
              <w:left w:val="single" w:sz="4" w:space="0" w:color="auto"/>
              <w:bottom w:val="single" w:sz="4" w:space="0" w:color="auto"/>
              <w:right w:val="single" w:sz="4" w:space="0" w:color="auto"/>
            </w:tcBorders>
          </w:tcPr>
          <w:p w14:paraId="6737823B"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Обобщающий</w:t>
            </w:r>
          </w:p>
        </w:tc>
        <w:tc>
          <w:tcPr>
            <w:tcW w:w="1710" w:type="dxa"/>
            <w:gridSpan w:val="3"/>
            <w:tcBorders>
              <w:top w:val="single" w:sz="4" w:space="0" w:color="auto"/>
              <w:left w:val="single" w:sz="4" w:space="0" w:color="auto"/>
              <w:bottom w:val="single" w:sz="4" w:space="0" w:color="auto"/>
              <w:right w:val="single" w:sz="4" w:space="0" w:color="auto"/>
            </w:tcBorders>
          </w:tcPr>
          <w:p w14:paraId="578C0D24"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Наблюдение</w:t>
            </w:r>
          </w:p>
        </w:tc>
        <w:tc>
          <w:tcPr>
            <w:tcW w:w="1254" w:type="dxa"/>
            <w:tcBorders>
              <w:top w:val="single" w:sz="4" w:space="0" w:color="auto"/>
              <w:left w:val="single" w:sz="4" w:space="0" w:color="auto"/>
              <w:bottom w:val="single" w:sz="4" w:space="0" w:color="auto"/>
              <w:right w:val="single" w:sz="4" w:space="0" w:color="auto"/>
            </w:tcBorders>
          </w:tcPr>
          <w:p w14:paraId="32E0F3A6"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Заведующая</w:t>
            </w:r>
          </w:p>
        </w:tc>
      </w:tr>
      <w:tr w:rsidR="004A7DCB" w:rsidRPr="004A7DCB" w14:paraId="77B8CCBD" w14:textId="77777777" w:rsidTr="004A7DCB">
        <w:tc>
          <w:tcPr>
            <w:tcW w:w="1980" w:type="dxa"/>
            <w:tcBorders>
              <w:top w:val="single" w:sz="4" w:space="0" w:color="auto"/>
              <w:left w:val="single" w:sz="4" w:space="0" w:color="auto"/>
              <w:bottom w:val="single" w:sz="4" w:space="0" w:color="auto"/>
              <w:right w:val="single" w:sz="4" w:space="0" w:color="auto"/>
            </w:tcBorders>
          </w:tcPr>
          <w:p w14:paraId="61271F9E"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Худ-эстетичес-кое развитие</w:t>
            </w:r>
          </w:p>
        </w:tc>
        <w:tc>
          <w:tcPr>
            <w:tcW w:w="2634" w:type="dxa"/>
            <w:tcBorders>
              <w:top w:val="single" w:sz="4" w:space="0" w:color="auto"/>
              <w:left w:val="single" w:sz="4" w:space="0" w:color="auto"/>
              <w:bottom w:val="single" w:sz="4" w:space="0" w:color="auto"/>
              <w:right w:val="single" w:sz="4" w:space="0" w:color="auto"/>
            </w:tcBorders>
          </w:tcPr>
          <w:p w14:paraId="34F4CFA2"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Развитие продуктив-ной деятельности</w:t>
            </w:r>
          </w:p>
        </w:tc>
        <w:tc>
          <w:tcPr>
            <w:tcW w:w="1140" w:type="dxa"/>
            <w:tcBorders>
              <w:top w:val="single" w:sz="4" w:space="0" w:color="auto"/>
              <w:left w:val="single" w:sz="4" w:space="0" w:color="auto"/>
              <w:bottom w:val="single" w:sz="4" w:space="0" w:color="auto"/>
              <w:right w:val="single" w:sz="4" w:space="0" w:color="auto"/>
            </w:tcBorders>
          </w:tcPr>
          <w:p w14:paraId="2ECE4E86"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Текущий</w:t>
            </w:r>
          </w:p>
        </w:tc>
        <w:tc>
          <w:tcPr>
            <w:tcW w:w="1254" w:type="dxa"/>
            <w:tcBorders>
              <w:top w:val="single" w:sz="4" w:space="0" w:color="auto"/>
              <w:left w:val="single" w:sz="4" w:space="0" w:color="auto"/>
              <w:bottom w:val="single" w:sz="4" w:space="0" w:color="auto"/>
              <w:right w:val="single" w:sz="4" w:space="0" w:color="auto"/>
            </w:tcBorders>
          </w:tcPr>
          <w:p w14:paraId="3BA727E6"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Обобщающий</w:t>
            </w:r>
          </w:p>
        </w:tc>
        <w:tc>
          <w:tcPr>
            <w:tcW w:w="1710" w:type="dxa"/>
            <w:gridSpan w:val="3"/>
            <w:tcBorders>
              <w:top w:val="single" w:sz="4" w:space="0" w:color="auto"/>
              <w:left w:val="single" w:sz="4" w:space="0" w:color="auto"/>
              <w:bottom w:val="single" w:sz="4" w:space="0" w:color="auto"/>
              <w:right w:val="single" w:sz="4" w:space="0" w:color="auto"/>
            </w:tcBorders>
          </w:tcPr>
          <w:p w14:paraId="16B26565"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 Посещение занятий</w:t>
            </w:r>
          </w:p>
        </w:tc>
        <w:tc>
          <w:tcPr>
            <w:tcW w:w="1254" w:type="dxa"/>
            <w:tcBorders>
              <w:top w:val="single" w:sz="4" w:space="0" w:color="auto"/>
              <w:left w:val="single" w:sz="4" w:space="0" w:color="auto"/>
              <w:bottom w:val="single" w:sz="4" w:space="0" w:color="auto"/>
              <w:right w:val="single" w:sz="4" w:space="0" w:color="auto"/>
            </w:tcBorders>
          </w:tcPr>
          <w:p w14:paraId="54E88811"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Заведующая</w:t>
            </w:r>
          </w:p>
        </w:tc>
      </w:tr>
      <w:tr w:rsidR="004A7DCB" w:rsidRPr="004A7DCB" w14:paraId="260816F3" w14:textId="77777777" w:rsidTr="004A7DCB">
        <w:tc>
          <w:tcPr>
            <w:tcW w:w="1980" w:type="dxa"/>
            <w:tcBorders>
              <w:top w:val="single" w:sz="4" w:space="0" w:color="auto"/>
              <w:left w:val="single" w:sz="4" w:space="0" w:color="auto"/>
              <w:bottom w:val="single" w:sz="4" w:space="0" w:color="auto"/>
              <w:right w:val="single" w:sz="4" w:space="0" w:color="auto"/>
            </w:tcBorders>
          </w:tcPr>
          <w:p w14:paraId="07936354"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2634" w:type="dxa"/>
            <w:tcBorders>
              <w:top w:val="single" w:sz="4" w:space="0" w:color="auto"/>
              <w:left w:val="single" w:sz="4" w:space="0" w:color="auto"/>
              <w:bottom w:val="single" w:sz="4" w:space="0" w:color="auto"/>
              <w:right w:val="single" w:sz="4" w:space="0" w:color="auto"/>
            </w:tcBorders>
          </w:tcPr>
          <w:p w14:paraId="3C5639F3"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1140" w:type="dxa"/>
            <w:tcBorders>
              <w:top w:val="single" w:sz="4" w:space="0" w:color="auto"/>
              <w:left w:val="single" w:sz="4" w:space="0" w:color="auto"/>
              <w:bottom w:val="single" w:sz="4" w:space="0" w:color="auto"/>
              <w:right w:val="single" w:sz="4" w:space="0" w:color="auto"/>
            </w:tcBorders>
          </w:tcPr>
          <w:p w14:paraId="52F9EE1A"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1254" w:type="dxa"/>
            <w:tcBorders>
              <w:top w:val="single" w:sz="4" w:space="0" w:color="auto"/>
              <w:left w:val="single" w:sz="4" w:space="0" w:color="auto"/>
              <w:bottom w:val="single" w:sz="4" w:space="0" w:color="auto"/>
              <w:right w:val="single" w:sz="4" w:space="0" w:color="auto"/>
            </w:tcBorders>
          </w:tcPr>
          <w:p w14:paraId="59303894"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b/>
                <w:color w:val="262626" w:themeColor="text1" w:themeTint="D9"/>
                <w:kern w:val="1"/>
                <w:sz w:val="24"/>
                <w:szCs w:val="24"/>
                <w:lang w:eastAsia="ar-SA"/>
              </w:rPr>
              <w:t>апрель</w:t>
            </w:r>
          </w:p>
        </w:tc>
        <w:tc>
          <w:tcPr>
            <w:tcW w:w="1710" w:type="dxa"/>
            <w:gridSpan w:val="3"/>
            <w:tcBorders>
              <w:top w:val="single" w:sz="4" w:space="0" w:color="auto"/>
              <w:left w:val="single" w:sz="4" w:space="0" w:color="auto"/>
              <w:bottom w:val="single" w:sz="4" w:space="0" w:color="auto"/>
              <w:right w:val="single" w:sz="4" w:space="0" w:color="auto"/>
            </w:tcBorders>
          </w:tcPr>
          <w:p w14:paraId="29F77D81"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1254" w:type="dxa"/>
            <w:tcBorders>
              <w:top w:val="single" w:sz="4" w:space="0" w:color="auto"/>
              <w:left w:val="single" w:sz="4" w:space="0" w:color="auto"/>
              <w:bottom w:val="single" w:sz="4" w:space="0" w:color="auto"/>
              <w:right w:val="single" w:sz="4" w:space="0" w:color="auto"/>
            </w:tcBorders>
          </w:tcPr>
          <w:p w14:paraId="16967B62"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r>
      <w:tr w:rsidR="004A7DCB" w:rsidRPr="004A7DCB" w14:paraId="4328BD0C" w14:textId="77777777" w:rsidTr="004A7DCB">
        <w:tc>
          <w:tcPr>
            <w:tcW w:w="1980" w:type="dxa"/>
            <w:tcBorders>
              <w:top w:val="single" w:sz="4" w:space="0" w:color="auto"/>
              <w:left w:val="single" w:sz="4" w:space="0" w:color="auto"/>
              <w:bottom w:val="single" w:sz="4" w:space="0" w:color="auto"/>
              <w:right w:val="single" w:sz="4" w:space="0" w:color="auto"/>
            </w:tcBorders>
          </w:tcPr>
          <w:p w14:paraId="1F653289"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Санитарное состояние</w:t>
            </w:r>
          </w:p>
        </w:tc>
        <w:tc>
          <w:tcPr>
            <w:tcW w:w="2634" w:type="dxa"/>
            <w:tcBorders>
              <w:top w:val="single" w:sz="4" w:space="0" w:color="auto"/>
              <w:left w:val="single" w:sz="4" w:space="0" w:color="auto"/>
              <w:bottom w:val="single" w:sz="4" w:space="0" w:color="auto"/>
              <w:right w:val="single" w:sz="4" w:space="0" w:color="auto"/>
            </w:tcBorders>
          </w:tcPr>
          <w:p w14:paraId="08506579"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Состояние  помещений</w:t>
            </w:r>
          </w:p>
        </w:tc>
        <w:tc>
          <w:tcPr>
            <w:tcW w:w="1140" w:type="dxa"/>
            <w:tcBorders>
              <w:top w:val="single" w:sz="4" w:space="0" w:color="auto"/>
              <w:left w:val="single" w:sz="4" w:space="0" w:color="auto"/>
              <w:bottom w:val="single" w:sz="4" w:space="0" w:color="auto"/>
              <w:right w:val="single" w:sz="4" w:space="0" w:color="auto"/>
            </w:tcBorders>
          </w:tcPr>
          <w:p w14:paraId="0F51932D"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ОК</w:t>
            </w:r>
          </w:p>
        </w:tc>
        <w:tc>
          <w:tcPr>
            <w:tcW w:w="1254" w:type="dxa"/>
            <w:tcBorders>
              <w:top w:val="single" w:sz="4" w:space="0" w:color="auto"/>
              <w:left w:val="single" w:sz="4" w:space="0" w:color="auto"/>
              <w:bottom w:val="single" w:sz="4" w:space="0" w:color="auto"/>
              <w:right w:val="single" w:sz="4" w:space="0" w:color="auto"/>
            </w:tcBorders>
          </w:tcPr>
          <w:p w14:paraId="4787CC03"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Обобщающий</w:t>
            </w:r>
          </w:p>
        </w:tc>
        <w:tc>
          <w:tcPr>
            <w:tcW w:w="1710" w:type="dxa"/>
            <w:gridSpan w:val="3"/>
            <w:tcBorders>
              <w:top w:val="single" w:sz="4" w:space="0" w:color="auto"/>
              <w:left w:val="single" w:sz="4" w:space="0" w:color="auto"/>
              <w:bottom w:val="single" w:sz="4" w:space="0" w:color="auto"/>
              <w:right w:val="single" w:sz="4" w:space="0" w:color="auto"/>
            </w:tcBorders>
          </w:tcPr>
          <w:p w14:paraId="3FAA5E70"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Обзор</w:t>
            </w:r>
          </w:p>
        </w:tc>
        <w:tc>
          <w:tcPr>
            <w:tcW w:w="1254" w:type="dxa"/>
            <w:tcBorders>
              <w:top w:val="single" w:sz="4" w:space="0" w:color="auto"/>
              <w:left w:val="single" w:sz="4" w:space="0" w:color="auto"/>
              <w:bottom w:val="single" w:sz="4" w:space="0" w:color="auto"/>
              <w:right w:val="single" w:sz="4" w:space="0" w:color="auto"/>
            </w:tcBorders>
          </w:tcPr>
          <w:p w14:paraId="05F5D63E"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Заведующая</w:t>
            </w:r>
          </w:p>
        </w:tc>
      </w:tr>
      <w:tr w:rsidR="004A7DCB" w:rsidRPr="004A7DCB" w14:paraId="479F4055" w14:textId="77777777" w:rsidTr="004A7DCB">
        <w:tc>
          <w:tcPr>
            <w:tcW w:w="1980" w:type="dxa"/>
            <w:tcBorders>
              <w:top w:val="single" w:sz="4" w:space="0" w:color="auto"/>
              <w:left w:val="single" w:sz="4" w:space="0" w:color="auto"/>
              <w:bottom w:val="single" w:sz="4" w:space="0" w:color="auto"/>
              <w:right w:val="single" w:sz="4" w:space="0" w:color="auto"/>
            </w:tcBorders>
          </w:tcPr>
          <w:p w14:paraId="0CE95BDD"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Безопасность дошкольников</w:t>
            </w:r>
          </w:p>
        </w:tc>
        <w:tc>
          <w:tcPr>
            <w:tcW w:w="2634" w:type="dxa"/>
            <w:tcBorders>
              <w:top w:val="single" w:sz="4" w:space="0" w:color="auto"/>
              <w:left w:val="single" w:sz="4" w:space="0" w:color="auto"/>
              <w:bottom w:val="single" w:sz="4" w:space="0" w:color="auto"/>
              <w:right w:val="single" w:sz="4" w:space="0" w:color="auto"/>
            </w:tcBorders>
          </w:tcPr>
          <w:p w14:paraId="6F75F357"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Формирование навы-ков безопасного поведения на улице</w:t>
            </w:r>
          </w:p>
        </w:tc>
        <w:tc>
          <w:tcPr>
            <w:tcW w:w="1140" w:type="dxa"/>
            <w:tcBorders>
              <w:top w:val="single" w:sz="4" w:space="0" w:color="auto"/>
              <w:left w:val="single" w:sz="4" w:space="0" w:color="auto"/>
              <w:bottom w:val="single" w:sz="4" w:space="0" w:color="auto"/>
              <w:right w:val="single" w:sz="4" w:space="0" w:color="auto"/>
            </w:tcBorders>
          </w:tcPr>
          <w:p w14:paraId="1B054A71"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Текущий</w:t>
            </w:r>
          </w:p>
        </w:tc>
        <w:tc>
          <w:tcPr>
            <w:tcW w:w="1254" w:type="dxa"/>
            <w:tcBorders>
              <w:top w:val="single" w:sz="4" w:space="0" w:color="auto"/>
              <w:left w:val="single" w:sz="4" w:space="0" w:color="auto"/>
              <w:bottom w:val="single" w:sz="4" w:space="0" w:color="auto"/>
              <w:right w:val="single" w:sz="4" w:space="0" w:color="auto"/>
            </w:tcBorders>
          </w:tcPr>
          <w:p w14:paraId="35059204"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Обобщающий</w:t>
            </w:r>
          </w:p>
        </w:tc>
        <w:tc>
          <w:tcPr>
            <w:tcW w:w="1710" w:type="dxa"/>
            <w:gridSpan w:val="3"/>
            <w:tcBorders>
              <w:top w:val="single" w:sz="4" w:space="0" w:color="auto"/>
              <w:left w:val="single" w:sz="4" w:space="0" w:color="auto"/>
              <w:bottom w:val="single" w:sz="4" w:space="0" w:color="auto"/>
              <w:right w:val="single" w:sz="4" w:space="0" w:color="auto"/>
            </w:tcBorders>
          </w:tcPr>
          <w:p w14:paraId="31BF6970"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Наблюдение</w:t>
            </w:r>
          </w:p>
          <w:p w14:paraId="173CBA31"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1254" w:type="dxa"/>
            <w:tcBorders>
              <w:top w:val="single" w:sz="4" w:space="0" w:color="auto"/>
              <w:left w:val="single" w:sz="4" w:space="0" w:color="auto"/>
              <w:bottom w:val="single" w:sz="4" w:space="0" w:color="auto"/>
              <w:right w:val="single" w:sz="4" w:space="0" w:color="auto"/>
            </w:tcBorders>
          </w:tcPr>
          <w:p w14:paraId="0FBFAEBD"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Заведующая</w:t>
            </w:r>
          </w:p>
        </w:tc>
      </w:tr>
      <w:tr w:rsidR="004A7DCB" w:rsidRPr="004A7DCB" w14:paraId="75827CB6" w14:textId="77777777" w:rsidTr="004A7DCB">
        <w:tc>
          <w:tcPr>
            <w:tcW w:w="1980" w:type="dxa"/>
            <w:tcBorders>
              <w:top w:val="single" w:sz="4" w:space="0" w:color="auto"/>
              <w:left w:val="single" w:sz="4" w:space="0" w:color="auto"/>
              <w:bottom w:val="single" w:sz="4" w:space="0" w:color="auto"/>
              <w:right w:val="single" w:sz="4" w:space="0" w:color="auto"/>
            </w:tcBorders>
          </w:tcPr>
          <w:p w14:paraId="4373D525"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Организационно-педагогическая деятельность</w:t>
            </w:r>
          </w:p>
        </w:tc>
        <w:tc>
          <w:tcPr>
            <w:tcW w:w="2634" w:type="dxa"/>
            <w:tcBorders>
              <w:top w:val="single" w:sz="4" w:space="0" w:color="auto"/>
              <w:left w:val="single" w:sz="4" w:space="0" w:color="auto"/>
              <w:bottom w:val="single" w:sz="4" w:space="0" w:color="auto"/>
              <w:right w:val="single" w:sz="4" w:space="0" w:color="auto"/>
            </w:tcBorders>
          </w:tcPr>
          <w:p w14:paraId="4DC4C53B"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Внедрение новых УМК по обучению детей государственным языкам</w:t>
            </w:r>
          </w:p>
        </w:tc>
        <w:tc>
          <w:tcPr>
            <w:tcW w:w="1140" w:type="dxa"/>
            <w:tcBorders>
              <w:top w:val="single" w:sz="4" w:space="0" w:color="auto"/>
              <w:left w:val="single" w:sz="4" w:space="0" w:color="auto"/>
              <w:bottom w:val="single" w:sz="4" w:space="0" w:color="auto"/>
              <w:right w:val="single" w:sz="4" w:space="0" w:color="auto"/>
            </w:tcBorders>
          </w:tcPr>
          <w:p w14:paraId="10CF4BA4"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ОК</w:t>
            </w:r>
          </w:p>
        </w:tc>
        <w:tc>
          <w:tcPr>
            <w:tcW w:w="1254" w:type="dxa"/>
            <w:tcBorders>
              <w:top w:val="single" w:sz="4" w:space="0" w:color="auto"/>
              <w:left w:val="single" w:sz="4" w:space="0" w:color="auto"/>
              <w:bottom w:val="single" w:sz="4" w:space="0" w:color="auto"/>
              <w:right w:val="single" w:sz="4" w:space="0" w:color="auto"/>
            </w:tcBorders>
          </w:tcPr>
          <w:p w14:paraId="7B9598EF"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Обобщающий</w:t>
            </w:r>
          </w:p>
        </w:tc>
        <w:tc>
          <w:tcPr>
            <w:tcW w:w="1710" w:type="dxa"/>
            <w:gridSpan w:val="3"/>
            <w:tcBorders>
              <w:top w:val="single" w:sz="4" w:space="0" w:color="auto"/>
              <w:left w:val="single" w:sz="4" w:space="0" w:color="auto"/>
              <w:bottom w:val="single" w:sz="4" w:space="0" w:color="auto"/>
              <w:right w:val="single" w:sz="4" w:space="0" w:color="auto"/>
            </w:tcBorders>
          </w:tcPr>
          <w:p w14:paraId="3518F82B"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Посещение НОД</w:t>
            </w:r>
          </w:p>
        </w:tc>
        <w:tc>
          <w:tcPr>
            <w:tcW w:w="1254" w:type="dxa"/>
            <w:tcBorders>
              <w:top w:val="single" w:sz="4" w:space="0" w:color="auto"/>
              <w:left w:val="single" w:sz="4" w:space="0" w:color="auto"/>
              <w:bottom w:val="single" w:sz="4" w:space="0" w:color="auto"/>
              <w:right w:val="single" w:sz="4" w:space="0" w:color="auto"/>
            </w:tcBorders>
          </w:tcPr>
          <w:p w14:paraId="19F56077"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Заведующая</w:t>
            </w:r>
          </w:p>
        </w:tc>
      </w:tr>
      <w:tr w:rsidR="004A7DCB" w:rsidRPr="004A7DCB" w14:paraId="25323CA1" w14:textId="77777777" w:rsidTr="004A7DCB">
        <w:tc>
          <w:tcPr>
            <w:tcW w:w="1980" w:type="dxa"/>
            <w:tcBorders>
              <w:top w:val="single" w:sz="4" w:space="0" w:color="auto"/>
              <w:left w:val="single" w:sz="4" w:space="0" w:color="auto"/>
              <w:bottom w:val="single" w:sz="4" w:space="0" w:color="auto"/>
              <w:right w:val="single" w:sz="4" w:space="0" w:color="auto"/>
            </w:tcBorders>
          </w:tcPr>
          <w:p w14:paraId="29F736E6"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2634" w:type="dxa"/>
            <w:tcBorders>
              <w:top w:val="single" w:sz="4" w:space="0" w:color="auto"/>
              <w:left w:val="single" w:sz="4" w:space="0" w:color="auto"/>
              <w:bottom w:val="single" w:sz="4" w:space="0" w:color="auto"/>
              <w:right w:val="single" w:sz="4" w:space="0" w:color="auto"/>
            </w:tcBorders>
          </w:tcPr>
          <w:p w14:paraId="0C01D4DF"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1140" w:type="dxa"/>
            <w:tcBorders>
              <w:top w:val="single" w:sz="4" w:space="0" w:color="auto"/>
              <w:left w:val="single" w:sz="4" w:space="0" w:color="auto"/>
              <w:bottom w:val="single" w:sz="4" w:space="0" w:color="auto"/>
              <w:right w:val="single" w:sz="4" w:space="0" w:color="auto"/>
            </w:tcBorders>
          </w:tcPr>
          <w:p w14:paraId="3D503525"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1254" w:type="dxa"/>
            <w:tcBorders>
              <w:top w:val="single" w:sz="4" w:space="0" w:color="auto"/>
              <w:left w:val="single" w:sz="4" w:space="0" w:color="auto"/>
              <w:bottom w:val="single" w:sz="4" w:space="0" w:color="auto"/>
              <w:right w:val="single" w:sz="4" w:space="0" w:color="auto"/>
            </w:tcBorders>
          </w:tcPr>
          <w:p w14:paraId="4913A6E1" w14:textId="77777777" w:rsidR="004A7DCB" w:rsidRPr="004A7DCB" w:rsidRDefault="004A7DCB" w:rsidP="004A7DCB">
            <w:pPr>
              <w:suppressAutoHyphens/>
              <w:spacing w:after="200" w:line="100" w:lineRule="atLeast"/>
              <w:rPr>
                <w:rFonts w:ascii="Times New Roman" w:eastAsia="SimSun" w:hAnsi="Times New Roman" w:cs="Times New Roman"/>
                <w:b/>
                <w:color w:val="262626" w:themeColor="text1" w:themeTint="D9"/>
                <w:kern w:val="1"/>
                <w:sz w:val="24"/>
                <w:szCs w:val="24"/>
                <w:lang w:eastAsia="ar-SA"/>
              </w:rPr>
            </w:pPr>
            <w:r w:rsidRPr="004A7DCB">
              <w:rPr>
                <w:rFonts w:ascii="Times New Roman" w:eastAsia="SimSun" w:hAnsi="Times New Roman" w:cs="Times New Roman"/>
                <w:b/>
                <w:color w:val="262626" w:themeColor="text1" w:themeTint="D9"/>
                <w:kern w:val="1"/>
                <w:sz w:val="24"/>
                <w:szCs w:val="24"/>
                <w:lang w:eastAsia="ar-SA"/>
              </w:rPr>
              <w:t>май</w:t>
            </w:r>
          </w:p>
        </w:tc>
        <w:tc>
          <w:tcPr>
            <w:tcW w:w="1710" w:type="dxa"/>
            <w:gridSpan w:val="3"/>
            <w:tcBorders>
              <w:top w:val="single" w:sz="4" w:space="0" w:color="auto"/>
              <w:left w:val="single" w:sz="4" w:space="0" w:color="auto"/>
              <w:bottom w:val="single" w:sz="4" w:space="0" w:color="auto"/>
              <w:right w:val="single" w:sz="4" w:space="0" w:color="auto"/>
            </w:tcBorders>
          </w:tcPr>
          <w:p w14:paraId="11F5E8CC"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1254" w:type="dxa"/>
            <w:tcBorders>
              <w:top w:val="single" w:sz="4" w:space="0" w:color="auto"/>
              <w:left w:val="single" w:sz="4" w:space="0" w:color="auto"/>
              <w:bottom w:val="single" w:sz="4" w:space="0" w:color="auto"/>
              <w:right w:val="single" w:sz="4" w:space="0" w:color="auto"/>
            </w:tcBorders>
          </w:tcPr>
          <w:p w14:paraId="21F09288"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r>
      <w:tr w:rsidR="004A7DCB" w:rsidRPr="004A7DCB" w14:paraId="275A5A98" w14:textId="77777777" w:rsidTr="004A7DCB">
        <w:tc>
          <w:tcPr>
            <w:tcW w:w="1980" w:type="dxa"/>
            <w:tcBorders>
              <w:top w:val="single" w:sz="4" w:space="0" w:color="auto"/>
              <w:left w:val="single" w:sz="4" w:space="0" w:color="auto"/>
              <w:bottom w:val="single" w:sz="4" w:space="0" w:color="auto"/>
              <w:right w:val="single" w:sz="4" w:space="0" w:color="auto"/>
            </w:tcBorders>
          </w:tcPr>
          <w:p w14:paraId="134CC26F"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Работа с родителями</w:t>
            </w:r>
          </w:p>
        </w:tc>
        <w:tc>
          <w:tcPr>
            <w:tcW w:w="2634" w:type="dxa"/>
            <w:tcBorders>
              <w:top w:val="single" w:sz="4" w:space="0" w:color="auto"/>
              <w:left w:val="single" w:sz="4" w:space="0" w:color="auto"/>
              <w:bottom w:val="single" w:sz="4" w:space="0" w:color="auto"/>
              <w:right w:val="single" w:sz="4" w:space="0" w:color="auto"/>
            </w:tcBorders>
          </w:tcPr>
          <w:p w14:paraId="02CBDCEB"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Развитие конструк-тивного взаимодей-ствия с семьей</w:t>
            </w:r>
          </w:p>
        </w:tc>
        <w:tc>
          <w:tcPr>
            <w:tcW w:w="1140" w:type="dxa"/>
            <w:tcBorders>
              <w:top w:val="single" w:sz="4" w:space="0" w:color="auto"/>
              <w:left w:val="single" w:sz="4" w:space="0" w:color="auto"/>
              <w:bottom w:val="single" w:sz="4" w:space="0" w:color="auto"/>
              <w:right w:val="single" w:sz="4" w:space="0" w:color="auto"/>
            </w:tcBorders>
          </w:tcPr>
          <w:p w14:paraId="61E6C683"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Обобщающий</w:t>
            </w:r>
          </w:p>
        </w:tc>
        <w:tc>
          <w:tcPr>
            <w:tcW w:w="1254" w:type="dxa"/>
            <w:tcBorders>
              <w:top w:val="single" w:sz="4" w:space="0" w:color="auto"/>
              <w:left w:val="single" w:sz="4" w:space="0" w:color="auto"/>
              <w:bottom w:val="single" w:sz="4" w:space="0" w:color="auto"/>
              <w:right w:val="single" w:sz="4" w:space="0" w:color="auto"/>
            </w:tcBorders>
          </w:tcPr>
          <w:p w14:paraId="6D5A70B2"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Итоговый</w:t>
            </w:r>
          </w:p>
        </w:tc>
        <w:tc>
          <w:tcPr>
            <w:tcW w:w="1710" w:type="dxa"/>
            <w:gridSpan w:val="3"/>
            <w:tcBorders>
              <w:top w:val="single" w:sz="4" w:space="0" w:color="auto"/>
              <w:left w:val="single" w:sz="4" w:space="0" w:color="auto"/>
              <w:bottom w:val="single" w:sz="4" w:space="0" w:color="auto"/>
              <w:right w:val="single" w:sz="4" w:space="0" w:color="auto"/>
            </w:tcBorders>
          </w:tcPr>
          <w:p w14:paraId="41A25D17"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Анализ</w:t>
            </w:r>
          </w:p>
        </w:tc>
        <w:tc>
          <w:tcPr>
            <w:tcW w:w="1254" w:type="dxa"/>
            <w:tcBorders>
              <w:top w:val="single" w:sz="4" w:space="0" w:color="auto"/>
              <w:left w:val="single" w:sz="4" w:space="0" w:color="auto"/>
              <w:bottom w:val="single" w:sz="4" w:space="0" w:color="auto"/>
              <w:right w:val="single" w:sz="4" w:space="0" w:color="auto"/>
            </w:tcBorders>
          </w:tcPr>
          <w:p w14:paraId="0CDA2216"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Заведующая</w:t>
            </w:r>
          </w:p>
        </w:tc>
      </w:tr>
      <w:tr w:rsidR="004A7DCB" w:rsidRPr="004A7DCB" w14:paraId="532CFE4C" w14:textId="77777777" w:rsidTr="004A7DCB">
        <w:tc>
          <w:tcPr>
            <w:tcW w:w="1980" w:type="dxa"/>
            <w:tcBorders>
              <w:top w:val="single" w:sz="4" w:space="0" w:color="auto"/>
              <w:left w:val="single" w:sz="4" w:space="0" w:color="auto"/>
              <w:bottom w:val="single" w:sz="4" w:space="0" w:color="auto"/>
              <w:right w:val="single" w:sz="4" w:space="0" w:color="auto"/>
            </w:tcBorders>
          </w:tcPr>
          <w:p w14:paraId="50524053"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Уровень подготовки детей к школе</w:t>
            </w:r>
          </w:p>
        </w:tc>
        <w:tc>
          <w:tcPr>
            <w:tcW w:w="2634" w:type="dxa"/>
            <w:tcBorders>
              <w:top w:val="single" w:sz="4" w:space="0" w:color="auto"/>
              <w:left w:val="single" w:sz="4" w:space="0" w:color="auto"/>
              <w:bottom w:val="single" w:sz="4" w:space="0" w:color="auto"/>
              <w:right w:val="single" w:sz="4" w:space="0" w:color="auto"/>
            </w:tcBorders>
          </w:tcPr>
          <w:p w14:paraId="7E7A9873"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Итоговые результаты освоения программы</w:t>
            </w:r>
          </w:p>
        </w:tc>
        <w:tc>
          <w:tcPr>
            <w:tcW w:w="1140" w:type="dxa"/>
            <w:tcBorders>
              <w:top w:val="single" w:sz="4" w:space="0" w:color="auto"/>
              <w:left w:val="single" w:sz="4" w:space="0" w:color="auto"/>
              <w:bottom w:val="single" w:sz="4" w:space="0" w:color="auto"/>
              <w:right w:val="single" w:sz="4" w:space="0" w:color="auto"/>
            </w:tcBorders>
          </w:tcPr>
          <w:p w14:paraId="40376DFC"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Тематический</w:t>
            </w:r>
          </w:p>
        </w:tc>
        <w:tc>
          <w:tcPr>
            <w:tcW w:w="1254" w:type="dxa"/>
            <w:tcBorders>
              <w:top w:val="single" w:sz="4" w:space="0" w:color="auto"/>
              <w:left w:val="single" w:sz="4" w:space="0" w:color="auto"/>
              <w:bottom w:val="single" w:sz="4" w:space="0" w:color="auto"/>
              <w:right w:val="single" w:sz="4" w:space="0" w:color="auto"/>
            </w:tcBorders>
          </w:tcPr>
          <w:p w14:paraId="29834047"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Итоговый</w:t>
            </w:r>
          </w:p>
        </w:tc>
        <w:tc>
          <w:tcPr>
            <w:tcW w:w="1710" w:type="dxa"/>
            <w:gridSpan w:val="3"/>
            <w:tcBorders>
              <w:top w:val="single" w:sz="4" w:space="0" w:color="auto"/>
              <w:left w:val="single" w:sz="4" w:space="0" w:color="auto"/>
              <w:bottom w:val="single" w:sz="4" w:space="0" w:color="auto"/>
              <w:right w:val="single" w:sz="4" w:space="0" w:color="auto"/>
            </w:tcBorders>
          </w:tcPr>
          <w:p w14:paraId="2B45B491"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Анализ, мониторинг</w:t>
            </w:r>
          </w:p>
        </w:tc>
        <w:tc>
          <w:tcPr>
            <w:tcW w:w="1254" w:type="dxa"/>
            <w:tcBorders>
              <w:top w:val="single" w:sz="4" w:space="0" w:color="auto"/>
              <w:left w:val="single" w:sz="4" w:space="0" w:color="auto"/>
              <w:bottom w:val="single" w:sz="4" w:space="0" w:color="auto"/>
              <w:right w:val="single" w:sz="4" w:space="0" w:color="auto"/>
            </w:tcBorders>
          </w:tcPr>
          <w:p w14:paraId="2C2CF12C"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Заведующая</w:t>
            </w:r>
          </w:p>
        </w:tc>
      </w:tr>
      <w:tr w:rsidR="004A7DCB" w:rsidRPr="004A7DCB" w14:paraId="18979C23" w14:textId="77777777" w:rsidTr="004A7DCB">
        <w:tc>
          <w:tcPr>
            <w:tcW w:w="1980" w:type="dxa"/>
            <w:tcBorders>
              <w:top w:val="single" w:sz="4" w:space="0" w:color="auto"/>
              <w:left w:val="single" w:sz="4" w:space="0" w:color="auto"/>
              <w:bottom w:val="single" w:sz="4" w:space="0" w:color="auto"/>
              <w:right w:val="single" w:sz="4" w:space="0" w:color="auto"/>
            </w:tcBorders>
          </w:tcPr>
          <w:p w14:paraId="0024973C"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2634" w:type="dxa"/>
            <w:tcBorders>
              <w:top w:val="single" w:sz="4" w:space="0" w:color="auto"/>
              <w:left w:val="single" w:sz="4" w:space="0" w:color="auto"/>
              <w:bottom w:val="single" w:sz="4" w:space="0" w:color="auto"/>
              <w:right w:val="single" w:sz="4" w:space="0" w:color="auto"/>
            </w:tcBorders>
          </w:tcPr>
          <w:p w14:paraId="16CA824F"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1140" w:type="dxa"/>
            <w:tcBorders>
              <w:top w:val="single" w:sz="4" w:space="0" w:color="auto"/>
              <w:left w:val="single" w:sz="4" w:space="0" w:color="auto"/>
              <w:bottom w:val="single" w:sz="4" w:space="0" w:color="auto"/>
              <w:right w:val="single" w:sz="4" w:space="0" w:color="auto"/>
            </w:tcBorders>
          </w:tcPr>
          <w:p w14:paraId="71F5DC4D"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1254" w:type="dxa"/>
            <w:tcBorders>
              <w:top w:val="single" w:sz="4" w:space="0" w:color="auto"/>
              <w:left w:val="single" w:sz="4" w:space="0" w:color="auto"/>
              <w:bottom w:val="single" w:sz="4" w:space="0" w:color="auto"/>
              <w:right w:val="single" w:sz="4" w:space="0" w:color="auto"/>
            </w:tcBorders>
          </w:tcPr>
          <w:p w14:paraId="001168C0"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b/>
                <w:color w:val="262626" w:themeColor="text1" w:themeTint="D9"/>
                <w:kern w:val="1"/>
                <w:sz w:val="24"/>
                <w:szCs w:val="24"/>
                <w:lang w:eastAsia="ar-SA"/>
              </w:rPr>
              <w:t>июнь</w:t>
            </w:r>
          </w:p>
        </w:tc>
        <w:tc>
          <w:tcPr>
            <w:tcW w:w="1710" w:type="dxa"/>
            <w:gridSpan w:val="3"/>
            <w:tcBorders>
              <w:top w:val="single" w:sz="4" w:space="0" w:color="auto"/>
              <w:left w:val="single" w:sz="4" w:space="0" w:color="auto"/>
              <w:bottom w:val="single" w:sz="4" w:space="0" w:color="auto"/>
              <w:right w:val="single" w:sz="4" w:space="0" w:color="auto"/>
            </w:tcBorders>
          </w:tcPr>
          <w:p w14:paraId="36EC2D4C"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1254" w:type="dxa"/>
            <w:tcBorders>
              <w:top w:val="single" w:sz="4" w:space="0" w:color="auto"/>
              <w:left w:val="single" w:sz="4" w:space="0" w:color="auto"/>
              <w:bottom w:val="single" w:sz="4" w:space="0" w:color="auto"/>
              <w:right w:val="single" w:sz="4" w:space="0" w:color="auto"/>
            </w:tcBorders>
          </w:tcPr>
          <w:p w14:paraId="1D928226"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r>
      <w:tr w:rsidR="004A7DCB" w:rsidRPr="004A7DCB" w14:paraId="03F5178C" w14:textId="77777777" w:rsidTr="004A7DCB">
        <w:tc>
          <w:tcPr>
            <w:tcW w:w="1980" w:type="dxa"/>
            <w:tcBorders>
              <w:top w:val="single" w:sz="4" w:space="0" w:color="auto"/>
              <w:left w:val="single" w:sz="4" w:space="0" w:color="auto"/>
              <w:bottom w:val="single" w:sz="4" w:space="0" w:color="auto"/>
              <w:right w:val="single" w:sz="4" w:space="0" w:color="auto"/>
            </w:tcBorders>
          </w:tcPr>
          <w:p w14:paraId="0B4DA443"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Уровень физии-ческого развития и здоровья детей</w:t>
            </w:r>
          </w:p>
        </w:tc>
        <w:tc>
          <w:tcPr>
            <w:tcW w:w="2634" w:type="dxa"/>
            <w:tcBorders>
              <w:top w:val="single" w:sz="4" w:space="0" w:color="auto"/>
              <w:left w:val="single" w:sz="4" w:space="0" w:color="auto"/>
              <w:bottom w:val="single" w:sz="4" w:space="0" w:color="auto"/>
              <w:right w:val="single" w:sz="4" w:space="0" w:color="auto"/>
            </w:tcBorders>
          </w:tcPr>
          <w:p w14:paraId="3CA364FF"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 Анализ заболеваемости за год</w:t>
            </w:r>
          </w:p>
        </w:tc>
        <w:tc>
          <w:tcPr>
            <w:tcW w:w="1140" w:type="dxa"/>
            <w:tcBorders>
              <w:top w:val="single" w:sz="4" w:space="0" w:color="auto"/>
              <w:left w:val="single" w:sz="4" w:space="0" w:color="auto"/>
              <w:bottom w:val="single" w:sz="4" w:space="0" w:color="auto"/>
              <w:right w:val="single" w:sz="4" w:space="0" w:color="auto"/>
            </w:tcBorders>
          </w:tcPr>
          <w:p w14:paraId="63666F7D"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Текущий</w:t>
            </w:r>
          </w:p>
        </w:tc>
        <w:tc>
          <w:tcPr>
            <w:tcW w:w="1368" w:type="dxa"/>
            <w:gridSpan w:val="2"/>
            <w:tcBorders>
              <w:top w:val="single" w:sz="4" w:space="0" w:color="auto"/>
              <w:left w:val="single" w:sz="4" w:space="0" w:color="auto"/>
              <w:bottom w:val="single" w:sz="4" w:space="0" w:color="auto"/>
              <w:right w:val="single" w:sz="4" w:space="0" w:color="auto"/>
            </w:tcBorders>
          </w:tcPr>
          <w:p w14:paraId="6BCFFAFB"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Обобщающий</w:t>
            </w:r>
          </w:p>
        </w:tc>
        <w:tc>
          <w:tcPr>
            <w:tcW w:w="1596" w:type="dxa"/>
            <w:gridSpan w:val="2"/>
            <w:tcBorders>
              <w:top w:val="single" w:sz="4" w:space="0" w:color="auto"/>
              <w:left w:val="single" w:sz="4" w:space="0" w:color="auto"/>
              <w:bottom w:val="single" w:sz="4" w:space="0" w:color="auto"/>
              <w:right w:val="single" w:sz="4" w:space="0" w:color="auto"/>
            </w:tcBorders>
          </w:tcPr>
          <w:p w14:paraId="24DC5098"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Отчет</w:t>
            </w:r>
          </w:p>
        </w:tc>
        <w:tc>
          <w:tcPr>
            <w:tcW w:w="1254" w:type="dxa"/>
            <w:tcBorders>
              <w:top w:val="single" w:sz="4" w:space="0" w:color="auto"/>
              <w:left w:val="single" w:sz="4" w:space="0" w:color="auto"/>
              <w:bottom w:val="single" w:sz="4" w:space="0" w:color="auto"/>
              <w:right w:val="single" w:sz="4" w:space="0" w:color="auto"/>
            </w:tcBorders>
          </w:tcPr>
          <w:p w14:paraId="330C8FCA"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Заведующая</w:t>
            </w:r>
          </w:p>
        </w:tc>
      </w:tr>
      <w:tr w:rsidR="004A7DCB" w:rsidRPr="004A7DCB" w14:paraId="1F914AC9" w14:textId="77777777" w:rsidTr="004A7DCB">
        <w:tc>
          <w:tcPr>
            <w:tcW w:w="1980" w:type="dxa"/>
            <w:tcBorders>
              <w:top w:val="single" w:sz="4" w:space="0" w:color="auto"/>
              <w:left w:val="single" w:sz="4" w:space="0" w:color="auto"/>
              <w:bottom w:val="single" w:sz="4" w:space="0" w:color="auto"/>
              <w:right w:val="single" w:sz="4" w:space="0" w:color="auto"/>
            </w:tcBorders>
          </w:tcPr>
          <w:p w14:paraId="6C94FD32"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Оздоровитель  ная работа</w:t>
            </w:r>
          </w:p>
          <w:p w14:paraId="2AC24EDE"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2634" w:type="dxa"/>
            <w:tcBorders>
              <w:top w:val="single" w:sz="4" w:space="0" w:color="auto"/>
              <w:left w:val="single" w:sz="4" w:space="0" w:color="auto"/>
              <w:bottom w:val="single" w:sz="4" w:space="0" w:color="auto"/>
              <w:right w:val="single" w:sz="4" w:space="0" w:color="auto"/>
            </w:tcBorders>
          </w:tcPr>
          <w:p w14:paraId="7B585D1B"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Организация закали-вающих мероприятий и двигательной активности</w:t>
            </w:r>
          </w:p>
        </w:tc>
        <w:tc>
          <w:tcPr>
            <w:tcW w:w="1140" w:type="dxa"/>
            <w:tcBorders>
              <w:top w:val="single" w:sz="4" w:space="0" w:color="auto"/>
              <w:left w:val="single" w:sz="4" w:space="0" w:color="auto"/>
              <w:bottom w:val="single" w:sz="4" w:space="0" w:color="auto"/>
              <w:right w:val="single" w:sz="4" w:space="0" w:color="auto"/>
            </w:tcBorders>
          </w:tcPr>
          <w:p w14:paraId="07F8D96F"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Текущий</w:t>
            </w:r>
          </w:p>
          <w:p w14:paraId="70BA3E47"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1452" w:type="dxa"/>
            <w:gridSpan w:val="3"/>
            <w:tcBorders>
              <w:top w:val="single" w:sz="4" w:space="0" w:color="auto"/>
              <w:left w:val="single" w:sz="4" w:space="0" w:color="auto"/>
              <w:bottom w:val="single" w:sz="4" w:space="0" w:color="auto"/>
              <w:right w:val="single" w:sz="4" w:space="0" w:color="auto"/>
            </w:tcBorders>
          </w:tcPr>
          <w:p w14:paraId="33F42A85"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Обобщающий</w:t>
            </w:r>
          </w:p>
        </w:tc>
        <w:tc>
          <w:tcPr>
            <w:tcW w:w="1512" w:type="dxa"/>
            <w:tcBorders>
              <w:top w:val="single" w:sz="4" w:space="0" w:color="auto"/>
              <w:left w:val="single" w:sz="4" w:space="0" w:color="auto"/>
              <w:bottom w:val="single" w:sz="4" w:space="0" w:color="auto"/>
              <w:right w:val="single" w:sz="4" w:space="0" w:color="auto"/>
            </w:tcBorders>
          </w:tcPr>
          <w:p w14:paraId="39100C8E"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Наблюдение</w:t>
            </w:r>
          </w:p>
        </w:tc>
        <w:tc>
          <w:tcPr>
            <w:tcW w:w="1254" w:type="dxa"/>
            <w:tcBorders>
              <w:top w:val="single" w:sz="4" w:space="0" w:color="auto"/>
              <w:left w:val="single" w:sz="4" w:space="0" w:color="auto"/>
              <w:bottom w:val="single" w:sz="4" w:space="0" w:color="auto"/>
              <w:right w:val="single" w:sz="4" w:space="0" w:color="auto"/>
            </w:tcBorders>
          </w:tcPr>
          <w:p w14:paraId="37BE6E11"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Заведующая</w:t>
            </w:r>
          </w:p>
        </w:tc>
      </w:tr>
      <w:tr w:rsidR="004A7DCB" w:rsidRPr="004A7DCB" w14:paraId="022C996D" w14:textId="77777777" w:rsidTr="004A7DCB">
        <w:tc>
          <w:tcPr>
            <w:tcW w:w="1980" w:type="dxa"/>
            <w:tcBorders>
              <w:top w:val="single" w:sz="4" w:space="0" w:color="auto"/>
              <w:left w:val="single" w:sz="4" w:space="0" w:color="auto"/>
              <w:bottom w:val="single" w:sz="4" w:space="0" w:color="auto"/>
              <w:right w:val="single" w:sz="4" w:space="0" w:color="auto"/>
            </w:tcBorders>
          </w:tcPr>
          <w:p w14:paraId="23EEB4DF"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 Игровая деятельность дошкольников</w:t>
            </w:r>
          </w:p>
        </w:tc>
        <w:tc>
          <w:tcPr>
            <w:tcW w:w="2634" w:type="dxa"/>
            <w:tcBorders>
              <w:top w:val="single" w:sz="4" w:space="0" w:color="auto"/>
              <w:left w:val="single" w:sz="4" w:space="0" w:color="auto"/>
              <w:bottom w:val="single" w:sz="4" w:space="0" w:color="auto"/>
              <w:right w:val="single" w:sz="4" w:space="0" w:color="auto"/>
            </w:tcBorders>
          </w:tcPr>
          <w:p w14:paraId="179D9D2A"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Создание условий для развития творческой активности детей в игре</w:t>
            </w:r>
          </w:p>
        </w:tc>
        <w:tc>
          <w:tcPr>
            <w:tcW w:w="1140" w:type="dxa"/>
            <w:tcBorders>
              <w:top w:val="single" w:sz="4" w:space="0" w:color="auto"/>
              <w:left w:val="single" w:sz="4" w:space="0" w:color="auto"/>
              <w:bottom w:val="single" w:sz="4" w:space="0" w:color="auto"/>
              <w:right w:val="single" w:sz="4" w:space="0" w:color="auto"/>
            </w:tcBorders>
          </w:tcPr>
          <w:p w14:paraId="14A3190C"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Текущий</w:t>
            </w:r>
          </w:p>
        </w:tc>
        <w:tc>
          <w:tcPr>
            <w:tcW w:w="1452" w:type="dxa"/>
            <w:gridSpan w:val="3"/>
            <w:tcBorders>
              <w:top w:val="single" w:sz="4" w:space="0" w:color="auto"/>
              <w:left w:val="single" w:sz="4" w:space="0" w:color="auto"/>
              <w:bottom w:val="single" w:sz="4" w:space="0" w:color="auto"/>
              <w:right w:val="single" w:sz="4" w:space="0" w:color="auto"/>
            </w:tcBorders>
          </w:tcPr>
          <w:p w14:paraId="50048B18"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Обзорный</w:t>
            </w:r>
          </w:p>
        </w:tc>
        <w:tc>
          <w:tcPr>
            <w:tcW w:w="1512" w:type="dxa"/>
            <w:tcBorders>
              <w:top w:val="single" w:sz="4" w:space="0" w:color="auto"/>
              <w:left w:val="single" w:sz="4" w:space="0" w:color="auto"/>
              <w:bottom w:val="single" w:sz="4" w:space="0" w:color="auto"/>
              <w:right w:val="single" w:sz="4" w:space="0" w:color="auto"/>
            </w:tcBorders>
          </w:tcPr>
          <w:p w14:paraId="5958F83A"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Наблюдение, анализ</w:t>
            </w:r>
          </w:p>
        </w:tc>
        <w:tc>
          <w:tcPr>
            <w:tcW w:w="1254" w:type="dxa"/>
            <w:tcBorders>
              <w:top w:val="single" w:sz="4" w:space="0" w:color="auto"/>
              <w:left w:val="single" w:sz="4" w:space="0" w:color="auto"/>
              <w:bottom w:val="single" w:sz="4" w:space="0" w:color="auto"/>
              <w:right w:val="single" w:sz="4" w:space="0" w:color="auto"/>
            </w:tcBorders>
          </w:tcPr>
          <w:p w14:paraId="4537A11C"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Заведующая</w:t>
            </w:r>
          </w:p>
        </w:tc>
      </w:tr>
    </w:tbl>
    <w:p w14:paraId="04068D71" w14:textId="77777777" w:rsidR="004A7DCB" w:rsidRPr="00B54E7F" w:rsidRDefault="00B54E7F" w:rsidP="004A7DCB">
      <w:pPr>
        <w:suppressAutoHyphens/>
        <w:spacing w:after="200" w:line="100" w:lineRule="atLeast"/>
        <w:rPr>
          <w:rFonts w:ascii="Times New Roman" w:eastAsia="SimSun" w:hAnsi="Times New Roman" w:cs="Times New Roman"/>
          <w:b/>
          <w:color w:val="262626" w:themeColor="text1" w:themeTint="D9"/>
          <w:kern w:val="1"/>
          <w:sz w:val="24"/>
          <w:szCs w:val="24"/>
          <w:lang w:eastAsia="ar-SA"/>
        </w:rPr>
      </w:pPr>
      <w:r>
        <w:rPr>
          <w:rFonts w:ascii="Times New Roman" w:eastAsia="SimSun" w:hAnsi="Times New Roman" w:cs="Times New Roman"/>
          <w:b/>
          <w:color w:val="262626" w:themeColor="text1" w:themeTint="D9"/>
          <w:kern w:val="1"/>
          <w:sz w:val="24"/>
          <w:szCs w:val="24"/>
          <w:lang w:eastAsia="ar-SA"/>
        </w:rPr>
        <w:t xml:space="preserve">7. Приложения:  </w:t>
      </w:r>
      <w:r w:rsidR="004A7DCB" w:rsidRPr="004A7DCB">
        <w:rPr>
          <w:rFonts w:ascii="Times New Roman" w:eastAsia="SimSun" w:hAnsi="Times New Roman" w:cs="Times New Roman"/>
          <w:b/>
          <w:color w:val="262626" w:themeColor="text1" w:themeTint="D9"/>
          <w:kern w:val="1"/>
          <w:sz w:val="24"/>
          <w:szCs w:val="24"/>
          <w:lang w:eastAsia="ar-SA"/>
        </w:rPr>
        <w:t>Работа с родителями.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0"/>
        <w:gridCol w:w="5592"/>
        <w:gridCol w:w="1440"/>
        <w:gridCol w:w="1733"/>
      </w:tblGrid>
      <w:tr w:rsidR="004A7DCB" w:rsidRPr="004A7DCB" w14:paraId="12E93B93" w14:textId="77777777" w:rsidTr="004A7DCB">
        <w:tc>
          <w:tcPr>
            <w:tcW w:w="580" w:type="dxa"/>
            <w:tcBorders>
              <w:top w:val="single" w:sz="4" w:space="0" w:color="auto"/>
              <w:left w:val="single" w:sz="4" w:space="0" w:color="auto"/>
              <w:bottom w:val="single" w:sz="4" w:space="0" w:color="auto"/>
              <w:right w:val="single" w:sz="4" w:space="0" w:color="auto"/>
            </w:tcBorders>
          </w:tcPr>
          <w:p w14:paraId="0A6CED4A"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i/>
                <w:iCs/>
                <w:color w:val="262626" w:themeColor="text1" w:themeTint="D9"/>
                <w:kern w:val="1"/>
                <w:sz w:val="24"/>
                <w:szCs w:val="24"/>
                <w:lang w:eastAsia="ar-SA"/>
              </w:rPr>
              <w:t>№ п\п</w:t>
            </w:r>
          </w:p>
        </w:tc>
        <w:tc>
          <w:tcPr>
            <w:tcW w:w="0" w:type="auto"/>
            <w:tcBorders>
              <w:top w:val="single" w:sz="4" w:space="0" w:color="auto"/>
              <w:left w:val="single" w:sz="4" w:space="0" w:color="auto"/>
              <w:bottom w:val="single" w:sz="4" w:space="0" w:color="auto"/>
              <w:right w:val="single" w:sz="4" w:space="0" w:color="auto"/>
            </w:tcBorders>
          </w:tcPr>
          <w:p w14:paraId="0FD7F410"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i/>
                <w:iCs/>
                <w:color w:val="262626" w:themeColor="text1" w:themeTint="D9"/>
                <w:kern w:val="1"/>
                <w:sz w:val="24"/>
                <w:szCs w:val="24"/>
                <w:lang w:eastAsia="ar-SA"/>
              </w:rPr>
              <w:t>содержание основных мероприятий</w:t>
            </w:r>
          </w:p>
        </w:tc>
        <w:tc>
          <w:tcPr>
            <w:tcW w:w="0" w:type="auto"/>
            <w:tcBorders>
              <w:top w:val="single" w:sz="4" w:space="0" w:color="auto"/>
              <w:left w:val="single" w:sz="4" w:space="0" w:color="auto"/>
              <w:bottom w:val="single" w:sz="4" w:space="0" w:color="auto"/>
              <w:right w:val="single" w:sz="4" w:space="0" w:color="auto"/>
            </w:tcBorders>
          </w:tcPr>
          <w:p w14:paraId="6ABAB945"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i/>
                <w:iCs/>
                <w:color w:val="262626" w:themeColor="text1" w:themeTint="D9"/>
                <w:kern w:val="1"/>
                <w:sz w:val="24"/>
                <w:szCs w:val="24"/>
                <w:lang w:eastAsia="ar-SA"/>
              </w:rPr>
              <w:t>сроки проведения</w:t>
            </w:r>
          </w:p>
        </w:tc>
        <w:tc>
          <w:tcPr>
            <w:tcW w:w="0" w:type="auto"/>
            <w:tcBorders>
              <w:top w:val="single" w:sz="4" w:space="0" w:color="auto"/>
              <w:left w:val="single" w:sz="4" w:space="0" w:color="auto"/>
              <w:bottom w:val="single" w:sz="4" w:space="0" w:color="auto"/>
              <w:right w:val="single" w:sz="4" w:space="0" w:color="auto"/>
            </w:tcBorders>
          </w:tcPr>
          <w:p w14:paraId="18626C80"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i/>
                <w:iCs/>
                <w:color w:val="262626" w:themeColor="text1" w:themeTint="D9"/>
                <w:kern w:val="1"/>
                <w:sz w:val="24"/>
                <w:szCs w:val="24"/>
                <w:lang w:eastAsia="ar-SA"/>
              </w:rPr>
              <w:t>исполнитель</w:t>
            </w:r>
            <w:r w:rsidRPr="004A7DCB">
              <w:rPr>
                <w:rFonts w:ascii="Times New Roman" w:eastAsia="SimSun" w:hAnsi="Times New Roman" w:cs="Times New Roman"/>
                <w:color w:val="262626" w:themeColor="text1" w:themeTint="D9"/>
                <w:kern w:val="1"/>
                <w:sz w:val="24"/>
                <w:szCs w:val="24"/>
                <w:lang w:eastAsia="ar-SA"/>
              </w:rPr>
              <w:t> </w:t>
            </w:r>
          </w:p>
        </w:tc>
      </w:tr>
      <w:tr w:rsidR="004A7DCB" w:rsidRPr="004A7DCB" w14:paraId="20E5897F" w14:textId="77777777" w:rsidTr="004A7DCB">
        <w:tc>
          <w:tcPr>
            <w:tcW w:w="580" w:type="dxa"/>
            <w:tcBorders>
              <w:top w:val="single" w:sz="4" w:space="0" w:color="auto"/>
              <w:left w:val="single" w:sz="4" w:space="0" w:color="auto"/>
              <w:bottom w:val="single" w:sz="4" w:space="0" w:color="auto"/>
              <w:right w:val="single" w:sz="4" w:space="0" w:color="auto"/>
            </w:tcBorders>
          </w:tcPr>
          <w:p w14:paraId="189F3E69"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1</w:t>
            </w:r>
          </w:p>
        </w:tc>
        <w:tc>
          <w:tcPr>
            <w:tcW w:w="0" w:type="auto"/>
            <w:tcBorders>
              <w:top w:val="single" w:sz="4" w:space="0" w:color="auto"/>
              <w:left w:val="single" w:sz="4" w:space="0" w:color="auto"/>
              <w:bottom w:val="single" w:sz="4" w:space="0" w:color="auto"/>
              <w:right w:val="single" w:sz="4" w:space="0" w:color="auto"/>
            </w:tcBorders>
          </w:tcPr>
          <w:p w14:paraId="302A0AFA"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Сбор банка данных по семьям воспитанников </w:t>
            </w:r>
          </w:p>
        </w:tc>
        <w:tc>
          <w:tcPr>
            <w:tcW w:w="0" w:type="auto"/>
            <w:tcBorders>
              <w:top w:val="single" w:sz="4" w:space="0" w:color="auto"/>
              <w:left w:val="single" w:sz="4" w:space="0" w:color="auto"/>
              <w:bottom w:val="single" w:sz="4" w:space="0" w:color="auto"/>
              <w:right w:val="single" w:sz="4" w:space="0" w:color="auto"/>
            </w:tcBorders>
          </w:tcPr>
          <w:p w14:paraId="57F3E193"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 сентябрь</w:t>
            </w:r>
          </w:p>
        </w:tc>
        <w:tc>
          <w:tcPr>
            <w:tcW w:w="0" w:type="auto"/>
            <w:tcBorders>
              <w:top w:val="single" w:sz="4" w:space="0" w:color="auto"/>
              <w:left w:val="single" w:sz="4" w:space="0" w:color="auto"/>
              <w:bottom w:val="single" w:sz="4" w:space="0" w:color="auto"/>
              <w:right w:val="single" w:sz="4" w:space="0" w:color="auto"/>
            </w:tcBorders>
          </w:tcPr>
          <w:p w14:paraId="4221AC8E"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w:t>
            </w:r>
          </w:p>
        </w:tc>
      </w:tr>
      <w:tr w:rsidR="004A7DCB" w:rsidRPr="004A7DCB" w14:paraId="34394ECE" w14:textId="77777777" w:rsidTr="004A7DCB">
        <w:tc>
          <w:tcPr>
            <w:tcW w:w="580" w:type="dxa"/>
            <w:tcBorders>
              <w:top w:val="single" w:sz="4" w:space="0" w:color="auto"/>
              <w:left w:val="single" w:sz="4" w:space="0" w:color="auto"/>
              <w:bottom w:val="single" w:sz="4" w:space="0" w:color="auto"/>
              <w:right w:val="single" w:sz="4" w:space="0" w:color="auto"/>
            </w:tcBorders>
          </w:tcPr>
          <w:p w14:paraId="20D892AC"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2</w:t>
            </w:r>
          </w:p>
        </w:tc>
        <w:tc>
          <w:tcPr>
            <w:tcW w:w="0" w:type="auto"/>
            <w:tcBorders>
              <w:top w:val="single" w:sz="4" w:space="0" w:color="auto"/>
              <w:left w:val="single" w:sz="4" w:space="0" w:color="auto"/>
              <w:bottom w:val="single" w:sz="4" w:space="0" w:color="auto"/>
              <w:right w:val="single" w:sz="4" w:space="0" w:color="auto"/>
            </w:tcBorders>
          </w:tcPr>
          <w:p w14:paraId="2F7F998A"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 Социологическое исследование социального статуса и психологического микроклимата семьи:- анкетирование, наблюдение, беседы</w:t>
            </w:r>
          </w:p>
        </w:tc>
        <w:tc>
          <w:tcPr>
            <w:tcW w:w="0" w:type="auto"/>
            <w:tcBorders>
              <w:top w:val="single" w:sz="4" w:space="0" w:color="auto"/>
              <w:left w:val="single" w:sz="4" w:space="0" w:color="auto"/>
              <w:bottom w:val="single" w:sz="4" w:space="0" w:color="auto"/>
              <w:right w:val="single" w:sz="4" w:space="0" w:color="auto"/>
            </w:tcBorders>
          </w:tcPr>
          <w:p w14:paraId="4D3220CB"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 В течении года</w:t>
            </w:r>
          </w:p>
        </w:tc>
        <w:tc>
          <w:tcPr>
            <w:tcW w:w="0" w:type="auto"/>
            <w:tcBorders>
              <w:top w:val="single" w:sz="4" w:space="0" w:color="auto"/>
              <w:left w:val="single" w:sz="4" w:space="0" w:color="auto"/>
              <w:bottom w:val="single" w:sz="4" w:space="0" w:color="auto"/>
              <w:right w:val="single" w:sz="4" w:space="0" w:color="auto"/>
            </w:tcBorders>
          </w:tcPr>
          <w:p w14:paraId="1720E789"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w:t>
            </w:r>
          </w:p>
          <w:p w14:paraId="645F39CD"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w:t>
            </w:r>
          </w:p>
        </w:tc>
      </w:tr>
      <w:tr w:rsidR="004A7DCB" w:rsidRPr="004A7DCB" w14:paraId="3009EE73" w14:textId="77777777" w:rsidTr="004A7DCB">
        <w:tc>
          <w:tcPr>
            <w:tcW w:w="580" w:type="dxa"/>
            <w:tcBorders>
              <w:top w:val="single" w:sz="4" w:space="0" w:color="auto"/>
              <w:left w:val="single" w:sz="4" w:space="0" w:color="auto"/>
              <w:bottom w:val="single" w:sz="4" w:space="0" w:color="auto"/>
              <w:right w:val="single" w:sz="4" w:space="0" w:color="auto"/>
            </w:tcBorders>
          </w:tcPr>
          <w:p w14:paraId="15910CCE"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lastRenderedPageBreak/>
              <w:t>3</w:t>
            </w:r>
          </w:p>
        </w:tc>
        <w:tc>
          <w:tcPr>
            <w:tcW w:w="0" w:type="auto"/>
            <w:tcBorders>
              <w:top w:val="single" w:sz="4" w:space="0" w:color="auto"/>
              <w:left w:val="single" w:sz="4" w:space="0" w:color="auto"/>
              <w:bottom w:val="single" w:sz="4" w:space="0" w:color="auto"/>
              <w:right w:val="single" w:sz="4" w:space="0" w:color="auto"/>
            </w:tcBorders>
          </w:tcPr>
          <w:p w14:paraId="78A4F7C0"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b/>
                <w:color w:val="262626" w:themeColor="text1" w:themeTint="D9"/>
                <w:kern w:val="1"/>
                <w:sz w:val="24"/>
                <w:szCs w:val="24"/>
                <w:lang w:eastAsia="ar-SA"/>
              </w:rPr>
            </w:pPr>
            <w:r w:rsidRPr="004A7DCB">
              <w:rPr>
                <w:rFonts w:ascii="Times New Roman" w:eastAsia="SimSun" w:hAnsi="Times New Roman" w:cs="Times New Roman"/>
                <w:b/>
                <w:color w:val="262626" w:themeColor="text1" w:themeTint="D9"/>
                <w:kern w:val="1"/>
                <w:sz w:val="24"/>
                <w:szCs w:val="24"/>
                <w:lang w:eastAsia="ar-SA"/>
              </w:rPr>
              <w:t xml:space="preserve">Нормативно-правовое обеспечение                  </w:t>
            </w:r>
            <w:r w:rsidRPr="004A7DCB">
              <w:rPr>
                <w:rFonts w:ascii="Times New Roman" w:eastAsia="SimSun" w:hAnsi="Times New Roman" w:cs="Times New Roman"/>
                <w:color w:val="262626" w:themeColor="text1" w:themeTint="D9"/>
                <w:kern w:val="1"/>
                <w:sz w:val="24"/>
                <w:szCs w:val="24"/>
                <w:lang w:eastAsia="ar-SA"/>
              </w:rPr>
              <w:t>Обновление пакета нормативно-правовой документации, обеспечивающей сотрудничество с родителями в период реализации ФГОС  ДО</w:t>
            </w:r>
          </w:p>
        </w:tc>
        <w:tc>
          <w:tcPr>
            <w:tcW w:w="0" w:type="auto"/>
            <w:tcBorders>
              <w:top w:val="single" w:sz="4" w:space="0" w:color="auto"/>
              <w:left w:val="single" w:sz="4" w:space="0" w:color="auto"/>
              <w:bottom w:val="single" w:sz="4" w:space="0" w:color="auto"/>
              <w:right w:val="single" w:sz="4" w:space="0" w:color="auto"/>
            </w:tcBorders>
          </w:tcPr>
          <w:p w14:paraId="6BC17470"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Сентябрь</w:t>
            </w:r>
          </w:p>
          <w:p w14:paraId="779CD7E8"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p>
        </w:tc>
        <w:tc>
          <w:tcPr>
            <w:tcW w:w="0" w:type="auto"/>
            <w:tcBorders>
              <w:top w:val="single" w:sz="4" w:space="0" w:color="auto"/>
              <w:left w:val="single" w:sz="4" w:space="0" w:color="auto"/>
              <w:bottom w:val="single" w:sz="4" w:space="0" w:color="auto"/>
              <w:right w:val="single" w:sz="4" w:space="0" w:color="auto"/>
            </w:tcBorders>
          </w:tcPr>
          <w:p w14:paraId="5713DCC9"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Заведующий Воспитатель</w:t>
            </w:r>
          </w:p>
        </w:tc>
      </w:tr>
      <w:tr w:rsidR="004A7DCB" w:rsidRPr="004A7DCB" w14:paraId="0A364D9D" w14:textId="77777777" w:rsidTr="004A7DCB">
        <w:tc>
          <w:tcPr>
            <w:tcW w:w="580" w:type="dxa"/>
            <w:tcBorders>
              <w:top w:val="single" w:sz="4" w:space="0" w:color="auto"/>
              <w:left w:val="single" w:sz="4" w:space="0" w:color="auto"/>
              <w:bottom w:val="single" w:sz="4" w:space="0" w:color="auto"/>
              <w:right w:val="single" w:sz="4" w:space="0" w:color="auto"/>
            </w:tcBorders>
          </w:tcPr>
          <w:p w14:paraId="080D8D0B"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4</w:t>
            </w:r>
          </w:p>
        </w:tc>
        <w:tc>
          <w:tcPr>
            <w:tcW w:w="0" w:type="auto"/>
            <w:tcBorders>
              <w:top w:val="single" w:sz="4" w:space="0" w:color="auto"/>
              <w:left w:val="single" w:sz="4" w:space="0" w:color="auto"/>
              <w:bottom w:val="single" w:sz="4" w:space="0" w:color="auto"/>
              <w:right w:val="single" w:sz="4" w:space="0" w:color="auto"/>
            </w:tcBorders>
          </w:tcPr>
          <w:p w14:paraId="0AE89B9E"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b/>
                <w:color w:val="262626" w:themeColor="text1" w:themeTint="D9"/>
                <w:kern w:val="1"/>
                <w:sz w:val="24"/>
                <w:szCs w:val="24"/>
                <w:lang w:eastAsia="ar-SA"/>
              </w:rPr>
            </w:pPr>
            <w:r w:rsidRPr="004A7DCB">
              <w:rPr>
                <w:rFonts w:ascii="Times New Roman" w:eastAsia="SimSun" w:hAnsi="Times New Roman" w:cs="Times New Roman"/>
                <w:b/>
                <w:color w:val="262626" w:themeColor="text1" w:themeTint="D9"/>
                <w:kern w:val="1"/>
                <w:sz w:val="24"/>
                <w:szCs w:val="24"/>
                <w:lang w:eastAsia="ar-SA"/>
              </w:rPr>
              <w:t>Наглядная педагогическая пропаганда</w:t>
            </w:r>
          </w:p>
          <w:p w14:paraId="18A6ADDB" w14:textId="77777777" w:rsidR="004A7DCB" w:rsidRPr="004A7DCB" w:rsidRDefault="004A7DCB" w:rsidP="004A7DCB">
            <w:pPr>
              <w:numPr>
                <w:ilvl w:val="0"/>
                <w:numId w:val="13"/>
              </w:numPr>
              <w:suppressAutoHyphens/>
              <w:spacing w:before="100" w:beforeAutospacing="1" w:after="100" w:afterAutospacing="1" w:line="240" w:lineRule="auto"/>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Выпуск информационного стенда для родителей: «Чтобы не было беды» (информация для родителей и детей по ОБЖ)</w:t>
            </w:r>
          </w:p>
          <w:p w14:paraId="4D68598A" w14:textId="77777777" w:rsidR="004A7DCB" w:rsidRPr="004A7DCB" w:rsidRDefault="004A7DCB" w:rsidP="004A7DCB">
            <w:pPr>
              <w:numPr>
                <w:ilvl w:val="0"/>
                <w:numId w:val="13"/>
              </w:numPr>
              <w:suppressAutoHyphens/>
              <w:spacing w:before="100" w:beforeAutospacing="1" w:after="100" w:afterAutospacing="1" w:line="240" w:lineRule="auto"/>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Оформление папок -передвижек</w:t>
            </w:r>
          </w:p>
        </w:tc>
        <w:tc>
          <w:tcPr>
            <w:tcW w:w="0" w:type="auto"/>
            <w:tcBorders>
              <w:top w:val="single" w:sz="4" w:space="0" w:color="auto"/>
              <w:left w:val="single" w:sz="4" w:space="0" w:color="auto"/>
              <w:bottom w:val="single" w:sz="4" w:space="0" w:color="auto"/>
              <w:right w:val="single" w:sz="4" w:space="0" w:color="auto"/>
            </w:tcBorders>
          </w:tcPr>
          <w:p w14:paraId="373FD8B4"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 течении года</w:t>
            </w:r>
          </w:p>
        </w:tc>
        <w:tc>
          <w:tcPr>
            <w:tcW w:w="0" w:type="auto"/>
            <w:tcBorders>
              <w:top w:val="single" w:sz="4" w:space="0" w:color="auto"/>
              <w:left w:val="single" w:sz="4" w:space="0" w:color="auto"/>
              <w:bottom w:val="single" w:sz="4" w:space="0" w:color="auto"/>
              <w:right w:val="single" w:sz="4" w:space="0" w:color="auto"/>
            </w:tcBorders>
          </w:tcPr>
          <w:p w14:paraId="27693581"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Воспитатель</w:t>
            </w:r>
          </w:p>
        </w:tc>
      </w:tr>
      <w:tr w:rsidR="004A7DCB" w:rsidRPr="004A7DCB" w14:paraId="0B9BC5E0" w14:textId="77777777" w:rsidTr="004A7DCB">
        <w:tc>
          <w:tcPr>
            <w:tcW w:w="580" w:type="dxa"/>
            <w:tcBorders>
              <w:top w:val="single" w:sz="4" w:space="0" w:color="auto"/>
              <w:left w:val="single" w:sz="4" w:space="0" w:color="auto"/>
              <w:bottom w:val="single" w:sz="4" w:space="0" w:color="auto"/>
              <w:right w:val="single" w:sz="4" w:space="0" w:color="auto"/>
            </w:tcBorders>
          </w:tcPr>
          <w:p w14:paraId="604C38E7"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5</w:t>
            </w:r>
          </w:p>
        </w:tc>
        <w:tc>
          <w:tcPr>
            <w:tcW w:w="0" w:type="auto"/>
            <w:tcBorders>
              <w:top w:val="single" w:sz="4" w:space="0" w:color="auto"/>
              <w:left w:val="single" w:sz="4" w:space="0" w:color="auto"/>
              <w:bottom w:val="single" w:sz="4" w:space="0" w:color="auto"/>
              <w:right w:val="single" w:sz="4" w:space="0" w:color="auto"/>
            </w:tcBorders>
          </w:tcPr>
          <w:p w14:paraId="672FF0F3"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b/>
                <w:color w:val="262626" w:themeColor="text1" w:themeTint="D9"/>
                <w:kern w:val="1"/>
                <w:sz w:val="24"/>
                <w:szCs w:val="24"/>
                <w:lang w:eastAsia="ar-SA"/>
              </w:rPr>
            </w:pPr>
            <w:r w:rsidRPr="004A7DCB">
              <w:rPr>
                <w:rFonts w:ascii="Times New Roman" w:eastAsia="SimSun" w:hAnsi="Times New Roman" w:cs="Times New Roman"/>
                <w:b/>
                <w:color w:val="262626" w:themeColor="text1" w:themeTint="D9"/>
                <w:kern w:val="1"/>
                <w:sz w:val="24"/>
                <w:szCs w:val="24"/>
                <w:lang w:eastAsia="ar-SA"/>
              </w:rPr>
              <w:t>Выставки</w:t>
            </w:r>
          </w:p>
          <w:p w14:paraId="353B7DDC" w14:textId="77777777" w:rsidR="004A7DCB" w:rsidRPr="004A7DCB" w:rsidRDefault="004A7DCB" w:rsidP="004A7DCB">
            <w:pPr>
              <w:numPr>
                <w:ilvl w:val="0"/>
                <w:numId w:val="14"/>
              </w:numPr>
              <w:suppressAutoHyphens/>
              <w:spacing w:before="100" w:beforeAutospacing="1" w:after="100" w:afterAutospacing="1" w:line="240" w:lineRule="auto"/>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Оформление  праздничных газет и   </w:t>
            </w:r>
          </w:p>
          <w:p w14:paraId="465823C2" w14:textId="77777777" w:rsidR="004A7DCB" w:rsidRPr="004A7DCB" w:rsidRDefault="004A7DCB" w:rsidP="004A7DCB">
            <w:pPr>
              <w:numPr>
                <w:ilvl w:val="0"/>
                <w:numId w:val="14"/>
              </w:numPr>
              <w:suppressAutoHyphens/>
              <w:spacing w:before="100" w:beforeAutospacing="1" w:after="100" w:afterAutospacing="1" w:line="240" w:lineRule="auto"/>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  поздравлений</w:t>
            </w:r>
          </w:p>
          <w:p w14:paraId="3E60A437" w14:textId="77777777" w:rsidR="004A7DCB" w:rsidRPr="004A7DCB" w:rsidRDefault="004A7DCB" w:rsidP="004A7DCB">
            <w:pPr>
              <w:numPr>
                <w:ilvl w:val="0"/>
                <w:numId w:val="14"/>
              </w:numPr>
              <w:suppressAutoHyphens/>
              <w:spacing w:before="100" w:beforeAutospacing="1" w:after="100" w:afterAutospacing="1" w:line="240" w:lineRule="auto"/>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Оформление фотовыставок</w:t>
            </w:r>
          </w:p>
          <w:p w14:paraId="1C88AA8C" w14:textId="77777777" w:rsidR="004A7DCB" w:rsidRPr="004A7DCB" w:rsidRDefault="004A7DCB" w:rsidP="004A7DCB">
            <w:pPr>
              <w:numPr>
                <w:ilvl w:val="0"/>
                <w:numId w:val="14"/>
              </w:numPr>
              <w:suppressAutoHyphens/>
              <w:spacing w:before="100" w:beforeAutospacing="1" w:after="100" w:afterAutospacing="1" w:line="240" w:lineRule="auto"/>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Оформление выставок детских работ</w:t>
            </w:r>
          </w:p>
        </w:tc>
        <w:tc>
          <w:tcPr>
            <w:tcW w:w="0" w:type="auto"/>
            <w:tcBorders>
              <w:top w:val="single" w:sz="4" w:space="0" w:color="auto"/>
              <w:left w:val="single" w:sz="4" w:space="0" w:color="auto"/>
              <w:bottom w:val="single" w:sz="4" w:space="0" w:color="auto"/>
              <w:right w:val="single" w:sz="4" w:space="0" w:color="auto"/>
            </w:tcBorders>
          </w:tcPr>
          <w:p w14:paraId="42038B29"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 течении года</w:t>
            </w:r>
          </w:p>
        </w:tc>
        <w:tc>
          <w:tcPr>
            <w:tcW w:w="0" w:type="auto"/>
            <w:tcBorders>
              <w:top w:val="single" w:sz="4" w:space="0" w:color="auto"/>
              <w:left w:val="single" w:sz="4" w:space="0" w:color="auto"/>
              <w:bottom w:val="single" w:sz="4" w:space="0" w:color="auto"/>
              <w:right w:val="single" w:sz="4" w:space="0" w:color="auto"/>
            </w:tcBorders>
          </w:tcPr>
          <w:p w14:paraId="1CFE769E"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w:t>
            </w:r>
          </w:p>
          <w:p w14:paraId="69195341"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w:t>
            </w:r>
          </w:p>
        </w:tc>
      </w:tr>
      <w:tr w:rsidR="004A7DCB" w:rsidRPr="004A7DCB" w14:paraId="7893554D" w14:textId="77777777" w:rsidTr="004A7DCB">
        <w:tc>
          <w:tcPr>
            <w:tcW w:w="580" w:type="dxa"/>
            <w:tcBorders>
              <w:top w:val="single" w:sz="4" w:space="0" w:color="auto"/>
              <w:left w:val="single" w:sz="4" w:space="0" w:color="auto"/>
              <w:bottom w:val="single" w:sz="4" w:space="0" w:color="auto"/>
              <w:right w:val="single" w:sz="4" w:space="0" w:color="auto"/>
            </w:tcBorders>
          </w:tcPr>
          <w:p w14:paraId="7202CD02"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6</w:t>
            </w:r>
          </w:p>
        </w:tc>
        <w:tc>
          <w:tcPr>
            <w:tcW w:w="0" w:type="auto"/>
            <w:tcBorders>
              <w:top w:val="single" w:sz="4" w:space="0" w:color="auto"/>
              <w:left w:val="single" w:sz="4" w:space="0" w:color="auto"/>
              <w:bottom w:val="single" w:sz="4" w:space="0" w:color="auto"/>
              <w:right w:val="single" w:sz="4" w:space="0" w:color="auto"/>
            </w:tcBorders>
          </w:tcPr>
          <w:p w14:paraId="707FAD20"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b/>
                <w:color w:val="262626" w:themeColor="text1" w:themeTint="D9"/>
                <w:kern w:val="1"/>
                <w:sz w:val="24"/>
                <w:szCs w:val="24"/>
                <w:lang w:eastAsia="ar-SA"/>
              </w:rPr>
            </w:pPr>
            <w:r w:rsidRPr="004A7DCB">
              <w:rPr>
                <w:rFonts w:ascii="Times New Roman" w:eastAsia="SimSun" w:hAnsi="Times New Roman" w:cs="Times New Roman"/>
                <w:b/>
                <w:color w:val="262626" w:themeColor="text1" w:themeTint="D9"/>
                <w:kern w:val="1"/>
                <w:sz w:val="24"/>
                <w:szCs w:val="24"/>
                <w:lang w:eastAsia="ar-SA"/>
              </w:rPr>
              <w:t>Праздники и развлечения</w:t>
            </w:r>
          </w:p>
          <w:p w14:paraId="6D2197F0" w14:textId="77777777" w:rsidR="004A7DCB" w:rsidRPr="004A7DCB" w:rsidRDefault="004A7DCB" w:rsidP="004A7DCB">
            <w:pPr>
              <w:numPr>
                <w:ilvl w:val="0"/>
                <w:numId w:val="15"/>
              </w:numPr>
              <w:suppressAutoHyphens/>
              <w:spacing w:before="100" w:beforeAutospacing="1" w:after="100" w:afterAutospacing="1" w:line="240" w:lineRule="auto"/>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«День знаний» </w:t>
            </w:r>
          </w:p>
          <w:p w14:paraId="3CCEC102" w14:textId="77777777" w:rsidR="004A7DCB" w:rsidRPr="004A7DCB" w:rsidRDefault="004A7DCB" w:rsidP="004A7DCB">
            <w:pPr>
              <w:numPr>
                <w:ilvl w:val="0"/>
                <w:numId w:val="15"/>
              </w:numPr>
              <w:suppressAutoHyphens/>
              <w:spacing w:before="100" w:beforeAutospacing="1" w:after="100" w:afterAutospacing="1" w:line="240" w:lineRule="auto"/>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«День здоровья»</w:t>
            </w:r>
          </w:p>
          <w:p w14:paraId="62CF3614" w14:textId="77777777" w:rsidR="004A7DCB" w:rsidRPr="004A7DCB" w:rsidRDefault="004A7DCB" w:rsidP="004A7DCB">
            <w:pPr>
              <w:numPr>
                <w:ilvl w:val="0"/>
                <w:numId w:val="15"/>
              </w:numPr>
              <w:suppressAutoHyphens/>
              <w:spacing w:before="100" w:beforeAutospacing="1" w:after="100" w:afterAutospacing="1" w:line="240" w:lineRule="auto"/>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w:t>
            </w:r>
            <w:r w:rsidRPr="004A7DCB">
              <w:rPr>
                <w:rFonts w:ascii="Times New Roman" w:eastAsia="SimSun" w:hAnsi="Times New Roman" w:cs="Times New Roman"/>
                <w:color w:val="262626" w:themeColor="text1" w:themeTint="D9"/>
                <w:kern w:val="1"/>
                <w:sz w:val="24"/>
                <w:szCs w:val="24"/>
                <w:lang w:val="tt-RU" w:eastAsia="ar-SA"/>
              </w:rPr>
              <w:t>Сөмбелә бәйрәме</w:t>
            </w:r>
            <w:r w:rsidRPr="004A7DCB">
              <w:rPr>
                <w:rFonts w:ascii="Times New Roman" w:eastAsia="SimSun" w:hAnsi="Times New Roman" w:cs="Times New Roman"/>
                <w:color w:val="262626" w:themeColor="text1" w:themeTint="D9"/>
                <w:kern w:val="1"/>
                <w:sz w:val="24"/>
                <w:szCs w:val="24"/>
                <w:lang w:eastAsia="ar-SA"/>
              </w:rPr>
              <w:t>»</w:t>
            </w:r>
          </w:p>
          <w:p w14:paraId="425A7AA0" w14:textId="77777777" w:rsidR="004A7DCB" w:rsidRPr="004A7DCB" w:rsidRDefault="004A7DCB" w:rsidP="004A7DCB">
            <w:pPr>
              <w:numPr>
                <w:ilvl w:val="0"/>
                <w:numId w:val="15"/>
              </w:numPr>
              <w:suppressAutoHyphens/>
              <w:spacing w:before="100" w:beforeAutospacing="1" w:after="100" w:afterAutospacing="1" w:line="240" w:lineRule="auto"/>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w:t>
            </w:r>
            <w:r w:rsidRPr="004A7DCB">
              <w:rPr>
                <w:rFonts w:ascii="Times New Roman" w:eastAsia="SimSun" w:hAnsi="Times New Roman" w:cs="Times New Roman"/>
                <w:color w:val="262626" w:themeColor="text1" w:themeTint="D9"/>
                <w:kern w:val="1"/>
                <w:sz w:val="24"/>
                <w:szCs w:val="24"/>
                <w:lang w:val="tt-RU" w:eastAsia="ar-SA"/>
              </w:rPr>
              <w:t>Әниләр көне</w:t>
            </w:r>
            <w:r w:rsidRPr="004A7DCB">
              <w:rPr>
                <w:rFonts w:ascii="Times New Roman" w:eastAsia="SimSun" w:hAnsi="Times New Roman" w:cs="Times New Roman"/>
                <w:color w:val="262626" w:themeColor="text1" w:themeTint="D9"/>
                <w:kern w:val="1"/>
                <w:sz w:val="24"/>
                <w:szCs w:val="24"/>
                <w:lang w:eastAsia="ar-SA"/>
              </w:rPr>
              <w:t>»</w:t>
            </w:r>
          </w:p>
          <w:p w14:paraId="241F3267" w14:textId="77777777" w:rsidR="004A7DCB" w:rsidRPr="004A7DCB" w:rsidRDefault="004A7DCB" w:rsidP="004A7DCB">
            <w:pPr>
              <w:numPr>
                <w:ilvl w:val="0"/>
                <w:numId w:val="15"/>
              </w:numPr>
              <w:suppressAutoHyphens/>
              <w:spacing w:before="100" w:beforeAutospacing="1" w:after="100" w:afterAutospacing="1" w:line="240" w:lineRule="auto"/>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w:t>
            </w:r>
            <w:r w:rsidRPr="004A7DCB">
              <w:rPr>
                <w:rFonts w:ascii="Times New Roman" w:eastAsia="SimSun" w:hAnsi="Times New Roman" w:cs="Times New Roman"/>
                <w:color w:val="262626" w:themeColor="text1" w:themeTint="D9"/>
                <w:kern w:val="1"/>
                <w:sz w:val="24"/>
                <w:szCs w:val="24"/>
                <w:lang w:val="tt-RU" w:eastAsia="ar-SA"/>
              </w:rPr>
              <w:t>Яңа ел бәйрәме –Новогодний праздник</w:t>
            </w:r>
            <w:r w:rsidRPr="004A7DCB">
              <w:rPr>
                <w:rFonts w:ascii="Times New Roman" w:eastAsia="SimSun" w:hAnsi="Times New Roman" w:cs="Times New Roman"/>
                <w:color w:val="262626" w:themeColor="text1" w:themeTint="D9"/>
                <w:kern w:val="1"/>
                <w:sz w:val="24"/>
                <w:szCs w:val="24"/>
                <w:lang w:eastAsia="ar-SA"/>
              </w:rPr>
              <w:t>»</w:t>
            </w:r>
          </w:p>
          <w:p w14:paraId="5BDD70EF" w14:textId="77777777" w:rsidR="004A7DCB" w:rsidRPr="004A7DCB" w:rsidRDefault="004A7DCB" w:rsidP="004A7DCB">
            <w:pPr>
              <w:numPr>
                <w:ilvl w:val="0"/>
                <w:numId w:val="15"/>
              </w:numPr>
              <w:suppressAutoHyphens/>
              <w:spacing w:before="100" w:beforeAutospacing="1" w:after="100" w:afterAutospacing="1" w:line="240" w:lineRule="auto"/>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 «</w:t>
            </w:r>
            <w:r w:rsidR="00236CE5">
              <w:rPr>
                <w:rFonts w:ascii="Times New Roman" w:eastAsia="SimSun" w:hAnsi="Times New Roman" w:cs="Times New Roman"/>
                <w:color w:val="262626" w:themeColor="text1" w:themeTint="D9"/>
                <w:kern w:val="1"/>
                <w:sz w:val="24"/>
                <w:szCs w:val="24"/>
                <w:lang w:val="tt-RU" w:eastAsia="ar-SA"/>
              </w:rPr>
              <w:t>Сау бул чыршы</w:t>
            </w:r>
            <w:r w:rsidRPr="004A7DCB">
              <w:rPr>
                <w:rFonts w:ascii="Times New Roman" w:eastAsia="SimSun" w:hAnsi="Times New Roman" w:cs="Times New Roman"/>
                <w:color w:val="262626" w:themeColor="text1" w:themeTint="D9"/>
                <w:kern w:val="1"/>
                <w:sz w:val="24"/>
                <w:szCs w:val="24"/>
                <w:lang w:eastAsia="ar-SA"/>
              </w:rPr>
              <w:t>»</w:t>
            </w:r>
            <w:r w:rsidRPr="004A7DCB">
              <w:rPr>
                <w:rFonts w:ascii="Times New Roman" w:eastAsia="SimSun" w:hAnsi="Times New Roman" w:cs="Times New Roman"/>
                <w:color w:val="262626" w:themeColor="text1" w:themeTint="D9"/>
                <w:kern w:val="1"/>
                <w:sz w:val="24"/>
                <w:szCs w:val="24"/>
                <w:lang w:val="tt-RU" w:eastAsia="ar-SA"/>
              </w:rPr>
              <w:t>, “Зимние забавы”</w:t>
            </w:r>
          </w:p>
          <w:p w14:paraId="594260A8" w14:textId="77777777" w:rsidR="004A7DCB" w:rsidRPr="004A7DCB" w:rsidRDefault="004903CE" w:rsidP="004A7DCB">
            <w:pPr>
              <w:numPr>
                <w:ilvl w:val="0"/>
                <w:numId w:val="15"/>
              </w:numPr>
              <w:suppressAutoHyphens/>
              <w:spacing w:before="100" w:beforeAutospacing="1" w:after="100" w:afterAutospacing="1" w:line="240" w:lineRule="auto"/>
              <w:rPr>
                <w:rFonts w:ascii="Times New Roman" w:eastAsia="SimSun" w:hAnsi="Times New Roman" w:cs="Times New Roman"/>
                <w:color w:val="262626" w:themeColor="text1" w:themeTint="D9"/>
                <w:kern w:val="1"/>
                <w:sz w:val="24"/>
                <w:szCs w:val="24"/>
                <w:lang w:eastAsia="ar-SA"/>
              </w:rPr>
            </w:pPr>
            <w:r>
              <w:rPr>
                <w:rFonts w:ascii="Times New Roman" w:eastAsia="SimSun" w:hAnsi="Times New Roman" w:cs="Times New Roman"/>
                <w:color w:val="262626" w:themeColor="text1" w:themeTint="D9"/>
                <w:kern w:val="1"/>
                <w:sz w:val="24"/>
                <w:szCs w:val="24"/>
                <w:lang w:val="tt-RU" w:eastAsia="ar-SA"/>
              </w:rPr>
              <w:t>“Әти</w:t>
            </w:r>
            <w:r w:rsidR="004A7DCB" w:rsidRPr="004A7DCB">
              <w:rPr>
                <w:rFonts w:ascii="Times New Roman" w:eastAsia="SimSun" w:hAnsi="Times New Roman" w:cs="Times New Roman"/>
                <w:color w:val="262626" w:themeColor="text1" w:themeTint="D9"/>
                <w:kern w:val="1"/>
                <w:sz w:val="24"/>
                <w:szCs w:val="24"/>
                <w:lang w:val="tt-RU" w:eastAsia="ar-SA"/>
              </w:rPr>
              <w:t xml:space="preserve">ләр көне”, </w:t>
            </w:r>
            <w:r w:rsidR="004A7DCB" w:rsidRPr="004A7DCB">
              <w:rPr>
                <w:rFonts w:ascii="Times New Roman" w:eastAsia="SimSun" w:hAnsi="Times New Roman" w:cs="Times New Roman"/>
                <w:color w:val="262626" w:themeColor="text1" w:themeTint="D9"/>
                <w:kern w:val="1"/>
                <w:sz w:val="24"/>
                <w:szCs w:val="24"/>
                <w:lang w:eastAsia="ar-SA"/>
              </w:rPr>
              <w:t xml:space="preserve">«Праздник, посвящённый дню защитника </w:t>
            </w:r>
            <w:r w:rsidR="004A7DCB" w:rsidRPr="004A7DCB">
              <w:rPr>
                <w:rFonts w:ascii="Times New Roman" w:eastAsia="SimSun" w:hAnsi="Times New Roman" w:cs="Times New Roman"/>
                <w:color w:val="262626" w:themeColor="text1" w:themeTint="D9"/>
                <w:kern w:val="1"/>
                <w:sz w:val="24"/>
                <w:szCs w:val="24"/>
                <w:lang w:val="tt-RU" w:eastAsia="ar-SA"/>
              </w:rPr>
              <w:t xml:space="preserve">     </w:t>
            </w:r>
            <w:r w:rsidR="004A7DCB" w:rsidRPr="004A7DCB">
              <w:rPr>
                <w:rFonts w:ascii="Times New Roman" w:eastAsia="SimSun" w:hAnsi="Times New Roman" w:cs="Times New Roman"/>
                <w:color w:val="262626" w:themeColor="text1" w:themeTint="D9"/>
                <w:kern w:val="1"/>
                <w:sz w:val="24"/>
                <w:szCs w:val="24"/>
                <w:lang w:eastAsia="ar-SA"/>
              </w:rPr>
              <w:t>отечества»</w:t>
            </w:r>
          </w:p>
          <w:p w14:paraId="6282F315" w14:textId="77777777" w:rsidR="004A7DCB" w:rsidRPr="004A7DCB" w:rsidRDefault="004A7DCB" w:rsidP="004A7DCB">
            <w:pPr>
              <w:numPr>
                <w:ilvl w:val="0"/>
                <w:numId w:val="15"/>
              </w:numPr>
              <w:suppressAutoHyphens/>
              <w:spacing w:before="100" w:beforeAutospacing="1" w:after="100" w:afterAutospacing="1" w:line="240" w:lineRule="auto"/>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w:t>
            </w:r>
            <w:r w:rsidRPr="004A7DCB">
              <w:rPr>
                <w:rFonts w:ascii="Times New Roman" w:eastAsia="SimSun" w:hAnsi="Times New Roman" w:cs="Times New Roman"/>
                <w:color w:val="262626" w:themeColor="text1" w:themeTint="D9"/>
                <w:kern w:val="1"/>
                <w:sz w:val="24"/>
                <w:szCs w:val="24"/>
                <w:lang w:val="tt-RU" w:eastAsia="ar-SA"/>
              </w:rPr>
              <w:t>8 март байрәме.</w:t>
            </w:r>
            <w:r w:rsidRPr="004A7DCB">
              <w:rPr>
                <w:rFonts w:ascii="Times New Roman" w:eastAsia="SimSun" w:hAnsi="Times New Roman" w:cs="Times New Roman"/>
                <w:color w:val="262626" w:themeColor="text1" w:themeTint="D9"/>
                <w:kern w:val="1"/>
                <w:sz w:val="24"/>
                <w:szCs w:val="24"/>
                <w:lang w:eastAsia="ar-SA"/>
              </w:rPr>
              <w:t xml:space="preserve"> Цветы для мамы.» </w:t>
            </w:r>
          </w:p>
          <w:p w14:paraId="54B4559A" w14:textId="77777777" w:rsidR="004A7DCB" w:rsidRPr="004A7DCB" w:rsidRDefault="004A7DCB" w:rsidP="004A7DCB">
            <w:pPr>
              <w:numPr>
                <w:ilvl w:val="0"/>
                <w:numId w:val="15"/>
              </w:numPr>
              <w:suppressAutoHyphens/>
              <w:spacing w:before="100" w:beforeAutospacing="1" w:after="100" w:afterAutospacing="1" w:line="240" w:lineRule="auto"/>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 «Навруз»</w:t>
            </w:r>
          </w:p>
          <w:p w14:paraId="2544E125" w14:textId="77777777" w:rsidR="004A7DCB" w:rsidRPr="004A7DCB" w:rsidRDefault="00236CE5" w:rsidP="004A7DCB">
            <w:pPr>
              <w:numPr>
                <w:ilvl w:val="0"/>
                <w:numId w:val="15"/>
              </w:numPr>
              <w:suppressAutoHyphens/>
              <w:spacing w:before="100" w:beforeAutospacing="1" w:after="100" w:afterAutospacing="1" w:line="240" w:lineRule="auto"/>
              <w:rPr>
                <w:rFonts w:ascii="Times New Roman" w:eastAsia="SimSun" w:hAnsi="Times New Roman" w:cs="Times New Roman"/>
                <w:color w:val="262626" w:themeColor="text1" w:themeTint="D9"/>
                <w:kern w:val="1"/>
                <w:sz w:val="24"/>
                <w:szCs w:val="24"/>
                <w:lang w:eastAsia="ar-SA"/>
              </w:rPr>
            </w:pPr>
            <w:r>
              <w:rPr>
                <w:rFonts w:ascii="Times New Roman" w:eastAsia="SimSun" w:hAnsi="Times New Roman" w:cs="Times New Roman"/>
                <w:color w:val="262626" w:themeColor="text1" w:themeTint="D9"/>
                <w:kern w:val="1"/>
                <w:sz w:val="24"/>
                <w:szCs w:val="24"/>
                <w:lang w:val="tt-RU" w:eastAsia="ar-SA"/>
              </w:rPr>
              <w:t>“Карга боткасы</w:t>
            </w:r>
            <w:r w:rsidR="004A7DCB" w:rsidRPr="004A7DCB">
              <w:rPr>
                <w:rFonts w:ascii="Times New Roman" w:eastAsia="SimSun" w:hAnsi="Times New Roman" w:cs="Times New Roman"/>
                <w:color w:val="262626" w:themeColor="text1" w:themeTint="D9"/>
                <w:kern w:val="1"/>
                <w:sz w:val="24"/>
                <w:szCs w:val="24"/>
                <w:lang w:val="tt-RU" w:eastAsia="ar-SA"/>
              </w:rPr>
              <w:t>”</w:t>
            </w:r>
          </w:p>
          <w:p w14:paraId="5E7E0701" w14:textId="77777777" w:rsidR="004A7DCB" w:rsidRPr="004A7DCB" w:rsidRDefault="004A7DCB" w:rsidP="004A7DCB">
            <w:pPr>
              <w:numPr>
                <w:ilvl w:val="0"/>
                <w:numId w:val="15"/>
              </w:numPr>
              <w:suppressAutoHyphens/>
              <w:spacing w:before="100" w:beforeAutospacing="1" w:after="100" w:afterAutospacing="1" w:line="240" w:lineRule="auto"/>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val="tt-RU" w:eastAsia="ar-SA"/>
              </w:rPr>
              <w:t>Праздник труда “1 Май”</w:t>
            </w:r>
          </w:p>
          <w:p w14:paraId="23DFA4E8" w14:textId="77777777" w:rsidR="004A7DCB" w:rsidRPr="004A7DCB" w:rsidRDefault="004A7DCB" w:rsidP="004A7DCB">
            <w:pPr>
              <w:numPr>
                <w:ilvl w:val="0"/>
                <w:numId w:val="15"/>
              </w:numPr>
              <w:suppressAutoHyphens/>
              <w:spacing w:before="100" w:beforeAutospacing="1" w:after="100" w:afterAutospacing="1" w:line="240" w:lineRule="auto"/>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«Праздник, посвящённый Дню Победы»</w:t>
            </w:r>
          </w:p>
          <w:p w14:paraId="55C60F34" w14:textId="77777777" w:rsidR="004A7DCB" w:rsidRPr="004A7DCB" w:rsidRDefault="004A7DCB" w:rsidP="004A7DCB">
            <w:pPr>
              <w:numPr>
                <w:ilvl w:val="0"/>
                <w:numId w:val="15"/>
              </w:numPr>
              <w:suppressAutoHyphens/>
              <w:spacing w:before="100" w:beforeAutospacing="1" w:after="100" w:afterAutospacing="1" w:line="240" w:lineRule="auto"/>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«Летний праздник, посвящённый Дню защиты детей»</w:t>
            </w:r>
          </w:p>
          <w:p w14:paraId="2A421D33" w14:textId="77777777" w:rsidR="004A7DCB" w:rsidRPr="004A7DCB" w:rsidRDefault="004A7DCB" w:rsidP="004A7DCB">
            <w:pPr>
              <w:numPr>
                <w:ilvl w:val="0"/>
                <w:numId w:val="15"/>
              </w:numPr>
              <w:suppressAutoHyphens/>
              <w:spacing w:before="100" w:beforeAutospacing="1" w:after="100" w:afterAutospacing="1" w:line="240" w:lineRule="auto"/>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«Сабантуй»</w:t>
            </w:r>
          </w:p>
          <w:p w14:paraId="4567092A" w14:textId="77777777" w:rsidR="004A7DCB" w:rsidRPr="004A7DCB" w:rsidRDefault="004A7DCB" w:rsidP="004A7DCB">
            <w:pPr>
              <w:numPr>
                <w:ilvl w:val="0"/>
                <w:numId w:val="15"/>
              </w:numPr>
              <w:suppressAutoHyphens/>
              <w:spacing w:before="100" w:beforeAutospacing="1" w:after="100" w:afterAutospacing="1" w:line="240" w:lineRule="auto"/>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val="tt-RU" w:eastAsia="ar-SA"/>
              </w:rPr>
              <w:t xml:space="preserve">“Выпускной бал” </w:t>
            </w:r>
          </w:p>
        </w:tc>
        <w:tc>
          <w:tcPr>
            <w:tcW w:w="0" w:type="auto"/>
            <w:tcBorders>
              <w:top w:val="single" w:sz="4" w:space="0" w:color="auto"/>
              <w:left w:val="single" w:sz="4" w:space="0" w:color="auto"/>
              <w:bottom w:val="single" w:sz="4" w:space="0" w:color="auto"/>
              <w:right w:val="single" w:sz="4" w:space="0" w:color="auto"/>
            </w:tcBorders>
          </w:tcPr>
          <w:p w14:paraId="1CD76FB8"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val="tt-RU" w:eastAsia="ar-SA"/>
              </w:rPr>
              <w:t xml:space="preserve"> В течении года</w:t>
            </w:r>
          </w:p>
        </w:tc>
        <w:tc>
          <w:tcPr>
            <w:tcW w:w="0" w:type="auto"/>
            <w:tcBorders>
              <w:top w:val="single" w:sz="4" w:space="0" w:color="auto"/>
              <w:left w:val="single" w:sz="4" w:space="0" w:color="auto"/>
              <w:bottom w:val="single" w:sz="4" w:space="0" w:color="auto"/>
              <w:right w:val="single" w:sz="4" w:space="0" w:color="auto"/>
            </w:tcBorders>
          </w:tcPr>
          <w:p w14:paraId="0FE5A90F"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val="tt-RU" w:eastAsia="ar-SA"/>
              </w:rPr>
              <w:t>Воспитатель</w:t>
            </w:r>
          </w:p>
        </w:tc>
      </w:tr>
      <w:tr w:rsidR="004A7DCB" w:rsidRPr="004A7DCB" w14:paraId="4827CFD7" w14:textId="77777777" w:rsidTr="004A7DCB">
        <w:tc>
          <w:tcPr>
            <w:tcW w:w="580" w:type="dxa"/>
            <w:tcBorders>
              <w:top w:val="single" w:sz="4" w:space="0" w:color="auto"/>
              <w:left w:val="single" w:sz="4" w:space="0" w:color="auto"/>
              <w:bottom w:val="single" w:sz="4" w:space="0" w:color="auto"/>
              <w:right w:val="single" w:sz="4" w:space="0" w:color="auto"/>
            </w:tcBorders>
          </w:tcPr>
          <w:p w14:paraId="473C554C"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7</w:t>
            </w:r>
          </w:p>
        </w:tc>
        <w:tc>
          <w:tcPr>
            <w:tcW w:w="0" w:type="auto"/>
            <w:tcBorders>
              <w:top w:val="single" w:sz="4" w:space="0" w:color="auto"/>
              <w:left w:val="single" w:sz="4" w:space="0" w:color="auto"/>
              <w:bottom w:val="single" w:sz="4" w:space="0" w:color="auto"/>
              <w:right w:val="single" w:sz="4" w:space="0" w:color="auto"/>
            </w:tcBorders>
          </w:tcPr>
          <w:p w14:paraId="70A114DB"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b/>
                <w:color w:val="262626" w:themeColor="text1" w:themeTint="D9"/>
                <w:kern w:val="1"/>
                <w:sz w:val="24"/>
                <w:szCs w:val="24"/>
                <w:lang w:eastAsia="ar-SA"/>
              </w:rPr>
            </w:pPr>
            <w:r w:rsidRPr="004A7DCB">
              <w:rPr>
                <w:rFonts w:ascii="Times New Roman" w:eastAsia="SimSun" w:hAnsi="Times New Roman" w:cs="Times New Roman"/>
                <w:b/>
                <w:color w:val="262626" w:themeColor="text1" w:themeTint="D9"/>
                <w:kern w:val="1"/>
                <w:sz w:val="24"/>
                <w:szCs w:val="24"/>
                <w:lang w:eastAsia="ar-SA"/>
              </w:rPr>
              <w:t>Конкурсы</w:t>
            </w:r>
          </w:p>
          <w:p w14:paraId="6EAA0400"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b/>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Привлечение родителей к участию во внутрисадовских конкурсах</w:t>
            </w:r>
          </w:p>
          <w:p w14:paraId="0B686A51" w14:textId="77777777" w:rsidR="004A7DCB" w:rsidRPr="004A7DCB" w:rsidRDefault="004A7DCB" w:rsidP="004A7DCB">
            <w:pPr>
              <w:numPr>
                <w:ilvl w:val="0"/>
                <w:numId w:val="16"/>
              </w:numPr>
              <w:suppressAutoHyphens/>
              <w:spacing w:before="100" w:beforeAutospacing="1" w:after="100" w:afterAutospacing="1" w:line="240" w:lineRule="auto"/>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w:t>
            </w:r>
            <w:r w:rsidRPr="004A7DCB">
              <w:rPr>
                <w:rFonts w:ascii="Times New Roman" w:eastAsia="SimSun" w:hAnsi="Times New Roman" w:cs="Times New Roman"/>
                <w:color w:val="262626" w:themeColor="text1" w:themeTint="D9"/>
                <w:kern w:val="1"/>
                <w:sz w:val="24"/>
                <w:szCs w:val="24"/>
                <w:lang w:val="tt-RU" w:eastAsia="ar-SA"/>
              </w:rPr>
              <w:t>Новогоднее семейное выступление</w:t>
            </w:r>
            <w:r w:rsidRPr="004A7DCB">
              <w:rPr>
                <w:rFonts w:ascii="Times New Roman" w:eastAsia="SimSun" w:hAnsi="Times New Roman" w:cs="Times New Roman"/>
                <w:color w:val="262626" w:themeColor="text1" w:themeTint="D9"/>
                <w:kern w:val="1"/>
                <w:sz w:val="24"/>
                <w:szCs w:val="24"/>
                <w:lang w:eastAsia="ar-SA"/>
              </w:rPr>
              <w:t>»,</w:t>
            </w:r>
          </w:p>
          <w:p w14:paraId="3FC351B5" w14:textId="77777777" w:rsidR="004A7DCB" w:rsidRPr="004A7DCB" w:rsidRDefault="004A7DCB" w:rsidP="004A7DCB">
            <w:pPr>
              <w:numPr>
                <w:ilvl w:val="0"/>
                <w:numId w:val="16"/>
              </w:numPr>
              <w:suppressAutoHyphens/>
              <w:spacing w:before="100" w:beforeAutospacing="1" w:after="100" w:afterAutospacing="1" w:line="240" w:lineRule="auto"/>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w:t>
            </w:r>
            <w:r w:rsidRPr="004A7DCB">
              <w:rPr>
                <w:rFonts w:ascii="Times New Roman" w:eastAsia="SimSun" w:hAnsi="Times New Roman" w:cs="Times New Roman"/>
                <w:color w:val="262626" w:themeColor="text1" w:themeTint="D9"/>
                <w:kern w:val="1"/>
                <w:sz w:val="24"/>
                <w:szCs w:val="24"/>
                <w:lang w:val="tt-RU" w:eastAsia="ar-SA"/>
              </w:rPr>
              <w:t>Осенняя мозаика</w:t>
            </w:r>
            <w:r w:rsidRPr="004A7DCB">
              <w:rPr>
                <w:rFonts w:ascii="Times New Roman" w:eastAsia="SimSun" w:hAnsi="Times New Roman" w:cs="Times New Roman"/>
                <w:color w:val="262626" w:themeColor="text1" w:themeTint="D9"/>
                <w:kern w:val="1"/>
                <w:sz w:val="24"/>
                <w:szCs w:val="24"/>
                <w:lang w:eastAsia="ar-SA"/>
              </w:rPr>
              <w:t>»</w:t>
            </w:r>
            <w:r w:rsidRPr="004A7DCB">
              <w:rPr>
                <w:rFonts w:ascii="Times New Roman" w:eastAsia="SimSun" w:hAnsi="Times New Roman" w:cs="Times New Roman"/>
                <w:color w:val="262626" w:themeColor="text1" w:themeTint="D9"/>
                <w:kern w:val="1"/>
                <w:sz w:val="24"/>
                <w:szCs w:val="24"/>
                <w:lang w:val="tt-RU" w:eastAsia="ar-SA"/>
              </w:rPr>
              <w:t xml:space="preserve"> конкурс рисунков</w:t>
            </w:r>
          </w:p>
          <w:p w14:paraId="43227401" w14:textId="77777777" w:rsidR="004A7DCB" w:rsidRPr="004A7DCB" w:rsidRDefault="004A7DCB" w:rsidP="004A7DCB">
            <w:pPr>
              <w:numPr>
                <w:ilvl w:val="0"/>
                <w:numId w:val="16"/>
              </w:numPr>
              <w:suppressAutoHyphens/>
              <w:spacing w:before="100" w:beforeAutospacing="1" w:after="100" w:afterAutospacing="1" w:line="240" w:lineRule="auto"/>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 «</w:t>
            </w:r>
            <w:r w:rsidRPr="004A7DCB">
              <w:rPr>
                <w:rFonts w:ascii="Times New Roman" w:eastAsia="SimSun" w:hAnsi="Times New Roman" w:cs="Times New Roman"/>
                <w:color w:val="262626" w:themeColor="text1" w:themeTint="D9"/>
                <w:kern w:val="1"/>
                <w:sz w:val="24"/>
                <w:szCs w:val="24"/>
                <w:lang w:val="tt-RU" w:eastAsia="ar-SA"/>
              </w:rPr>
              <w:t>Поделки из соленого теста</w:t>
            </w:r>
            <w:r w:rsidRPr="004A7DCB">
              <w:rPr>
                <w:rFonts w:ascii="Times New Roman" w:eastAsia="SimSun" w:hAnsi="Times New Roman" w:cs="Times New Roman"/>
                <w:color w:val="262626" w:themeColor="text1" w:themeTint="D9"/>
                <w:kern w:val="1"/>
                <w:sz w:val="24"/>
                <w:szCs w:val="24"/>
                <w:lang w:eastAsia="ar-SA"/>
              </w:rPr>
              <w:t>»</w:t>
            </w:r>
            <w:r w:rsidRPr="004A7DCB">
              <w:rPr>
                <w:rFonts w:ascii="Times New Roman" w:eastAsia="SimSun" w:hAnsi="Times New Roman" w:cs="Times New Roman"/>
                <w:color w:val="262626" w:themeColor="text1" w:themeTint="D9"/>
                <w:kern w:val="1"/>
                <w:sz w:val="24"/>
                <w:szCs w:val="24"/>
                <w:lang w:val="tt-RU" w:eastAsia="ar-SA"/>
              </w:rPr>
              <w:t xml:space="preserve"> конкурс</w:t>
            </w:r>
          </w:p>
        </w:tc>
        <w:tc>
          <w:tcPr>
            <w:tcW w:w="0" w:type="auto"/>
            <w:tcBorders>
              <w:top w:val="single" w:sz="4" w:space="0" w:color="auto"/>
              <w:left w:val="single" w:sz="4" w:space="0" w:color="auto"/>
              <w:bottom w:val="single" w:sz="4" w:space="0" w:color="auto"/>
              <w:right w:val="single" w:sz="4" w:space="0" w:color="auto"/>
            </w:tcBorders>
          </w:tcPr>
          <w:p w14:paraId="1BC92FBE"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 течении года</w:t>
            </w:r>
          </w:p>
        </w:tc>
        <w:tc>
          <w:tcPr>
            <w:tcW w:w="0" w:type="auto"/>
            <w:tcBorders>
              <w:top w:val="single" w:sz="4" w:space="0" w:color="auto"/>
              <w:left w:val="single" w:sz="4" w:space="0" w:color="auto"/>
              <w:bottom w:val="single" w:sz="4" w:space="0" w:color="auto"/>
              <w:right w:val="single" w:sz="4" w:space="0" w:color="auto"/>
            </w:tcBorders>
          </w:tcPr>
          <w:p w14:paraId="10395CA6"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w:t>
            </w:r>
          </w:p>
          <w:p w14:paraId="03A410DE"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w:t>
            </w:r>
          </w:p>
        </w:tc>
      </w:tr>
      <w:tr w:rsidR="004A7DCB" w:rsidRPr="004A7DCB" w14:paraId="472D516B" w14:textId="77777777" w:rsidTr="004A7DCB">
        <w:tc>
          <w:tcPr>
            <w:tcW w:w="580" w:type="dxa"/>
            <w:tcBorders>
              <w:top w:val="single" w:sz="4" w:space="0" w:color="auto"/>
              <w:left w:val="single" w:sz="4" w:space="0" w:color="auto"/>
              <w:bottom w:val="single" w:sz="4" w:space="0" w:color="auto"/>
              <w:right w:val="single" w:sz="4" w:space="0" w:color="auto"/>
            </w:tcBorders>
          </w:tcPr>
          <w:p w14:paraId="3A5D57FA"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p>
        </w:tc>
        <w:tc>
          <w:tcPr>
            <w:tcW w:w="0" w:type="auto"/>
            <w:tcBorders>
              <w:top w:val="single" w:sz="4" w:space="0" w:color="auto"/>
              <w:left w:val="single" w:sz="4" w:space="0" w:color="auto"/>
              <w:bottom w:val="single" w:sz="4" w:space="0" w:color="auto"/>
              <w:right w:val="single" w:sz="4" w:space="0" w:color="auto"/>
            </w:tcBorders>
          </w:tcPr>
          <w:p w14:paraId="2A04E8BD"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b/>
                <w:color w:val="262626" w:themeColor="text1" w:themeTint="D9"/>
                <w:kern w:val="1"/>
                <w:sz w:val="24"/>
                <w:szCs w:val="24"/>
                <w:lang w:eastAsia="ar-SA"/>
              </w:rPr>
            </w:pPr>
            <w:r w:rsidRPr="004A7DCB">
              <w:rPr>
                <w:rFonts w:ascii="Times New Roman" w:eastAsia="SimSun" w:hAnsi="Times New Roman" w:cs="Times New Roman"/>
                <w:b/>
                <w:color w:val="262626" w:themeColor="text1" w:themeTint="D9"/>
                <w:kern w:val="1"/>
                <w:sz w:val="24"/>
                <w:szCs w:val="24"/>
                <w:lang w:eastAsia="ar-SA"/>
              </w:rPr>
              <w:t>Помощь родителей учреждению</w:t>
            </w:r>
          </w:p>
          <w:p w14:paraId="1961691D" w14:textId="77777777" w:rsidR="004A7DCB" w:rsidRPr="004A7DCB" w:rsidRDefault="004A7DCB" w:rsidP="004A7DCB">
            <w:pPr>
              <w:numPr>
                <w:ilvl w:val="0"/>
                <w:numId w:val="17"/>
              </w:numPr>
              <w:suppressAutoHyphens/>
              <w:spacing w:before="100" w:beforeAutospacing="1" w:after="100" w:afterAutospacing="1" w:line="240" w:lineRule="auto"/>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Участие в субботника</w:t>
            </w:r>
            <w:r w:rsidR="00236CE5">
              <w:rPr>
                <w:rFonts w:ascii="Times New Roman" w:eastAsia="SimSun" w:hAnsi="Times New Roman" w:cs="Times New Roman"/>
                <w:color w:val="262626" w:themeColor="text1" w:themeTint="D9"/>
                <w:kern w:val="1"/>
                <w:sz w:val="24"/>
                <w:szCs w:val="24"/>
                <w:lang w:eastAsia="ar-SA"/>
              </w:rPr>
              <w:t>х</w:t>
            </w:r>
          </w:p>
          <w:p w14:paraId="490A37D4" w14:textId="77777777" w:rsidR="004A7DCB" w:rsidRPr="004A7DCB" w:rsidRDefault="004A7DCB" w:rsidP="004A7DCB">
            <w:pPr>
              <w:numPr>
                <w:ilvl w:val="0"/>
                <w:numId w:val="17"/>
              </w:numPr>
              <w:suppressAutoHyphens/>
              <w:spacing w:before="100" w:beforeAutospacing="1" w:after="100" w:afterAutospacing="1" w:line="240" w:lineRule="auto"/>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lastRenderedPageBreak/>
              <w:t>Привлечение родителей к благоустройству территории ДОУ</w:t>
            </w:r>
          </w:p>
        </w:tc>
        <w:tc>
          <w:tcPr>
            <w:tcW w:w="0" w:type="auto"/>
            <w:tcBorders>
              <w:top w:val="single" w:sz="4" w:space="0" w:color="auto"/>
              <w:left w:val="single" w:sz="4" w:space="0" w:color="auto"/>
              <w:bottom w:val="single" w:sz="4" w:space="0" w:color="auto"/>
              <w:right w:val="single" w:sz="4" w:space="0" w:color="auto"/>
            </w:tcBorders>
          </w:tcPr>
          <w:p w14:paraId="280CA5FF"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lastRenderedPageBreak/>
              <w:t>май</w:t>
            </w:r>
          </w:p>
        </w:tc>
        <w:tc>
          <w:tcPr>
            <w:tcW w:w="0" w:type="auto"/>
            <w:tcBorders>
              <w:top w:val="single" w:sz="4" w:space="0" w:color="auto"/>
              <w:left w:val="single" w:sz="4" w:space="0" w:color="auto"/>
              <w:bottom w:val="single" w:sz="4" w:space="0" w:color="auto"/>
              <w:right w:val="single" w:sz="4" w:space="0" w:color="auto"/>
            </w:tcBorders>
          </w:tcPr>
          <w:p w14:paraId="0848E349"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 Заведующий</w:t>
            </w:r>
          </w:p>
          <w:p w14:paraId="6F440B1C"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w:t>
            </w:r>
          </w:p>
          <w:p w14:paraId="206B15BA"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lastRenderedPageBreak/>
              <w:t xml:space="preserve"> </w:t>
            </w:r>
          </w:p>
        </w:tc>
      </w:tr>
    </w:tbl>
    <w:p w14:paraId="04856B71" w14:textId="1D66D2F8" w:rsidR="004A7DCB" w:rsidRPr="004A7DCB" w:rsidRDefault="004A7DCB" w:rsidP="004A7DCB">
      <w:pPr>
        <w:suppressAutoHyphens/>
        <w:spacing w:after="200" w:line="100" w:lineRule="atLeast"/>
        <w:rPr>
          <w:rFonts w:ascii="Times New Roman" w:eastAsia="SimSun" w:hAnsi="Times New Roman" w:cs="Times New Roman"/>
          <w:b/>
          <w:color w:val="262626" w:themeColor="text1" w:themeTint="D9"/>
          <w:kern w:val="1"/>
          <w:sz w:val="24"/>
          <w:szCs w:val="24"/>
          <w:lang w:val="tt-RU" w:eastAsia="ar-SA"/>
        </w:rPr>
      </w:pPr>
    </w:p>
    <w:p w14:paraId="0D776F53" w14:textId="77777777" w:rsidR="004A7DCB" w:rsidRPr="004A7DCB" w:rsidRDefault="004A7DCB" w:rsidP="004A7DCB">
      <w:pPr>
        <w:suppressAutoHyphens/>
        <w:spacing w:after="200" w:line="100" w:lineRule="atLeast"/>
        <w:rPr>
          <w:rFonts w:ascii="Times New Roman" w:eastAsia="SimSun" w:hAnsi="Times New Roman" w:cs="Times New Roman"/>
          <w:b/>
          <w:color w:val="262626" w:themeColor="text1" w:themeTint="D9"/>
          <w:kern w:val="1"/>
          <w:sz w:val="24"/>
          <w:szCs w:val="24"/>
          <w:lang w:eastAsia="ar-SA"/>
        </w:rPr>
      </w:pPr>
      <w:r w:rsidRPr="004A7DCB">
        <w:rPr>
          <w:rFonts w:ascii="Times New Roman" w:eastAsia="SimSun" w:hAnsi="Times New Roman" w:cs="Times New Roman"/>
          <w:b/>
          <w:color w:val="262626" w:themeColor="text1" w:themeTint="D9"/>
          <w:kern w:val="1"/>
          <w:sz w:val="24"/>
          <w:szCs w:val="24"/>
          <w:lang w:eastAsia="ar-SA"/>
        </w:rPr>
        <w:t>Родительский всеобуч</w:t>
      </w: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8"/>
        <w:gridCol w:w="2130"/>
        <w:gridCol w:w="2679"/>
      </w:tblGrid>
      <w:tr w:rsidR="004A7DCB" w:rsidRPr="004A7DCB" w14:paraId="05B5F040" w14:textId="77777777" w:rsidTr="004A7DCB">
        <w:tc>
          <w:tcPr>
            <w:tcW w:w="4818" w:type="dxa"/>
            <w:shd w:val="clear" w:color="auto" w:fill="auto"/>
          </w:tcPr>
          <w:p w14:paraId="39F66924" w14:textId="77777777" w:rsidR="004A7DCB" w:rsidRPr="004A7DCB" w:rsidRDefault="004A7DCB" w:rsidP="004A7DCB">
            <w:pPr>
              <w:suppressAutoHyphens/>
              <w:spacing w:after="200" w:line="100" w:lineRule="atLeast"/>
              <w:jc w:val="center"/>
              <w:rPr>
                <w:rFonts w:ascii="Times New Roman" w:eastAsia="SimSun" w:hAnsi="Times New Roman" w:cs="Times New Roman"/>
                <w:b/>
                <w:color w:val="262626" w:themeColor="text1" w:themeTint="D9"/>
                <w:kern w:val="1"/>
                <w:sz w:val="24"/>
                <w:szCs w:val="24"/>
                <w:lang w:eastAsia="ar-SA"/>
              </w:rPr>
            </w:pPr>
            <w:r w:rsidRPr="004A7DCB">
              <w:rPr>
                <w:rFonts w:ascii="Times New Roman" w:eastAsia="SimSun" w:hAnsi="Times New Roman" w:cs="Times New Roman"/>
                <w:b/>
                <w:color w:val="262626" w:themeColor="text1" w:themeTint="D9"/>
                <w:kern w:val="1"/>
                <w:sz w:val="24"/>
                <w:szCs w:val="24"/>
                <w:lang w:eastAsia="ar-SA"/>
              </w:rPr>
              <w:t>Мероприятия</w:t>
            </w:r>
          </w:p>
        </w:tc>
        <w:tc>
          <w:tcPr>
            <w:tcW w:w="2130" w:type="dxa"/>
            <w:shd w:val="clear" w:color="auto" w:fill="auto"/>
          </w:tcPr>
          <w:p w14:paraId="3D2C6770" w14:textId="77777777" w:rsidR="004A7DCB" w:rsidRPr="004A7DCB" w:rsidRDefault="004A7DCB" w:rsidP="004A7DCB">
            <w:pPr>
              <w:suppressAutoHyphens/>
              <w:spacing w:after="200" w:line="100" w:lineRule="atLeast"/>
              <w:jc w:val="center"/>
              <w:rPr>
                <w:rFonts w:ascii="Times New Roman" w:eastAsia="SimSun" w:hAnsi="Times New Roman" w:cs="Times New Roman"/>
                <w:b/>
                <w:color w:val="262626" w:themeColor="text1" w:themeTint="D9"/>
                <w:kern w:val="1"/>
                <w:sz w:val="24"/>
                <w:szCs w:val="24"/>
                <w:lang w:eastAsia="ar-SA"/>
              </w:rPr>
            </w:pPr>
            <w:r w:rsidRPr="004A7DCB">
              <w:rPr>
                <w:rFonts w:ascii="Times New Roman" w:eastAsia="SimSun" w:hAnsi="Times New Roman" w:cs="Times New Roman"/>
                <w:b/>
                <w:color w:val="262626" w:themeColor="text1" w:themeTint="D9"/>
                <w:kern w:val="1"/>
                <w:sz w:val="24"/>
                <w:szCs w:val="24"/>
                <w:lang w:eastAsia="ar-SA"/>
              </w:rPr>
              <w:t>сроки</w:t>
            </w:r>
          </w:p>
        </w:tc>
        <w:tc>
          <w:tcPr>
            <w:tcW w:w="2679" w:type="dxa"/>
            <w:shd w:val="clear" w:color="auto" w:fill="auto"/>
          </w:tcPr>
          <w:p w14:paraId="6B8919F6" w14:textId="77777777" w:rsidR="004A7DCB" w:rsidRPr="004A7DCB" w:rsidRDefault="004A7DCB" w:rsidP="004A7DCB">
            <w:pPr>
              <w:suppressAutoHyphens/>
              <w:spacing w:after="200" w:line="100" w:lineRule="atLeast"/>
              <w:jc w:val="center"/>
              <w:rPr>
                <w:rFonts w:ascii="Times New Roman" w:eastAsia="SimSun" w:hAnsi="Times New Roman" w:cs="Times New Roman"/>
                <w:b/>
                <w:color w:val="262626" w:themeColor="text1" w:themeTint="D9"/>
                <w:kern w:val="1"/>
                <w:sz w:val="24"/>
                <w:szCs w:val="24"/>
                <w:lang w:eastAsia="ar-SA"/>
              </w:rPr>
            </w:pPr>
            <w:r w:rsidRPr="004A7DCB">
              <w:rPr>
                <w:rFonts w:ascii="Times New Roman" w:eastAsia="SimSun" w:hAnsi="Times New Roman" w:cs="Times New Roman"/>
                <w:b/>
                <w:color w:val="262626" w:themeColor="text1" w:themeTint="D9"/>
                <w:kern w:val="1"/>
                <w:sz w:val="24"/>
                <w:szCs w:val="24"/>
                <w:lang w:eastAsia="ar-SA"/>
              </w:rPr>
              <w:t>ответственный</w:t>
            </w:r>
          </w:p>
        </w:tc>
      </w:tr>
      <w:tr w:rsidR="004A7DCB" w:rsidRPr="004A7DCB" w14:paraId="7C3E0173" w14:textId="77777777" w:rsidTr="004A7DCB">
        <w:tc>
          <w:tcPr>
            <w:tcW w:w="4818" w:type="dxa"/>
            <w:shd w:val="clear" w:color="auto" w:fill="auto"/>
          </w:tcPr>
          <w:p w14:paraId="2FCE80B9"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Консультативная помощь родителям</w:t>
            </w:r>
          </w:p>
        </w:tc>
        <w:tc>
          <w:tcPr>
            <w:tcW w:w="2130" w:type="dxa"/>
            <w:shd w:val="clear" w:color="auto" w:fill="auto"/>
          </w:tcPr>
          <w:p w14:paraId="202CF8E6"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 течении года</w:t>
            </w:r>
          </w:p>
        </w:tc>
        <w:tc>
          <w:tcPr>
            <w:tcW w:w="2679" w:type="dxa"/>
            <w:shd w:val="clear" w:color="auto" w:fill="auto"/>
          </w:tcPr>
          <w:p w14:paraId="7855522A"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w:t>
            </w:r>
          </w:p>
        </w:tc>
      </w:tr>
      <w:tr w:rsidR="004A7DCB" w:rsidRPr="004A7DCB" w14:paraId="07EEF847" w14:textId="77777777" w:rsidTr="004A7DCB">
        <w:tc>
          <w:tcPr>
            <w:tcW w:w="4818" w:type="dxa"/>
            <w:shd w:val="clear" w:color="auto" w:fill="auto"/>
          </w:tcPr>
          <w:p w14:paraId="71CAA411"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Оформление и обновление  наглядной агитации в уголке для родителей</w:t>
            </w:r>
          </w:p>
        </w:tc>
        <w:tc>
          <w:tcPr>
            <w:tcW w:w="2130" w:type="dxa"/>
            <w:shd w:val="clear" w:color="auto" w:fill="auto"/>
          </w:tcPr>
          <w:p w14:paraId="060513CB"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Ежемесячно</w:t>
            </w:r>
          </w:p>
        </w:tc>
        <w:tc>
          <w:tcPr>
            <w:tcW w:w="2679" w:type="dxa"/>
            <w:shd w:val="clear" w:color="auto" w:fill="auto"/>
          </w:tcPr>
          <w:p w14:paraId="0BD510B7"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w:t>
            </w:r>
          </w:p>
        </w:tc>
      </w:tr>
    </w:tbl>
    <w:p w14:paraId="75B76D51"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18E9BF1A" w14:textId="77777777" w:rsidR="004A7DCB" w:rsidRPr="004A7DCB" w:rsidRDefault="004A7DCB" w:rsidP="004A7DCB">
      <w:pPr>
        <w:suppressAutoHyphens/>
        <w:spacing w:after="200" w:line="100" w:lineRule="atLeast"/>
        <w:rPr>
          <w:rFonts w:ascii="Times New Roman" w:eastAsia="SimSun" w:hAnsi="Times New Roman" w:cs="Times New Roman"/>
          <w:b/>
          <w:color w:val="262626" w:themeColor="text1" w:themeTint="D9"/>
          <w:kern w:val="1"/>
          <w:sz w:val="24"/>
          <w:szCs w:val="24"/>
          <w:lang w:eastAsia="ar-SA"/>
        </w:rPr>
      </w:pPr>
      <w:r w:rsidRPr="004A7DCB">
        <w:rPr>
          <w:rFonts w:ascii="Times New Roman" w:eastAsia="SimSun" w:hAnsi="Times New Roman" w:cs="Times New Roman"/>
          <w:b/>
          <w:color w:val="262626" w:themeColor="text1" w:themeTint="D9"/>
          <w:kern w:val="1"/>
          <w:sz w:val="24"/>
          <w:szCs w:val="24"/>
          <w:lang w:val="tt-RU" w:eastAsia="ar-SA"/>
        </w:rPr>
        <w:t xml:space="preserve"> </w:t>
      </w:r>
      <w:r w:rsidRPr="004A7DCB">
        <w:rPr>
          <w:rFonts w:ascii="Times New Roman" w:eastAsia="SimSun" w:hAnsi="Times New Roman" w:cs="Times New Roman"/>
          <w:b/>
          <w:color w:val="262626" w:themeColor="text1" w:themeTint="D9"/>
          <w:kern w:val="1"/>
          <w:sz w:val="24"/>
          <w:szCs w:val="24"/>
          <w:lang w:eastAsia="ar-SA"/>
        </w:rPr>
        <w:t>План работы родительского комитета</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7"/>
        <w:gridCol w:w="1354"/>
        <w:gridCol w:w="2688"/>
      </w:tblGrid>
      <w:tr w:rsidR="004A7DCB" w:rsidRPr="004A7DCB" w14:paraId="5967D851" w14:textId="77777777" w:rsidTr="004A7DCB">
        <w:tc>
          <w:tcPr>
            <w:tcW w:w="5307" w:type="dxa"/>
            <w:shd w:val="clear" w:color="auto" w:fill="auto"/>
          </w:tcPr>
          <w:p w14:paraId="5A5519E4" w14:textId="77777777" w:rsidR="004A7DCB" w:rsidRPr="004A7DCB" w:rsidRDefault="004A7DCB" w:rsidP="004A7DCB">
            <w:pPr>
              <w:suppressAutoHyphens/>
              <w:spacing w:after="200" w:line="100" w:lineRule="atLeast"/>
              <w:jc w:val="center"/>
              <w:rPr>
                <w:rFonts w:ascii="Times New Roman" w:eastAsia="SimSun" w:hAnsi="Times New Roman" w:cs="Times New Roman"/>
                <w:b/>
                <w:color w:val="262626" w:themeColor="text1" w:themeTint="D9"/>
                <w:kern w:val="1"/>
                <w:sz w:val="24"/>
                <w:szCs w:val="24"/>
                <w:lang w:eastAsia="ar-SA"/>
              </w:rPr>
            </w:pPr>
            <w:r w:rsidRPr="004A7DCB">
              <w:rPr>
                <w:rFonts w:ascii="Times New Roman" w:eastAsia="SimSun" w:hAnsi="Times New Roman" w:cs="Times New Roman"/>
                <w:b/>
                <w:color w:val="262626" w:themeColor="text1" w:themeTint="D9"/>
                <w:kern w:val="1"/>
                <w:sz w:val="24"/>
                <w:szCs w:val="24"/>
                <w:lang w:eastAsia="ar-SA"/>
              </w:rPr>
              <w:t>Тема</w:t>
            </w:r>
          </w:p>
        </w:tc>
        <w:tc>
          <w:tcPr>
            <w:tcW w:w="1354" w:type="dxa"/>
            <w:shd w:val="clear" w:color="auto" w:fill="auto"/>
          </w:tcPr>
          <w:p w14:paraId="0DCF2AAE" w14:textId="77777777" w:rsidR="004A7DCB" w:rsidRPr="004A7DCB" w:rsidRDefault="004A7DCB" w:rsidP="004A7DCB">
            <w:pPr>
              <w:suppressAutoHyphens/>
              <w:spacing w:after="200" w:line="100" w:lineRule="atLeast"/>
              <w:jc w:val="center"/>
              <w:rPr>
                <w:rFonts w:ascii="Times New Roman" w:eastAsia="SimSun" w:hAnsi="Times New Roman" w:cs="Times New Roman"/>
                <w:b/>
                <w:color w:val="262626" w:themeColor="text1" w:themeTint="D9"/>
                <w:kern w:val="1"/>
                <w:sz w:val="24"/>
                <w:szCs w:val="24"/>
                <w:lang w:eastAsia="ar-SA"/>
              </w:rPr>
            </w:pPr>
            <w:r w:rsidRPr="004A7DCB">
              <w:rPr>
                <w:rFonts w:ascii="Times New Roman" w:eastAsia="SimSun" w:hAnsi="Times New Roman" w:cs="Times New Roman"/>
                <w:b/>
                <w:color w:val="262626" w:themeColor="text1" w:themeTint="D9"/>
                <w:kern w:val="1"/>
                <w:sz w:val="24"/>
                <w:szCs w:val="24"/>
                <w:lang w:eastAsia="ar-SA"/>
              </w:rPr>
              <w:t>сроки</w:t>
            </w:r>
          </w:p>
        </w:tc>
        <w:tc>
          <w:tcPr>
            <w:tcW w:w="2688" w:type="dxa"/>
            <w:tcBorders>
              <w:right w:val="single" w:sz="4" w:space="0" w:color="auto"/>
            </w:tcBorders>
            <w:shd w:val="clear" w:color="auto" w:fill="auto"/>
          </w:tcPr>
          <w:p w14:paraId="5FA5096F" w14:textId="77777777" w:rsidR="004A7DCB" w:rsidRPr="004A7DCB" w:rsidRDefault="004A7DCB" w:rsidP="004A7DCB">
            <w:pPr>
              <w:suppressAutoHyphens/>
              <w:spacing w:after="200" w:line="100" w:lineRule="atLeast"/>
              <w:jc w:val="center"/>
              <w:rPr>
                <w:rFonts w:ascii="Times New Roman" w:eastAsia="SimSun" w:hAnsi="Times New Roman" w:cs="Times New Roman"/>
                <w:b/>
                <w:color w:val="262626" w:themeColor="text1" w:themeTint="D9"/>
                <w:kern w:val="1"/>
                <w:sz w:val="24"/>
                <w:szCs w:val="24"/>
                <w:lang w:eastAsia="ar-SA"/>
              </w:rPr>
            </w:pPr>
            <w:r w:rsidRPr="004A7DCB">
              <w:rPr>
                <w:rFonts w:ascii="Times New Roman" w:eastAsia="SimSun" w:hAnsi="Times New Roman" w:cs="Times New Roman"/>
                <w:b/>
                <w:color w:val="262626" w:themeColor="text1" w:themeTint="D9"/>
                <w:kern w:val="1"/>
                <w:sz w:val="24"/>
                <w:szCs w:val="24"/>
                <w:lang w:eastAsia="ar-SA"/>
              </w:rPr>
              <w:t>ответственный</w:t>
            </w:r>
          </w:p>
        </w:tc>
      </w:tr>
      <w:tr w:rsidR="004A7DCB" w:rsidRPr="004A7DCB" w14:paraId="072A9CC0" w14:textId="77777777" w:rsidTr="004A7DCB">
        <w:tc>
          <w:tcPr>
            <w:tcW w:w="5307" w:type="dxa"/>
            <w:shd w:val="clear" w:color="auto" w:fill="auto"/>
          </w:tcPr>
          <w:p w14:paraId="7FE271F7"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Заседание 1. Основные задачи учреждения по воспитательно-образовательной, оздоровительной работе с детьми. Утверждение годового плана мероприяти</w:t>
            </w:r>
            <w:r w:rsidR="004903CE">
              <w:rPr>
                <w:rFonts w:ascii="Times New Roman" w:eastAsia="SimSun" w:hAnsi="Times New Roman" w:cs="Times New Roman"/>
                <w:color w:val="262626" w:themeColor="text1" w:themeTint="D9"/>
                <w:kern w:val="1"/>
                <w:sz w:val="24"/>
                <w:szCs w:val="24"/>
                <w:lang w:eastAsia="ar-SA"/>
              </w:rPr>
              <w:t>й родительского комитета на 2022-2023</w:t>
            </w:r>
            <w:r w:rsidRPr="004A7DCB">
              <w:rPr>
                <w:rFonts w:ascii="Times New Roman" w:eastAsia="SimSun" w:hAnsi="Times New Roman" w:cs="Times New Roman"/>
                <w:color w:val="262626" w:themeColor="text1" w:themeTint="D9"/>
                <w:kern w:val="1"/>
                <w:sz w:val="24"/>
                <w:szCs w:val="24"/>
                <w:lang w:eastAsia="ar-SA"/>
              </w:rPr>
              <w:t xml:space="preserve"> уч.год.</w:t>
            </w:r>
          </w:p>
        </w:tc>
        <w:tc>
          <w:tcPr>
            <w:tcW w:w="1354" w:type="dxa"/>
            <w:shd w:val="clear" w:color="auto" w:fill="auto"/>
          </w:tcPr>
          <w:p w14:paraId="2D3B0911"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сентябрь</w:t>
            </w:r>
          </w:p>
        </w:tc>
        <w:tc>
          <w:tcPr>
            <w:tcW w:w="2688" w:type="dxa"/>
            <w:tcBorders>
              <w:right w:val="single" w:sz="4" w:space="0" w:color="auto"/>
            </w:tcBorders>
            <w:shd w:val="clear" w:color="auto" w:fill="auto"/>
          </w:tcPr>
          <w:p w14:paraId="4CD7A03A"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 председатель родительского комитета</w:t>
            </w:r>
          </w:p>
        </w:tc>
      </w:tr>
      <w:tr w:rsidR="004A7DCB" w:rsidRPr="004A7DCB" w14:paraId="69CE952E" w14:textId="77777777" w:rsidTr="004A7DCB">
        <w:tc>
          <w:tcPr>
            <w:tcW w:w="5307" w:type="dxa"/>
            <w:shd w:val="clear" w:color="auto" w:fill="auto"/>
          </w:tcPr>
          <w:p w14:paraId="08CC36C3"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Заседание  2. Подготовка и проведение новогодних праздников.</w:t>
            </w:r>
          </w:p>
        </w:tc>
        <w:tc>
          <w:tcPr>
            <w:tcW w:w="1354" w:type="dxa"/>
            <w:shd w:val="clear" w:color="auto" w:fill="auto"/>
          </w:tcPr>
          <w:p w14:paraId="1D5D957B"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декабрь</w:t>
            </w:r>
          </w:p>
        </w:tc>
        <w:tc>
          <w:tcPr>
            <w:tcW w:w="2688" w:type="dxa"/>
            <w:tcBorders>
              <w:right w:val="single" w:sz="4" w:space="0" w:color="auto"/>
            </w:tcBorders>
            <w:shd w:val="clear" w:color="auto" w:fill="auto"/>
          </w:tcPr>
          <w:p w14:paraId="2A3C63D4"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Члены родительского комитета, воспитатель</w:t>
            </w:r>
          </w:p>
        </w:tc>
      </w:tr>
      <w:tr w:rsidR="004A7DCB" w:rsidRPr="004A7DCB" w14:paraId="1580312C" w14:textId="77777777" w:rsidTr="004A7DCB">
        <w:tc>
          <w:tcPr>
            <w:tcW w:w="5307" w:type="dxa"/>
            <w:shd w:val="clear" w:color="auto" w:fill="auto"/>
          </w:tcPr>
          <w:p w14:paraId="353DE565"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Заседание 3. Отчет  по реализации</w:t>
            </w:r>
            <w:r w:rsidR="00236CE5">
              <w:rPr>
                <w:rFonts w:ascii="Times New Roman" w:eastAsia="SimSun" w:hAnsi="Times New Roman" w:cs="Times New Roman"/>
                <w:color w:val="262626" w:themeColor="text1" w:themeTint="D9"/>
                <w:kern w:val="1"/>
                <w:sz w:val="24"/>
                <w:szCs w:val="24"/>
                <w:lang w:eastAsia="ar-SA"/>
              </w:rPr>
              <w:t xml:space="preserve"> задач годового плана. Отчет </w:t>
            </w:r>
            <w:r w:rsidRPr="004A7DCB">
              <w:rPr>
                <w:rFonts w:ascii="Times New Roman" w:eastAsia="SimSun" w:hAnsi="Times New Roman" w:cs="Times New Roman"/>
                <w:color w:val="262626" w:themeColor="text1" w:themeTint="D9"/>
                <w:kern w:val="1"/>
                <w:sz w:val="24"/>
                <w:szCs w:val="24"/>
                <w:lang w:eastAsia="ar-SA"/>
              </w:rPr>
              <w:t>по использованию здоровьесберегающих технологий в работе с детьми. Отчет по питанию.</w:t>
            </w:r>
          </w:p>
        </w:tc>
        <w:tc>
          <w:tcPr>
            <w:tcW w:w="1354" w:type="dxa"/>
            <w:shd w:val="clear" w:color="auto" w:fill="auto"/>
          </w:tcPr>
          <w:p w14:paraId="22962BCF"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апрель</w:t>
            </w:r>
          </w:p>
        </w:tc>
        <w:tc>
          <w:tcPr>
            <w:tcW w:w="2688" w:type="dxa"/>
            <w:tcBorders>
              <w:right w:val="single" w:sz="4" w:space="0" w:color="auto"/>
            </w:tcBorders>
            <w:shd w:val="clear" w:color="auto" w:fill="auto"/>
          </w:tcPr>
          <w:p w14:paraId="761B6F0D"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Заведующий, .воспитатель</w:t>
            </w:r>
          </w:p>
        </w:tc>
      </w:tr>
      <w:tr w:rsidR="004A7DCB" w:rsidRPr="004A7DCB" w14:paraId="10E51720" w14:textId="77777777" w:rsidTr="004A7DCB">
        <w:tc>
          <w:tcPr>
            <w:tcW w:w="5307" w:type="dxa"/>
            <w:shd w:val="clear" w:color="auto" w:fill="auto"/>
          </w:tcPr>
          <w:p w14:paraId="71EB2ABD"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Участие родителей в праздниках, досугах, развлечениях, традиционных спортивных состязаниях</w:t>
            </w:r>
          </w:p>
        </w:tc>
        <w:tc>
          <w:tcPr>
            <w:tcW w:w="1354" w:type="dxa"/>
            <w:shd w:val="clear" w:color="auto" w:fill="auto"/>
          </w:tcPr>
          <w:p w14:paraId="65D398FB"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 течении года</w:t>
            </w:r>
          </w:p>
        </w:tc>
        <w:tc>
          <w:tcPr>
            <w:tcW w:w="2688" w:type="dxa"/>
            <w:tcBorders>
              <w:right w:val="single" w:sz="4" w:space="0" w:color="auto"/>
            </w:tcBorders>
            <w:shd w:val="clear" w:color="auto" w:fill="auto"/>
          </w:tcPr>
          <w:p w14:paraId="01A0CD00"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Члены родительского комитета</w:t>
            </w:r>
          </w:p>
        </w:tc>
      </w:tr>
      <w:tr w:rsidR="004A7DCB" w:rsidRPr="004A7DCB" w14:paraId="1AB9FE6B" w14:textId="77777777" w:rsidTr="004A7DCB">
        <w:tc>
          <w:tcPr>
            <w:tcW w:w="5307" w:type="dxa"/>
            <w:shd w:val="clear" w:color="auto" w:fill="auto"/>
          </w:tcPr>
          <w:p w14:paraId="3FB4DADA"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Организация и проведение совместного  субботника по очистке и благоустройству территории учреждения</w:t>
            </w:r>
          </w:p>
        </w:tc>
        <w:tc>
          <w:tcPr>
            <w:tcW w:w="1354" w:type="dxa"/>
            <w:shd w:val="clear" w:color="auto" w:fill="auto"/>
          </w:tcPr>
          <w:p w14:paraId="183CB354"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май</w:t>
            </w:r>
          </w:p>
        </w:tc>
        <w:tc>
          <w:tcPr>
            <w:tcW w:w="2688" w:type="dxa"/>
            <w:tcBorders>
              <w:right w:val="single" w:sz="4" w:space="0" w:color="auto"/>
            </w:tcBorders>
            <w:shd w:val="clear" w:color="auto" w:fill="auto"/>
          </w:tcPr>
          <w:p w14:paraId="6BB85C4E"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Заведующий, воспитатель</w:t>
            </w:r>
          </w:p>
        </w:tc>
      </w:tr>
    </w:tbl>
    <w:p w14:paraId="6C621FDE" w14:textId="77777777" w:rsidR="004A7DCB" w:rsidRPr="004A7DCB" w:rsidRDefault="004A7DCB" w:rsidP="004903CE">
      <w:pPr>
        <w:tabs>
          <w:tab w:val="left" w:pos="4140"/>
        </w:tabs>
        <w:suppressAutoHyphens/>
        <w:spacing w:after="200" w:line="100" w:lineRule="atLeast"/>
        <w:rPr>
          <w:rFonts w:ascii="Times New Roman" w:eastAsia="SimSun" w:hAnsi="Times New Roman" w:cs="Times New Roman"/>
          <w:b/>
          <w:color w:val="262626" w:themeColor="text1" w:themeTint="D9"/>
          <w:kern w:val="1"/>
          <w:sz w:val="24"/>
          <w:szCs w:val="24"/>
          <w:lang w:eastAsia="ar-SA"/>
        </w:rPr>
      </w:pPr>
    </w:p>
    <w:p w14:paraId="0B6D6F0E" w14:textId="77777777" w:rsidR="004A7DCB" w:rsidRPr="004A7DCB" w:rsidRDefault="00134A1D" w:rsidP="00134A1D">
      <w:pPr>
        <w:suppressAutoHyphens/>
        <w:spacing w:after="200" w:line="100" w:lineRule="atLeast"/>
        <w:jc w:val="center"/>
        <w:rPr>
          <w:rFonts w:ascii="Times New Roman" w:eastAsia="SimSun" w:hAnsi="Times New Roman" w:cs="Times New Roman"/>
          <w:b/>
          <w:color w:val="262626" w:themeColor="text1" w:themeTint="D9"/>
          <w:kern w:val="1"/>
          <w:sz w:val="24"/>
          <w:szCs w:val="24"/>
          <w:lang w:eastAsia="ar-SA"/>
        </w:rPr>
      </w:pPr>
      <w:r>
        <w:rPr>
          <w:rFonts w:ascii="Times New Roman" w:eastAsia="SimSun" w:hAnsi="Times New Roman" w:cs="Times New Roman"/>
          <w:b/>
          <w:color w:val="262626" w:themeColor="text1" w:themeTint="D9"/>
          <w:kern w:val="1"/>
          <w:sz w:val="24"/>
          <w:szCs w:val="24"/>
          <w:lang w:eastAsia="ar-SA"/>
        </w:rPr>
        <w:t xml:space="preserve">Исполнение закона Республики </w:t>
      </w:r>
      <w:r w:rsidR="004A7DCB" w:rsidRPr="004A7DCB">
        <w:rPr>
          <w:rFonts w:ascii="Times New Roman" w:eastAsia="SimSun" w:hAnsi="Times New Roman" w:cs="Times New Roman"/>
          <w:b/>
          <w:color w:val="262626" w:themeColor="text1" w:themeTint="D9"/>
          <w:kern w:val="1"/>
          <w:sz w:val="24"/>
          <w:szCs w:val="24"/>
          <w:lang w:eastAsia="ar-SA"/>
        </w:rPr>
        <w:t>Татарстан</w:t>
      </w:r>
    </w:p>
    <w:p w14:paraId="004A12AE" w14:textId="77777777" w:rsidR="004A7DCB" w:rsidRPr="004A7DCB" w:rsidRDefault="004A7DCB" w:rsidP="004903CE">
      <w:pPr>
        <w:suppressAutoHyphens/>
        <w:spacing w:after="200" w:line="100" w:lineRule="atLeast"/>
        <w:jc w:val="center"/>
        <w:rPr>
          <w:rFonts w:ascii="Times New Roman" w:eastAsia="SimSun" w:hAnsi="Times New Roman" w:cs="Times New Roman"/>
          <w:b/>
          <w:color w:val="262626" w:themeColor="text1" w:themeTint="D9"/>
          <w:kern w:val="1"/>
          <w:sz w:val="24"/>
          <w:szCs w:val="24"/>
          <w:lang w:eastAsia="ar-SA"/>
        </w:rPr>
      </w:pPr>
      <w:r w:rsidRPr="004A7DCB">
        <w:rPr>
          <w:rFonts w:ascii="Times New Roman" w:eastAsia="SimSun" w:hAnsi="Times New Roman" w:cs="Times New Roman"/>
          <w:b/>
          <w:color w:val="262626" w:themeColor="text1" w:themeTint="D9"/>
          <w:kern w:val="1"/>
          <w:sz w:val="24"/>
          <w:szCs w:val="24"/>
          <w:lang w:eastAsia="ar-SA"/>
        </w:rPr>
        <w:t xml:space="preserve">«О государственных </w:t>
      </w:r>
      <w:r w:rsidR="004903CE">
        <w:rPr>
          <w:rFonts w:ascii="Times New Roman" w:eastAsia="SimSun" w:hAnsi="Times New Roman" w:cs="Times New Roman"/>
          <w:b/>
          <w:color w:val="262626" w:themeColor="text1" w:themeTint="D9"/>
          <w:kern w:val="1"/>
          <w:sz w:val="24"/>
          <w:szCs w:val="24"/>
          <w:lang w:eastAsia="ar-SA"/>
        </w:rPr>
        <w:t>языках РТ и других языках в РТ»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5"/>
        <w:gridCol w:w="4973"/>
        <w:gridCol w:w="1648"/>
        <w:gridCol w:w="2199"/>
      </w:tblGrid>
      <w:tr w:rsidR="004A7DCB" w:rsidRPr="004A7DCB" w14:paraId="59D029D2" w14:textId="77777777" w:rsidTr="004A7DCB">
        <w:trPr>
          <w:jc w:val="center"/>
        </w:trPr>
        <w:tc>
          <w:tcPr>
            <w:tcW w:w="529" w:type="dxa"/>
            <w:shd w:val="clear" w:color="auto" w:fill="auto"/>
          </w:tcPr>
          <w:p w14:paraId="34BB3F3B"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w:t>
            </w:r>
          </w:p>
          <w:p w14:paraId="0E757FBF"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5144" w:type="dxa"/>
            <w:shd w:val="clear" w:color="auto" w:fill="auto"/>
          </w:tcPr>
          <w:p w14:paraId="4CB284EC"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                      Тема</w:t>
            </w:r>
          </w:p>
        </w:tc>
        <w:tc>
          <w:tcPr>
            <w:tcW w:w="1674" w:type="dxa"/>
            <w:shd w:val="clear" w:color="auto" w:fill="auto"/>
          </w:tcPr>
          <w:p w14:paraId="77A236F6"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    Сроки </w:t>
            </w:r>
          </w:p>
        </w:tc>
        <w:tc>
          <w:tcPr>
            <w:tcW w:w="2223" w:type="dxa"/>
            <w:shd w:val="clear" w:color="auto" w:fill="auto"/>
          </w:tcPr>
          <w:p w14:paraId="2523646B"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 Ответственные</w:t>
            </w:r>
          </w:p>
        </w:tc>
      </w:tr>
      <w:tr w:rsidR="004A7DCB" w:rsidRPr="004A7DCB" w14:paraId="55E458AB" w14:textId="77777777" w:rsidTr="002D2669">
        <w:trPr>
          <w:trHeight w:val="6333"/>
          <w:jc w:val="center"/>
        </w:trPr>
        <w:tc>
          <w:tcPr>
            <w:tcW w:w="529" w:type="dxa"/>
            <w:shd w:val="clear" w:color="auto" w:fill="auto"/>
          </w:tcPr>
          <w:p w14:paraId="21E14C09"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5B2EBA94"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1</w:t>
            </w:r>
          </w:p>
          <w:p w14:paraId="2AB89A48"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2</w:t>
            </w:r>
          </w:p>
          <w:p w14:paraId="07037FD2"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3</w:t>
            </w:r>
          </w:p>
          <w:p w14:paraId="2C4B4F97" w14:textId="77777777" w:rsidR="002D2669" w:rsidRDefault="002D2669"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60392573"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4</w:t>
            </w:r>
          </w:p>
          <w:p w14:paraId="0B5EA591" w14:textId="77777777" w:rsidR="002D2669" w:rsidRDefault="002D2669"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Pr>
                <w:rFonts w:ascii="Times New Roman" w:eastAsia="SimSun" w:hAnsi="Times New Roman" w:cs="Times New Roman"/>
                <w:color w:val="262626" w:themeColor="text1" w:themeTint="D9"/>
                <w:kern w:val="1"/>
                <w:sz w:val="24"/>
                <w:szCs w:val="24"/>
                <w:lang w:eastAsia="ar-SA"/>
              </w:rPr>
              <w:t>5</w:t>
            </w:r>
          </w:p>
          <w:p w14:paraId="490257A9"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6</w:t>
            </w:r>
          </w:p>
          <w:p w14:paraId="79E9B9C5"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7</w:t>
            </w:r>
          </w:p>
          <w:p w14:paraId="1688B06E"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8</w:t>
            </w:r>
          </w:p>
          <w:p w14:paraId="14E53B2A"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10</w:t>
            </w:r>
          </w:p>
          <w:p w14:paraId="391B6D82" w14:textId="77777777" w:rsidR="004A7DCB" w:rsidRDefault="004903CE"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Pr>
                <w:rFonts w:ascii="Times New Roman" w:eastAsia="SimSun" w:hAnsi="Times New Roman" w:cs="Times New Roman"/>
                <w:color w:val="262626" w:themeColor="text1" w:themeTint="D9"/>
                <w:kern w:val="1"/>
                <w:sz w:val="24"/>
                <w:szCs w:val="24"/>
                <w:lang w:eastAsia="ar-SA"/>
              </w:rPr>
              <w:t>11</w:t>
            </w:r>
          </w:p>
          <w:p w14:paraId="6C44F75B" w14:textId="77777777" w:rsidR="002D2669" w:rsidRPr="004903CE" w:rsidRDefault="002D2669"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Pr>
                <w:rFonts w:ascii="Times New Roman" w:eastAsia="SimSun" w:hAnsi="Times New Roman" w:cs="Times New Roman"/>
                <w:color w:val="262626" w:themeColor="text1" w:themeTint="D9"/>
                <w:kern w:val="1"/>
                <w:sz w:val="24"/>
                <w:szCs w:val="24"/>
                <w:lang w:eastAsia="ar-SA"/>
              </w:rPr>
              <w:t>12</w:t>
            </w:r>
          </w:p>
        </w:tc>
        <w:tc>
          <w:tcPr>
            <w:tcW w:w="5144" w:type="dxa"/>
            <w:shd w:val="clear" w:color="auto" w:fill="auto"/>
          </w:tcPr>
          <w:p w14:paraId="2CD243D0" w14:textId="77777777" w:rsidR="004A7DCB" w:rsidRPr="004A7DCB" w:rsidRDefault="00236CE5"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Pr>
                <w:rFonts w:ascii="Times New Roman" w:eastAsia="SimSun" w:hAnsi="Times New Roman" w:cs="Times New Roman"/>
                <w:color w:val="262626" w:themeColor="text1" w:themeTint="D9"/>
                <w:kern w:val="1"/>
                <w:sz w:val="24"/>
                <w:szCs w:val="24"/>
                <w:lang w:eastAsia="ar-SA"/>
              </w:rPr>
              <w:t>«Сомбелэ бэйрэ</w:t>
            </w:r>
            <w:r w:rsidR="004A7DCB" w:rsidRPr="004A7DCB">
              <w:rPr>
                <w:rFonts w:ascii="Times New Roman" w:eastAsia="SimSun" w:hAnsi="Times New Roman" w:cs="Times New Roman"/>
                <w:color w:val="262626" w:themeColor="text1" w:themeTint="D9"/>
                <w:kern w:val="1"/>
                <w:sz w:val="24"/>
                <w:szCs w:val="24"/>
                <w:lang w:eastAsia="ar-SA"/>
              </w:rPr>
              <w:t>ме» праздник</w:t>
            </w:r>
          </w:p>
          <w:p w14:paraId="19804FD1"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Неделя татарских народных игр</w:t>
            </w:r>
          </w:p>
          <w:p w14:paraId="6A82C2D0"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Организация недели русского языка</w:t>
            </w:r>
          </w:p>
          <w:p w14:paraId="3578A71D"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«Национальный фольклор –  пословицы, поговорки, загадки» - развлекательный досуг</w:t>
            </w:r>
          </w:p>
          <w:p w14:paraId="70AFDF8B"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Международный день родного языка в ДОУ «Родной язык – основа народной культуры»</w:t>
            </w:r>
          </w:p>
          <w:p w14:paraId="261FD9CC"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 «Масленицу провожаем – весну встречаем», «Навруз» (праздники)</w:t>
            </w:r>
          </w:p>
          <w:p w14:paraId="2EF33C28"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val="tt-RU" w:eastAsia="ar-SA"/>
              </w:rPr>
            </w:pPr>
            <w:r w:rsidRPr="004A7DCB">
              <w:rPr>
                <w:rFonts w:ascii="Times New Roman" w:eastAsia="SimSun" w:hAnsi="Times New Roman" w:cs="Times New Roman"/>
                <w:color w:val="262626" w:themeColor="text1" w:themeTint="D9"/>
                <w:kern w:val="1"/>
                <w:sz w:val="24"/>
                <w:szCs w:val="24"/>
                <w:lang w:eastAsia="ar-SA"/>
              </w:rPr>
              <w:t>«Карга боткас</w:t>
            </w:r>
            <w:r w:rsidR="00236CE5">
              <w:rPr>
                <w:rFonts w:ascii="Times New Roman" w:eastAsia="SimSun" w:hAnsi="Times New Roman" w:cs="Times New Roman"/>
                <w:color w:val="262626" w:themeColor="text1" w:themeTint="D9"/>
                <w:kern w:val="1"/>
                <w:sz w:val="24"/>
                <w:szCs w:val="24"/>
                <w:lang w:eastAsia="ar-SA"/>
              </w:rPr>
              <w:t>ы</w:t>
            </w:r>
            <w:r w:rsidRPr="004A7DCB">
              <w:rPr>
                <w:rFonts w:ascii="Times New Roman" w:eastAsia="SimSun" w:hAnsi="Times New Roman" w:cs="Times New Roman"/>
                <w:color w:val="262626" w:themeColor="text1" w:themeTint="D9"/>
                <w:kern w:val="1"/>
                <w:sz w:val="24"/>
                <w:szCs w:val="24"/>
                <w:lang w:eastAsia="ar-SA"/>
              </w:rPr>
              <w:t>» развлечение</w:t>
            </w:r>
          </w:p>
          <w:p w14:paraId="4457843A"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«Подвижные игры в культуре разных народов»</w:t>
            </w:r>
          </w:p>
          <w:p w14:paraId="6C7879A9"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Консультации с родителями</w:t>
            </w:r>
          </w:p>
          <w:p w14:paraId="64E04B5E"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val="tt-RU" w:eastAsia="ar-SA"/>
              </w:rPr>
              <w:t>Конкурс рисунков по УМК</w:t>
            </w:r>
          </w:p>
          <w:p w14:paraId="0BB84279"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Праздник «Сабантуй»</w:t>
            </w:r>
          </w:p>
        </w:tc>
        <w:tc>
          <w:tcPr>
            <w:tcW w:w="1674" w:type="dxa"/>
            <w:shd w:val="clear" w:color="auto" w:fill="auto"/>
          </w:tcPr>
          <w:p w14:paraId="36DACFF5"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Сентябрь</w:t>
            </w:r>
          </w:p>
          <w:p w14:paraId="0368C618"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Октябрь </w:t>
            </w:r>
          </w:p>
          <w:p w14:paraId="65844342"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Ноябрь</w:t>
            </w:r>
          </w:p>
          <w:p w14:paraId="1E153231"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val="tt-RU" w:eastAsia="ar-SA"/>
              </w:rPr>
            </w:pPr>
            <w:r w:rsidRPr="004A7DCB">
              <w:rPr>
                <w:rFonts w:ascii="Times New Roman" w:eastAsia="SimSun" w:hAnsi="Times New Roman" w:cs="Times New Roman"/>
                <w:color w:val="262626" w:themeColor="text1" w:themeTint="D9"/>
                <w:kern w:val="1"/>
                <w:sz w:val="24"/>
                <w:szCs w:val="24"/>
                <w:lang w:val="tt-RU" w:eastAsia="ar-SA"/>
              </w:rPr>
              <w:t>Январь</w:t>
            </w:r>
          </w:p>
          <w:p w14:paraId="2E3334E7"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7D81571C"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val="tt-RU" w:eastAsia="ar-SA"/>
              </w:rPr>
              <w:t xml:space="preserve"> </w:t>
            </w:r>
            <w:r w:rsidRPr="004A7DCB">
              <w:rPr>
                <w:rFonts w:ascii="Times New Roman" w:eastAsia="SimSun" w:hAnsi="Times New Roman" w:cs="Times New Roman"/>
                <w:color w:val="262626" w:themeColor="text1" w:themeTint="D9"/>
                <w:kern w:val="1"/>
                <w:sz w:val="24"/>
                <w:szCs w:val="24"/>
                <w:lang w:eastAsia="ar-SA"/>
              </w:rPr>
              <w:t>Февраль</w:t>
            </w:r>
          </w:p>
          <w:p w14:paraId="65F7BB2A"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Март</w:t>
            </w:r>
          </w:p>
          <w:p w14:paraId="6BD42CF8"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45CE29D1"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Апрель</w:t>
            </w:r>
          </w:p>
          <w:p w14:paraId="11271D5B"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Май</w:t>
            </w:r>
          </w:p>
          <w:p w14:paraId="249DEB26"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Май</w:t>
            </w:r>
          </w:p>
          <w:p w14:paraId="5952E865"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Июнь</w:t>
            </w:r>
          </w:p>
          <w:p w14:paraId="5CAA517E"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Июнь</w:t>
            </w:r>
          </w:p>
        </w:tc>
        <w:tc>
          <w:tcPr>
            <w:tcW w:w="2223" w:type="dxa"/>
            <w:shd w:val="clear" w:color="auto" w:fill="auto"/>
          </w:tcPr>
          <w:p w14:paraId="0D0530B5"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w:t>
            </w:r>
          </w:p>
          <w:p w14:paraId="1B2A52BE"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w:t>
            </w:r>
          </w:p>
          <w:p w14:paraId="41B50556"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w:t>
            </w:r>
          </w:p>
          <w:p w14:paraId="589A8490"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w:t>
            </w:r>
          </w:p>
          <w:p w14:paraId="3ADC7DBA"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37D01440"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w:t>
            </w:r>
          </w:p>
          <w:p w14:paraId="44A5A042"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2101E8FB"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w:t>
            </w:r>
          </w:p>
          <w:p w14:paraId="6153B954"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63F9A4AE"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w:t>
            </w:r>
          </w:p>
          <w:p w14:paraId="7B2F86E4"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6956D74E"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w:t>
            </w:r>
          </w:p>
          <w:p w14:paraId="438EBC8D"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w:t>
            </w:r>
          </w:p>
        </w:tc>
      </w:tr>
    </w:tbl>
    <w:p w14:paraId="342A8418" w14:textId="77777777" w:rsidR="004A7DCB" w:rsidRPr="002D2669" w:rsidRDefault="002D2669"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Pr>
          <w:rFonts w:ascii="Times New Roman" w:eastAsia="SimSun" w:hAnsi="Times New Roman" w:cs="Times New Roman"/>
          <w:b/>
          <w:color w:val="262626" w:themeColor="text1" w:themeTint="D9"/>
          <w:kern w:val="1"/>
          <w:sz w:val="24"/>
          <w:szCs w:val="24"/>
          <w:lang w:eastAsia="ar-SA"/>
        </w:rPr>
        <w:t xml:space="preserve">                  </w:t>
      </w:r>
      <w:r w:rsidR="004A7DCB" w:rsidRPr="004A7DCB">
        <w:rPr>
          <w:rFonts w:ascii="Times New Roman" w:eastAsia="SimSun" w:hAnsi="Times New Roman" w:cs="Times New Roman"/>
          <w:b/>
          <w:color w:val="262626" w:themeColor="text1" w:themeTint="D9"/>
          <w:kern w:val="1"/>
          <w:sz w:val="24"/>
          <w:szCs w:val="24"/>
          <w:lang w:eastAsia="ar-SA"/>
        </w:rPr>
        <w:t>Работа по</w:t>
      </w:r>
      <w:r w:rsidR="00134A1D">
        <w:rPr>
          <w:rFonts w:ascii="Times New Roman" w:eastAsia="SimSun" w:hAnsi="Times New Roman" w:cs="Times New Roman"/>
          <w:b/>
          <w:color w:val="262626" w:themeColor="text1" w:themeTint="D9"/>
          <w:kern w:val="1"/>
          <w:sz w:val="24"/>
          <w:szCs w:val="24"/>
          <w:lang w:eastAsia="ar-SA"/>
        </w:rPr>
        <w:t xml:space="preserve"> преемственности детского сада </w:t>
      </w:r>
      <w:r w:rsidR="004A7DCB" w:rsidRPr="004A7DCB">
        <w:rPr>
          <w:rFonts w:ascii="Times New Roman" w:eastAsia="SimSun" w:hAnsi="Times New Roman" w:cs="Times New Roman"/>
          <w:b/>
          <w:color w:val="262626" w:themeColor="text1" w:themeTint="D9"/>
          <w:kern w:val="1"/>
          <w:sz w:val="24"/>
          <w:szCs w:val="24"/>
          <w:lang w:eastAsia="ar-SA"/>
        </w:rPr>
        <w:t>и  школы.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
        <w:gridCol w:w="4462"/>
        <w:gridCol w:w="2075"/>
        <w:gridCol w:w="2231"/>
      </w:tblGrid>
      <w:tr w:rsidR="004A7DCB" w:rsidRPr="004A7DCB" w14:paraId="56FBAEA6" w14:textId="77777777" w:rsidTr="004A7DCB">
        <w:trPr>
          <w:trHeight w:val="521"/>
          <w:jc w:val="center"/>
        </w:trPr>
        <w:tc>
          <w:tcPr>
            <w:tcW w:w="236" w:type="dxa"/>
            <w:shd w:val="clear" w:color="auto" w:fill="auto"/>
          </w:tcPr>
          <w:p w14:paraId="5E1A5CBE" w14:textId="77777777" w:rsidR="004A7DCB" w:rsidRPr="004A7DCB" w:rsidRDefault="004A7DCB" w:rsidP="004A7DCB">
            <w:pPr>
              <w:suppressAutoHyphens/>
              <w:spacing w:after="200" w:line="100" w:lineRule="atLeast"/>
              <w:rPr>
                <w:rFonts w:ascii="Times New Roman" w:eastAsia="SimSun" w:hAnsi="Times New Roman" w:cs="Times New Roman"/>
                <w:b/>
                <w:color w:val="262626" w:themeColor="text1" w:themeTint="D9"/>
                <w:kern w:val="1"/>
                <w:sz w:val="24"/>
                <w:szCs w:val="24"/>
                <w:lang w:eastAsia="ar-SA"/>
              </w:rPr>
            </w:pPr>
          </w:p>
        </w:tc>
        <w:tc>
          <w:tcPr>
            <w:tcW w:w="5341" w:type="dxa"/>
            <w:shd w:val="clear" w:color="auto" w:fill="auto"/>
          </w:tcPr>
          <w:p w14:paraId="3464BE90"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                    Мероприятия</w:t>
            </w:r>
          </w:p>
          <w:p w14:paraId="17EF767A"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2393" w:type="dxa"/>
            <w:shd w:val="clear" w:color="auto" w:fill="auto"/>
          </w:tcPr>
          <w:p w14:paraId="58A0E9D4"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      Сроки</w:t>
            </w:r>
          </w:p>
        </w:tc>
        <w:tc>
          <w:tcPr>
            <w:tcW w:w="2393" w:type="dxa"/>
            <w:shd w:val="clear" w:color="auto" w:fill="auto"/>
          </w:tcPr>
          <w:p w14:paraId="30375D1B"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 Ответственные</w:t>
            </w:r>
          </w:p>
        </w:tc>
      </w:tr>
      <w:tr w:rsidR="004A7DCB" w:rsidRPr="004A7DCB" w14:paraId="29410F5D" w14:textId="77777777" w:rsidTr="004A7DCB">
        <w:trPr>
          <w:trHeight w:val="4424"/>
          <w:jc w:val="center"/>
        </w:trPr>
        <w:tc>
          <w:tcPr>
            <w:tcW w:w="236" w:type="dxa"/>
            <w:shd w:val="clear" w:color="auto" w:fill="auto"/>
          </w:tcPr>
          <w:p w14:paraId="1067E7FB"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7D3B3B35"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1</w:t>
            </w:r>
          </w:p>
          <w:p w14:paraId="645B54D7"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1ED2AE39"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13728CB0"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2C8BF675"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107ABB07"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4F65AAD2"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0A572BBC"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4D357EEC"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18530358"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43B4181E"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6F0E05DF"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08042717"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1.1.</w:t>
            </w:r>
          </w:p>
          <w:p w14:paraId="225C4033"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4817A9C3"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4ED87162"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1.2.</w:t>
            </w:r>
          </w:p>
          <w:p w14:paraId="6082AABF"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0FDD3BAE"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1.3.</w:t>
            </w:r>
          </w:p>
        </w:tc>
        <w:tc>
          <w:tcPr>
            <w:tcW w:w="5341" w:type="dxa"/>
            <w:shd w:val="clear" w:color="auto" w:fill="auto"/>
          </w:tcPr>
          <w:p w14:paraId="354730F8"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072E5AC3"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Работа по преемственности МБДОУ-СОШ.</w:t>
            </w:r>
          </w:p>
          <w:p w14:paraId="185C94F4"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Цель: создание атмосферы сотрудничества, направленной на согласованность и перспективность всех компонентов системы (целей, задач, методов, средств, форм организации воспитания и обучения) на каждой ступени образования для обеспечения преемственности в развитии ребенка</w:t>
            </w:r>
          </w:p>
          <w:p w14:paraId="32CB0B44"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Анализ имеющихся сведений об успеваемости бывших воспитанников ДОУ</w:t>
            </w:r>
          </w:p>
          <w:p w14:paraId="327BF324"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Экскурсии детей:</w:t>
            </w:r>
          </w:p>
          <w:p w14:paraId="582B71D6"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в школьный класс</w:t>
            </w:r>
          </w:p>
          <w:p w14:paraId="15BAFCB5"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в библиотеку</w:t>
            </w:r>
          </w:p>
          <w:p w14:paraId="417D56B0"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lastRenderedPageBreak/>
              <w:t xml:space="preserve">Посещение торжественной линейки, посвященной поступлению в 1 класс </w:t>
            </w:r>
          </w:p>
          <w:p w14:paraId="00737ADA"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Посещение праздника «Прощание с букварем»</w:t>
            </w:r>
          </w:p>
          <w:p w14:paraId="693CB9A9"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Совместные игры-соревнования на зимнем участке</w:t>
            </w:r>
          </w:p>
          <w:p w14:paraId="59AB78A3"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Привлечение школьников к шефской помощи малышам по изготовлении игрового и дидактического материала, ремонту игрушек, книг.</w:t>
            </w:r>
          </w:p>
        </w:tc>
        <w:tc>
          <w:tcPr>
            <w:tcW w:w="2393" w:type="dxa"/>
            <w:shd w:val="clear" w:color="auto" w:fill="auto"/>
          </w:tcPr>
          <w:p w14:paraId="223FEE44"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09A47382"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 течение года</w:t>
            </w:r>
          </w:p>
          <w:p w14:paraId="04EFFCAD"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05BD200A"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4382D309"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 </w:t>
            </w:r>
          </w:p>
          <w:p w14:paraId="0CE6CAFA"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0D058FF9"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2970EAF2"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6BF21530"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Апрель</w:t>
            </w:r>
          </w:p>
          <w:p w14:paraId="4123B305"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1197A5E7"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01C455A8"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 течении года</w:t>
            </w:r>
          </w:p>
          <w:p w14:paraId="6416AD20"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54FC8D14"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Сентябрь</w:t>
            </w:r>
          </w:p>
          <w:p w14:paraId="77BD0AAF"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lastRenderedPageBreak/>
              <w:t>Декабрь</w:t>
            </w:r>
          </w:p>
          <w:p w14:paraId="2A4FD449"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538FBFF9"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Январь-март</w:t>
            </w:r>
          </w:p>
          <w:p w14:paraId="4CC489EC"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2AEC141A"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 течении года.</w:t>
            </w:r>
          </w:p>
        </w:tc>
        <w:tc>
          <w:tcPr>
            <w:tcW w:w="2393" w:type="dxa"/>
            <w:shd w:val="clear" w:color="auto" w:fill="auto"/>
          </w:tcPr>
          <w:p w14:paraId="3DCBFC77"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55A144F6"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Заведующий Воспитатель</w:t>
            </w:r>
          </w:p>
          <w:p w14:paraId="26DF6224"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62C4D193"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33A8CDB8"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6DE8D319"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 </w:t>
            </w:r>
          </w:p>
          <w:p w14:paraId="17F75C52"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 </w:t>
            </w:r>
          </w:p>
          <w:p w14:paraId="079D818C"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w:t>
            </w:r>
          </w:p>
          <w:p w14:paraId="407F7D79"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75FD6BD6"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161EEBA1"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Воспитатель </w:t>
            </w:r>
          </w:p>
          <w:p w14:paraId="3B422EC5"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750906A4"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w:t>
            </w:r>
          </w:p>
          <w:p w14:paraId="7650C1ED"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132CA726"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w:t>
            </w:r>
          </w:p>
          <w:p w14:paraId="33150EA2"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w:t>
            </w:r>
          </w:p>
          <w:p w14:paraId="49DF2EAC"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Учитель</w:t>
            </w:r>
          </w:p>
          <w:p w14:paraId="120E63D0"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4D17E88C"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w:t>
            </w:r>
          </w:p>
        </w:tc>
      </w:tr>
    </w:tbl>
    <w:p w14:paraId="3FF727B8" w14:textId="77777777" w:rsidR="004A7DCB" w:rsidRPr="004A7DCB" w:rsidRDefault="004A7DCB" w:rsidP="004A7DCB">
      <w:pPr>
        <w:suppressAutoHyphens/>
        <w:spacing w:after="200" w:line="100" w:lineRule="atLeast"/>
        <w:rPr>
          <w:rFonts w:ascii="Times New Roman" w:eastAsia="SimSun" w:hAnsi="Times New Roman" w:cs="Times New Roman"/>
          <w:b/>
          <w:color w:val="262626" w:themeColor="text1" w:themeTint="D9"/>
          <w:kern w:val="1"/>
          <w:sz w:val="24"/>
          <w:szCs w:val="24"/>
          <w:lang w:eastAsia="ar-SA"/>
        </w:rPr>
      </w:pPr>
      <w:r w:rsidRPr="004A7DCB">
        <w:rPr>
          <w:rFonts w:ascii="Times New Roman" w:eastAsia="SimSun" w:hAnsi="Times New Roman" w:cs="Times New Roman"/>
          <w:b/>
          <w:color w:val="262626" w:themeColor="text1" w:themeTint="D9"/>
          <w:kern w:val="1"/>
          <w:sz w:val="24"/>
          <w:szCs w:val="24"/>
          <w:lang w:eastAsia="ar-SA"/>
        </w:rPr>
        <w:t xml:space="preserve"> Работа по предупреждению детского дорожно  – транспортного травматизма</w:t>
      </w:r>
    </w:p>
    <w:p w14:paraId="07BB9BE2" w14:textId="50633FE1" w:rsidR="004A7DCB" w:rsidRPr="004A7DCB" w:rsidRDefault="00236CE5" w:rsidP="005D2EE1">
      <w:pPr>
        <w:suppressAutoHyphens/>
        <w:spacing w:after="200" w:line="100" w:lineRule="atLeast"/>
        <w:rPr>
          <w:rFonts w:ascii="Times New Roman" w:eastAsia="SimSun" w:hAnsi="Times New Roman" w:cs="Times New Roman"/>
          <w:b/>
          <w:color w:val="262626" w:themeColor="text1" w:themeTint="D9"/>
          <w:kern w:val="1"/>
          <w:sz w:val="24"/>
          <w:szCs w:val="24"/>
          <w:lang w:eastAsia="ar-SA"/>
        </w:rPr>
      </w:pPr>
      <w:r>
        <w:rPr>
          <w:rFonts w:ascii="Times New Roman" w:eastAsia="SimSun" w:hAnsi="Times New Roman" w:cs="Times New Roman"/>
          <w:b/>
          <w:color w:val="262626" w:themeColor="text1" w:themeTint="D9"/>
          <w:kern w:val="1"/>
          <w:sz w:val="24"/>
          <w:szCs w:val="24"/>
          <w:lang w:eastAsia="ar-SA"/>
        </w:rPr>
        <w:t xml:space="preserve">                 </w:t>
      </w:r>
      <w:r w:rsidR="004A7DCB" w:rsidRPr="004A7DCB">
        <w:rPr>
          <w:rFonts w:ascii="Times New Roman" w:eastAsia="SimSun" w:hAnsi="Times New Roman" w:cs="Times New Roman"/>
          <w:b/>
          <w:color w:val="262626" w:themeColor="text1" w:themeTint="D9"/>
          <w:kern w:val="1"/>
          <w:sz w:val="24"/>
          <w:szCs w:val="24"/>
          <w:lang w:eastAsia="ar-SA"/>
        </w:rPr>
        <w:t>МБДОУ «Ис</w:t>
      </w:r>
      <w:r>
        <w:rPr>
          <w:rFonts w:ascii="Times New Roman" w:eastAsia="SimSun" w:hAnsi="Times New Roman" w:cs="Times New Roman"/>
          <w:b/>
          <w:color w:val="262626" w:themeColor="text1" w:themeTint="D9"/>
          <w:kern w:val="1"/>
          <w:sz w:val="24"/>
          <w:szCs w:val="24"/>
          <w:lang w:eastAsia="ar-SA"/>
        </w:rPr>
        <w:t>ергаповский детский сад</w:t>
      </w:r>
      <w:r w:rsidR="005D2EE1">
        <w:rPr>
          <w:rFonts w:ascii="Times New Roman" w:eastAsia="SimSun" w:hAnsi="Times New Roman" w:cs="Times New Roman"/>
          <w:b/>
          <w:color w:val="262626" w:themeColor="text1" w:themeTint="D9"/>
          <w:kern w:val="1"/>
          <w:sz w:val="24"/>
          <w:szCs w:val="24"/>
          <w:lang w:eastAsia="ar-SA"/>
        </w:rPr>
        <w:t>» на 202</w:t>
      </w:r>
      <w:r w:rsidR="00576338">
        <w:rPr>
          <w:rFonts w:ascii="Times New Roman" w:eastAsia="SimSun" w:hAnsi="Times New Roman" w:cs="Times New Roman"/>
          <w:b/>
          <w:color w:val="262626" w:themeColor="text1" w:themeTint="D9"/>
          <w:kern w:val="1"/>
          <w:sz w:val="24"/>
          <w:szCs w:val="24"/>
          <w:lang w:eastAsia="ar-SA"/>
        </w:rPr>
        <w:t>5</w:t>
      </w:r>
      <w:r w:rsidR="005D2EE1">
        <w:rPr>
          <w:rFonts w:ascii="Times New Roman" w:eastAsia="SimSun" w:hAnsi="Times New Roman" w:cs="Times New Roman"/>
          <w:b/>
          <w:color w:val="262626" w:themeColor="text1" w:themeTint="D9"/>
          <w:kern w:val="1"/>
          <w:sz w:val="24"/>
          <w:szCs w:val="24"/>
          <w:lang w:eastAsia="ar-SA"/>
        </w:rPr>
        <w:t xml:space="preserve"> -202</w:t>
      </w:r>
      <w:r w:rsidR="00576338">
        <w:rPr>
          <w:rFonts w:ascii="Times New Roman" w:eastAsia="SimSun" w:hAnsi="Times New Roman" w:cs="Times New Roman"/>
          <w:b/>
          <w:color w:val="262626" w:themeColor="text1" w:themeTint="D9"/>
          <w:kern w:val="1"/>
          <w:sz w:val="24"/>
          <w:szCs w:val="24"/>
          <w:lang w:eastAsia="ar-SA"/>
        </w:rPr>
        <w:t xml:space="preserve">6 </w:t>
      </w:r>
      <w:r w:rsidR="005D2EE1">
        <w:rPr>
          <w:rFonts w:ascii="Times New Roman" w:eastAsia="SimSun" w:hAnsi="Times New Roman" w:cs="Times New Roman"/>
          <w:b/>
          <w:color w:val="262626" w:themeColor="text1" w:themeTint="D9"/>
          <w:kern w:val="1"/>
          <w:sz w:val="24"/>
          <w:szCs w:val="24"/>
          <w:lang w:eastAsia="ar-SA"/>
        </w:rPr>
        <w:t>учебный год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
        <w:gridCol w:w="2766"/>
        <w:gridCol w:w="2854"/>
        <w:gridCol w:w="1178"/>
        <w:gridCol w:w="2036"/>
      </w:tblGrid>
      <w:tr w:rsidR="004A7DCB" w:rsidRPr="004A7DCB" w14:paraId="06DAF0DC" w14:textId="77777777" w:rsidTr="004A7DCB">
        <w:trPr>
          <w:jc w:val="center"/>
        </w:trPr>
        <w:tc>
          <w:tcPr>
            <w:tcW w:w="518" w:type="dxa"/>
            <w:shd w:val="clear" w:color="auto" w:fill="auto"/>
          </w:tcPr>
          <w:p w14:paraId="4357DF01"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w:t>
            </w:r>
          </w:p>
        </w:tc>
        <w:tc>
          <w:tcPr>
            <w:tcW w:w="2878" w:type="dxa"/>
            <w:shd w:val="clear" w:color="auto" w:fill="auto"/>
          </w:tcPr>
          <w:p w14:paraId="1D130228"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       Тема </w:t>
            </w:r>
          </w:p>
        </w:tc>
        <w:tc>
          <w:tcPr>
            <w:tcW w:w="2935" w:type="dxa"/>
            <w:shd w:val="clear" w:color="auto" w:fill="auto"/>
          </w:tcPr>
          <w:p w14:paraId="7D46755F"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   Форма проведения </w:t>
            </w:r>
          </w:p>
        </w:tc>
        <w:tc>
          <w:tcPr>
            <w:tcW w:w="1178" w:type="dxa"/>
            <w:shd w:val="clear" w:color="auto" w:fill="auto"/>
          </w:tcPr>
          <w:p w14:paraId="1311AA3C"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сроки</w:t>
            </w:r>
          </w:p>
        </w:tc>
        <w:tc>
          <w:tcPr>
            <w:tcW w:w="2061" w:type="dxa"/>
            <w:shd w:val="clear" w:color="auto" w:fill="auto"/>
          </w:tcPr>
          <w:p w14:paraId="27BC88DB"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Ответственный</w:t>
            </w:r>
          </w:p>
        </w:tc>
      </w:tr>
      <w:tr w:rsidR="004A7DCB" w:rsidRPr="004A7DCB" w14:paraId="56506A1E" w14:textId="77777777" w:rsidTr="004A7DCB">
        <w:trPr>
          <w:jc w:val="center"/>
        </w:trPr>
        <w:tc>
          <w:tcPr>
            <w:tcW w:w="518" w:type="dxa"/>
            <w:shd w:val="clear" w:color="auto" w:fill="auto"/>
          </w:tcPr>
          <w:p w14:paraId="1856DD59"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5776665D"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1</w:t>
            </w:r>
          </w:p>
          <w:p w14:paraId="7441DF1D"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1E1959DE"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2</w:t>
            </w:r>
          </w:p>
          <w:p w14:paraId="4D9956B7"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3</w:t>
            </w:r>
          </w:p>
          <w:p w14:paraId="0EA085BF"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3F37AD01"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55F4D72E"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4</w:t>
            </w:r>
          </w:p>
          <w:p w14:paraId="2CEFD50E"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6A75A424"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5</w:t>
            </w:r>
          </w:p>
          <w:p w14:paraId="3E26D730"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1D4AA38D" w14:textId="77777777" w:rsidR="00F87A90" w:rsidRDefault="00F87A90"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731A2BAB" w14:textId="45C7CE85"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6</w:t>
            </w:r>
          </w:p>
          <w:p w14:paraId="4E0A3A27"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7965CDE5"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5198C154"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7</w:t>
            </w:r>
          </w:p>
          <w:p w14:paraId="6C3D8629"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0F50BA26"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270202F9"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lastRenderedPageBreak/>
              <w:t>8</w:t>
            </w:r>
          </w:p>
          <w:p w14:paraId="1338C2A8"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0390635A"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9</w:t>
            </w:r>
          </w:p>
          <w:p w14:paraId="55402FA3"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2878" w:type="dxa"/>
            <w:shd w:val="clear" w:color="auto" w:fill="auto"/>
          </w:tcPr>
          <w:p w14:paraId="1A70660C"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65078810"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«Роль семьи в профилактике ДТП»</w:t>
            </w:r>
          </w:p>
          <w:p w14:paraId="6CFBC65F"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«Пешеходы и транспорт»»</w:t>
            </w:r>
          </w:p>
          <w:p w14:paraId="11F60E52"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Изучаем правила дорожного движения </w:t>
            </w:r>
          </w:p>
          <w:p w14:paraId="2790112B"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5CEF6CFF"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«Красный, желтый, зеленый»</w:t>
            </w:r>
          </w:p>
          <w:p w14:paraId="68354C53"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5FBDF640"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«По сигналу светофора»</w:t>
            </w:r>
          </w:p>
          <w:p w14:paraId="159CD6E2"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3CEC6994"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549B258F"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«Изучаем правила дорожного движения»»</w:t>
            </w:r>
          </w:p>
          <w:p w14:paraId="5EFCD423"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24631FDA"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«Если на улице нет светофора»</w:t>
            </w:r>
          </w:p>
          <w:p w14:paraId="09C9BF92"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1BC7018F"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lastRenderedPageBreak/>
              <w:t>«Найди откуда идет звук»</w:t>
            </w:r>
          </w:p>
          <w:p w14:paraId="3C93834C"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0220C4DE"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Развлечение по ознакомлению с правилами дорожного движения»</w:t>
            </w:r>
          </w:p>
        </w:tc>
        <w:tc>
          <w:tcPr>
            <w:tcW w:w="2935" w:type="dxa"/>
            <w:shd w:val="clear" w:color="auto" w:fill="auto"/>
          </w:tcPr>
          <w:p w14:paraId="3E2D2C59"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660B38E9"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Информационный стенд для родителей</w:t>
            </w:r>
          </w:p>
          <w:p w14:paraId="579326AC"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Сюжетно-ролевая игра</w:t>
            </w:r>
          </w:p>
          <w:p w14:paraId="433F8121"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7649B75C" w14:textId="77777777" w:rsidR="004A7DCB" w:rsidRPr="004A7DCB" w:rsidRDefault="00134A1D"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Pr>
                <w:rFonts w:ascii="Times New Roman" w:eastAsia="SimSun" w:hAnsi="Times New Roman" w:cs="Times New Roman"/>
                <w:color w:val="262626" w:themeColor="text1" w:themeTint="D9"/>
                <w:kern w:val="1"/>
                <w:sz w:val="24"/>
                <w:szCs w:val="24"/>
                <w:lang w:eastAsia="ar-SA"/>
              </w:rPr>
              <w:t xml:space="preserve">Рассматривание иллюстраций </w:t>
            </w:r>
            <w:r w:rsidR="004A7DCB" w:rsidRPr="004A7DCB">
              <w:rPr>
                <w:rFonts w:ascii="Times New Roman" w:eastAsia="SimSun" w:hAnsi="Times New Roman" w:cs="Times New Roman"/>
                <w:color w:val="262626" w:themeColor="text1" w:themeTint="D9"/>
                <w:kern w:val="1"/>
                <w:sz w:val="24"/>
                <w:szCs w:val="24"/>
                <w:lang w:eastAsia="ar-SA"/>
              </w:rPr>
              <w:t xml:space="preserve">«Дети и дорога» </w:t>
            </w:r>
          </w:p>
          <w:p w14:paraId="050C459A"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Конкурс детских рисунков </w:t>
            </w:r>
          </w:p>
          <w:p w14:paraId="42D6DE1E"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4813EF14"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Продуктивная деятельность детей (аппликация, рисование, ручной труд) </w:t>
            </w:r>
          </w:p>
          <w:p w14:paraId="3FC7A55D"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691FA51E"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Чтения художественной литературы, беседа</w:t>
            </w:r>
          </w:p>
          <w:p w14:paraId="7E0E62E9"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08F57DE2"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Занятия познавательного цикла                                                     </w:t>
            </w:r>
          </w:p>
          <w:p w14:paraId="6D065829"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lastRenderedPageBreak/>
              <w:t>Игра на внимание</w:t>
            </w:r>
          </w:p>
          <w:p w14:paraId="27710CC4"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37037606"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Игровые ситуации</w:t>
            </w:r>
          </w:p>
          <w:p w14:paraId="1AD38E36"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tc>
        <w:tc>
          <w:tcPr>
            <w:tcW w:w="1178" w:type="dxa"/>
            <w:shd w:val="clear" w:color="auto" w:fill="auto"/>
          </w:tcPr>
          <w:p w14:paraId="410372C7"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3C5708DF"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Сентябрь </w:t>
            </w:r>
          </w:p>
          <w:p w14:paraId="71FC1EE9"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703AD0EB"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Октябрь</w:t>
            </w:r>
          </w:p>
          <w:p w14:paraId="1B6DC661"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5D602638"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Ноябрь</w:t>
            </w:r>
          </w:p>
          <w:p w14:paraId="4CA707E9"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3EE7601E"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Январь</w:t>
            </w:r>
          </w:p>
          <w:p w14:paraId="4D5F3D02"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762C3608"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Февраль</w:t>
            </w:r>
          </w:p>
          <w:p w14:paraId="1921DADA"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42D5A01B"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Март</w:t>
            </w:r>
          </w:p>
          <w:p w14:paraId="186C0D85"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 </w:t>
            </w:r>
          </w:p>
          <w:p w14:paraId="044F5567"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728BF8BA"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Апрель</w:t>
            </w:r>
          </w:p>
          <w:p w14:paraId="7ED1ED21"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56830B0A"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Май</w:t>
            </w:r>
          </w:p>
          <w:p w14:paraId="7C4B68CE"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74008F6F"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548B850B"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Июнь</w:t>
            </w:r>
          </w:p>
        </w:tc>
        <w:tc>
          <w:tcPr>
            <w:tcW w:w="2061" w:type="dxa"/>
            <w:shd w:val="clear" w:color="auto" w:fill="auto"/>
          </w:tcPr>
          <w:p w14:paraId="077BCA3F"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330A7ECC"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w:t>
            </w:r>
          </w:p>
          <w:p w14:paraId="34AF1C85"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3CE5EDF0"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w:t>
            </w:r>
          </w:p>
          <w:p w14:paraId="5BE5DEF0"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1CA6735C"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w:t>
            </w:r>
          </w:p>
          <w:p w14:paraId="38A43F8D"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1026E7BB"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w:t>
            </w:r>
          </w:p>
          <w:p w14:paraId="3F94ACCD"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45B61355"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w:t>
            </w:r>
          </w:p>
          <w:p w14:paraId="75107C11"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1474905D"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56D300BF"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 Воспитатель</w:t>
            </w:r>
          </w:p>
          <w:p w14:paraId="77D08BBB"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168D77CD"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w:t>
            </w:r>
          </w:p>
          <w:p w14:paraId="4C39B87B"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5A03D315"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w:t>
            </w:r>
          </w:p>
          <w:p w14:paraId="5FC5A5CB"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3C763C6E"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lastRenderedPageBreak/>
              <w:t>Воспитатель</w:t>
            </w:r>
          </w:p>
          <w:p w14:paraId="1EF92014"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w:t>
            </w:r>
          </w:p>
        </w:tc>
      </w:tr>
    </w:tbl>
    <w:p w14:paraId="6603EC58" w14:textId="77777777" w:rsidR="004A7DCB" w:rsidRPr="004A7DCB" w:rsidRDefault="004A7DCB" w:rsidP="004A7DCB">
      <w:pPr>
        <w:suppressAutoHyphens/>
        <w:spacing w:after="200" w:line="100" w:lineRule="atLeast"/>
        <w:rPr>
          <w:rFonts w:ascii="Times New Roman" w:eastAsia="SimSun" w:hAnsi="Times New Roman" w:cs="Times New Roman"/>
          <w:b/>
          <w:color w:val="262626" w:themeColor="text1" w:themeTint="D9"/>
          <w:kern w:val="1"/>
          <w:sz w:val="24"/>
          <w:szCs w:val="24"/>
          <w:lang w:eastAsia="ar-SA"/>
        </w:rPr>
      </w:pPr>
      <w:r w:rsidRPr="004A7DCB">
        <w:rPr>
          <w:rFonts w:ascii="Times New Roman" w:eastAsia="SimSun" w:hAnsi="Times New Roman" w:cs="Times New Roman"/>
          <w:b/>
          <w:color w:val="262626" w:themeColor="text1" w:themeTint="D9"/>
          <w:kern w:val="1"/>
          <w:sz w:val="24"/>
          <w:szCs w:val="24"/>
          <w:lang w:eastAsia="ar-SA"/>
        </w:rPr>
        <w:t xml:space="preserve"> Физкультурно-оздоровительная работа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5049"/>
        <w:gridCol w:w="1626"/>
        <w:gridCol w:w="2169"/>
      </w:tblGrid>
      <w:tr w:rsidR="004A7DCB" w:rsidRPr="004A7DCB" w14:paraId="42E5ACFE" w14:textId="77777777" w:rsidTr="004A7DCB">
        <w:trPr>
          <w:trHeight w:val="319"/>
          <w:jc w:val="center"/>
        </w:trPr>
        <w:tc>
          <w:tcPr>
            <w:tcW w:w="501" w:type="dxa"/>
            <w:shd w:val="clear" w:color="auto" w:fill="auto"/>
          </w:tcPr>
          <w:p w14:paraId="3F8ED7F1"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w:t>
            </w:r>
          </w:p>
        </w:tc>
        <w:tc>
          <w:tcPr>
            <w:tcW w:w="5068" w:type="dxa"/>
            <w:shd w:val="clear" w:color="auto" w:fill="auto"/>
          </w:tcPr>
          <w:p w14:paraId="65FF0892"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Содержание работы </w:t>
            </w:r>
          </w:p>
        </w:tc>
        <w:tc>
          <w:tcPr>
            <w:tcW w:w="1629" w:type="dxa"/>
            <w:shd w:val="clear" w:color="auto" w:fill="auto"/>
          </w:tcPr>
          <w:p w14:paraId="03F8C8F2"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Сроки</w:t>
            </w:r>
          </w:p>
        </w:tc>
        <w:tc>
          <w:tcPr>
            <w:tcW w:w="2171" w:type="dxa"/>
            <w:shd w:val="clear" w:color="auto" w:fill="auto"/>
          </w:tcPr>
          <w:p w14:paraId="7A41A1B6"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Ответственные</w:t>
            </w:r>
          </w:p>
        </w:tc>
      </w:tr>
      <w:tr w:rsidR="004A7DCB" w:rsidRPr="004A7DCB" w14:paraId="7AB60EF7" w14:textId="77777777" w:rsidTr="005D2EE1">
        <w:trPr>
          <w:trHeight w:val="7291"/>
          <w:jc w:val="center"/>
        </w:trPr>
        <w:tc>
          <w:tcPr>
            <w:tcW w:w="501" w:type="dxa"/>
            <w:shd w:val="clear" w:color="auto" w:fill="auto"/>
          </w:tcPr>
          <w:p w14:paraId="73A80EB5"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1</w:t>
            </w:r>
          </w:p>
          <w:p w14:paraId="3ED06D59" w14:textId="2144C5B8"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2</w:t>
            </w:r>
          </w:p>
          <w:p w14:paraId="59E42507"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3</w:t>
            </w:r>
          </w:p>
          <w:p w14:paraId="206D6D57"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4    </w:t>
            </w:r>
          </w:p>
          <w:p w14:paraId="21085662" w14:textId="480F491C"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5</w:t>
            </w:r>
          </w:p>
          <w:p w14:paraId="57E6B4C8"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6</w:t>
            </w:r>
          </w:p>
          <w:p w14:paraId="7B1792D1" w14:textId="53712CE4"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7</w:t>
            </w:r>
          </w:p>
          <w:p w14:paraId="37ACA067" w14:textId="77777777" w:rsidR="00F87A90" w:rsidRDefault="00F87A90"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p w14:paraId="52686651" w14:textId="4B989583"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8</w:t>
            </w:r>
          </w:p>
          <w:p w14:paraId="0A2A1E26"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p w14:paraId="513B0546" w14:textId="77777777" w:rsidR="00F87A90" w:rsidRDefault="00F87A90"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p w14:paraId="0CD360CA" w14:textId="4B88914D" w:rsid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9</w:t>
            </w:r>
          </w:p>
          <w:p w14:paraId="2434D5B7" w14:textId="77777777" w:rsidR="005D2EE1" w:rsidRPr="004A7DCB" w:rsidRDefault="005D2EE1"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tc>
        <w:tc>
          <w:tcPr>
            <w:tcW w:w="5068" w:type="dxa"/>
            <w:shd w:val="clear" w:color="auto" w:fill="auto"/>
          </w:tcPr>
          <w:p w14:paraId="05D688D0" w14:textId="552358B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Планирование работы на год. Соблюдение санитарно-гигиенического режима в ДОУ.День здоровья </w:t>
            </w:r>
          </w:p>
          <w:p w14:paraId="124B4E9C"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Оформление  «Уголка здоровья».</w:t>
            </w:r>
          </w:p>
          <w:p w14:paraId="6E136F3E"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Спортивные подвижные игры на свежем воздухе.</w:t>
            </w:r>
          </w:p>
          <w:p w14:paraId="7A9F7CAE"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Неделя зимних игр и забав</w:t>
            </w:r>
          </w:p>
          <w:p w14:paraId="537F136D"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«Вместе мы - команда» -  спортивное соревнование с участием родителей</w:t>
            </w:r>
          </w:p>
          <w:p w14:paraId="4D190BF2"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 Экскурсия на речку. Беседа об опасности на льду.</w:t>
            </w:r>
          </w:p>
          <w:p w14:paraId="54EC2A77"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Изготовление на участке «Дорожек здоровья»</w:t>
            </w:r>
          </w:p>
          <w:p w14:paraId="0325F21F"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p w14:paraId="61C64F66"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 «Здравствуй солнце, воздух и вода» закаливающие мероприятия </w:t>
            </w:r>
          </w:p>
        </w:tc>
        <w:tc>
          <w:tcPr>
            <w:tcW w:w="1629" w:type="dxa"/>
            <w:shd w:val="clear" w:color="auto" w:fill="auto"/>
          </w:tcPr>
          <w:p w14:paraId="0FE0E87B"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p w14:paraId="42437ACB" w14:textId="77777777" w:rsidR="004A7DCB" w:rsidRPr="004A7DCB" w:rsidRDefault="004A7DCB" w:rsidP="004A7DCB">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Август</w:t>
            </w:r>
          </w:p>
          <w:p w14:paraId="31CA9BDB" w14:textId="77777777" w:rsidR="004A7DCB" w:rsidRPr="004A7DCB" w:rsidRDefault="004A7DCB" w:rsidP="004A7DCB">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44C9FFCB" w14:textId="77777777" w:rsidR="004A7DCB" w:rsidRPr="004A7DCB" w:rsidRDefault="004A7DCB" w:rsidP="004A7DCB">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1 раз в квартал</w:t>
            </w:r>
          </w:p>
          <w:p w14:paraId="1466E36B" w14:textId="77777777" w:rsidR="004A7DCB" w:rsidRPr="004A7DCB" w:rsidRDefault="004A7DCB" w:rsidP="004A7DCB">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Сентябрь</w:t>
            </w:r>
          </w:p>
          <w:p w14:paraId="4A2F3D16" w14:textId="77777777" w:rsidR="004A7DCB" w:rsidRPr="004A7DCB" w:rsidRDefault="004A7DCB" w:rsidP="004A7DCB">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Октябрь</w:t>
            </w:r>
          </w:p>
          <w:p w14:paraId="11475E32" w14:textId="77777777" w:rsidR="004A7DCB" w:rsidRPr="004A7DCB" w:rsidRDefault="004A7DCB" w:rsidP="004A7DCB">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Февраль</w:t>
            </w:r>
          </w:p>
          <w:p w14:paraId="79F55889" w14:textId="77777777" w:rsidR="004A7DCB" w:rsidRPr="004A7DCB" w:rsidRDefault="004A7DCB" w:rsidP="004A7DCB">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54527EB2" w14:textId="77777777" w:rsidR="004A7DCB" w:rsidRPr="004A7DCB" w:rsidRDefault="004A7DCB" w:rsidP="004A7DCB">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Март</w:t>
            </w:r>
          </w:p>
          <w:p w14:paraId="7BD36779" w14:textId="77777777" w:rsidR="004A7DCB" w:rsidRPr="004A7DCB" w:rsidRDefault="004A7DCB" w:rsidP="004A7DCB">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Апрель</w:t>
            </w:r>
          </w:p>
          <w:p w14:paraId="783593FA" w14:textId="77777777" w:rsidR="004A7DCB" w:rsidRPr="004A7DCB" w:rsidRDefault="004A7DCB" w:rsidP="004A7DCB">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3A7AC3F3" w14:textId="77777777" w:rsidR="004A7DCB" w:rsidRPr="004A7DCB" w:rsidRDefault="004A7DCB" w:rsidP="004A7DCB">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Май</w:t>
            </w:r>
          </w:p>
          <w:p w14:paraId="12BC0AEF" w14:textId="77777777" w:rsidR="004A7DCB" w:rsidRPr="004A7DCB" w:rsidRDefault="004A7DCB" w:rsidP="004A7DCB">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52FC3B81" w14:textId="77777777" w:rsidR="004A7DCB" w:rsidRPr="004A7DCB" w:rsidRDefault="004A7DCB" w:rsidP="004A7DCB">
            <w:pPr>
              <w:tabs>
                <w:tab w:val="left" w:pos="4140"/>
              </w:tabs>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Июнь</w:t>
            </w:r>
          </w:p>
        </w:tc>
        <w:tc>
          <w:tcPr>
            <w:tcW w:w="2171" w:type="dxa"/>
            <w:shd w:val="clear" w:color="auto" w:fill="auto"/>
          </w:tcPr>
          <w:p w14:paraId="3183A50C"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p w14:paraId="225F8764"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Заведующая</w:t>
            </w:r>
          </w:p>
          <w:p w14:paraId="45D9CC7D"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p w14:paraId="4F86A3FC"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w:t>
            </w:r>
          </w:p>
          <w:p w14:paraId="7B4DECCF"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p w14:paraId="7782C179"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w:t>
            </w:r>
          </w:p>
          <w:p w14:paraId="6E453DF5"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w:t>
            </w:r>
          </w:p>
          <w:p w14:paraId="7166DBB5"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w:t>
            </w:r>
          </w:p>
          <w:p w14:paraId="1207AAC3"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w:t>
            </w:r>
          </w:p>
          <w:p w14:paraId="4B2EC5FE"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p>
          <w:p w14:paraId="5C6E823B"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w:t>
            </w:r>
          </w:p>
          <w:p w14:paraId="1686ECED"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w:t>
            </w:r>
          </w:p>
          <w:p w14:paraId="513BEB41"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w:t>
            </w:r>
          </w:p>
          <w:p w14:paraId="02BD0E6F" w14:textId="77777777" w:rsidR="004A7DCB" w:rsidRPr="004A7DCB" w:rsidRDefault="004A7DCB"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w:t>
            </w:r>
          </w:p>
          <w:p w14:paraId="29DF686E" w14:textId="77777777" w:rsidR="004A7DCB" w:rsidRPr="004A7DCB" w:rsidRDefault="005D2EE1" w:rsidP="004A7DCB">
            <w:pPr>
              <w:tabs>
                <w:tab w:val="left" w:pos="4140"/>
              </w:tabs>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Pr>
                <w:rFonts w:ascii="Times New Roman" w:eastAsia="SimSun" w:hAnsi="Times New Roman" w:cs="Times New Roman"/>
                <w:color w:val="262626" w:themeColor="text1" w:themeTint="D9"/>
                <w:kern w:val="1"/>
                <w:sz w:val="24"/>
                <w:szCs w:val="24"/>
                <w:lang w:eastAsia="ar-SA"/>
              </w:rPr>
              <w:t>Воспитатель</w:t>
            </w:r>
          </w:p>
        </w:tc>
      </w:tr>
    </w:tbl>
    <w:p w14:paraId="356903C1" w14:textId="77777777" w:rsidR="004A7DCB" w:rsidRPr="004A7DCB" w:rsidRDefault="00134A1D" w:rsidP="005D2EE1">
      <w:pPr>
        <w:suppressAutoHyphens/>
        <w:spacing w:after="200" w:line="100" w:lineRule="atLeast"/>
        <w:rPr>
          <w:rFonts w:ascii="Times New Roman" w:eastAsia="SimSun" w:hAnsi="Times New Roman" w:cs="Times New Roman"/>
          <w:b/>
          <w:color w:val="262626" w:themeColor="text1" w:themeTint="D9"/>
          <w:kern w:val="1"/>
          <w:sz w:val="24"/>
          <w:szCs w:val="24"/>
          <w:lang w:eastAsia="ar-SA"/>
        </w:rPr>
      </w:pPr>
      <w:r>
        <w:rPr>
          <w:rFonts w:ascii="Times New Roman" w:eastAsia="SimSun" w:hAnsi="Times New Roman" w:cs="Times New Roman"/>
          <w:b/>
          <w:color w:val="262626" w:themeColor="text1" w:themeTint="D9"/>
          <w:kern w:val="1"/>
          <w:sz w:val="24"/>
          <w:szCs w:val="24"/>
          <w:lang w:eastAsia="ar-SA"/>
        </w:rPr>
        <w:t xml:space="preserve"> Основы </w:t>
      </w:r>
      <w:r w:rsidR="004A7DCB" w:rsidRPr="004A7DCB">
        <w:rPr>
          <w:rFonts w:ascii="Times New Roman" w:eastAsia="SimSun" w:hAnsi="Times New Roman" w:cs="Times New Roman"/>
          <w:b/>
          <w:color w:val="262626" w:themeColor="text1" w:themeTint="D9"/>
          <w:kern w:val="1"/>
          <w:sz w:val="24"/>
          <w:szCs w:val="24"/>
          <w:lang w:eastAsia="ar-SA"/>
        </w:rPr>
        <w:t>безопасности жизнедеят</w:t>
      </w:r>
      <w:r w:rsidR="005D2EE1">
        <w:rPr>
          <w:rFonts w:ascii="Times New Roman" w:eastAsia="SimSun" w:hAnsi="Times New Roman" w:cs="Times New Roman"/>
          <w:b/>
          <w:color w:val="262626" w:themeColor="text1" w:themeTint="D9"/>
          <w:kern w:val="1"/>
          <w:sz w:val="24"/>
          <w:szCs w:val="24"/>
          <w:lang w:eastAsia="ar-SA"/>
        </w:rPr>
        <w:t>ельности  детей.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3319"/>
        <w:gridCol w:w="2673"/>
        <w:gridCol w:w="1111"/>
        <w:gridCol w:w="1797"/>
      </w:tblGrid>
      <w:tr w:rsidR="004A7DCB" w:rsidRPr="004A7DCB" w14:paraId="2DBBD5D9" w14:textId="77777777" w:rsidTr="004A7DCB">
        <w:trPr>
          <w:jc w:val="center"/>
        </w:trPr>
        <w:tc>
          <w:tcPr>
            <w:tcW w:w="0" w:type="auto"/>
            <w:shd w:val="clear" w:color="auto" w:fill="auto"/>
          </w:tcPr>
          <w:p w14:paraId="18C1DDDB" w14:textId="77777777" w:rsidR="004A7DCB" w:rsidRPr="004A7DCB" w:rsidRDefault="005D2EE1" w:rsidP="004A7DCB">
            <w:pPr>
              <w:suppressAutoHyphens/>
              <w:spacing w:after="200" w:line="100" w:lineRule="atLeast"/>
              <w:jc w:val="center"/>
              <w:rPr>
                <w:rFonts w:ascii="Times New Roman" w:eastAsia="SimSun" w:hAnsi="Times New Roman" w:cs="Times New Roman"/>
                <w:color w:val="262626" w:themeColor="text1" w:themeTint="D9"/>
                <w:kern w:val="1"/>
                <w:sz w:val="24"/>
                <w:szCs w:val="24"/>
                <w:lang w:eastAsia="ar-SA"/>
              </w:rPr>
            </w:pPr>
            <w:r>
              <w:rPr>
                <w:rFonts w:ascii="Times New Roman" w:eastAsia="SimSun" w:hAnsi="Times New Roman" w:cs="Times New Roman"/>
                <w:color w:val="262626" w:themeColor="text1" w:themeTint="D9"/>
                <w:kern w:val="1"/>
                <w:sz w:val="24"/>
                <w:szCs w:val="24"/>
                <w:lang w:eastAsia="ar-SA"/>
              </w:rPr>
              <w:t>№</w:t>
            </w:r>
          </w:p>
        </w:tc>
        <w:tc>
          <w:tcPr>
            <w:tcW w:w="3503" w:type="dxa"/>
            <w:shd w:val="clear" w:color="auto" w:fill="auto"/>
          </w:tcPr>
          <w:p w14:paraId="6068CCC2" w14:textId="77777777" w:rsidR="004A7DCB" w:rsidRPr="004A7DCB" w:rsidRDefault="004A7DCB" w:rsidP="004A7DCB">
            <w:pPr>
              <w:suppressAutoHyphens/>
              <w:spacing w:after="200" w:line="100" w:lineRule="atLeast"/>
              <w:jc w:val="center"/>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Тема</w:t>
            </w:r>
          </w:p>
        </w:tc>
        <w:tc>
          <w:tcPr>
            <w:tcW w:w="2775" w:type="dxa"/>
            <w:shd w:val="clear" w:color="auto" w:fill="auto"/>
          </w:tcPr>
          <w:p w14:paraId="2F842324" w14:textId="77777777" w:rsidR="004A7DCB" w:rsidRPr="004A7DCB" w:rsidRDefault="004A7DCB" w:rsidP="004A7DCB">
            <w:pPr>
              <w:suppressAutoHyphens/>
              <w:spacing w:after="200" w:line="100" w:lineRule="atLeast"/>
              <w:jc w:val="center"/>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Форма  проведения</w:t>
            </w:r>
          </w:p>
        </w:tc>
        <w:tc>
          <w:tcPr>
            <w:tcW w:w="1114" w:type="dxa"/>
            <w:shd w:val="clear" w:color="auto" w:fill="auto"/>
          </w:tcPr>
          <w:p w14:paraId="7B44EECC" w14:textId="77777777" w:rsidR="004A7DCB" w:rsidRPr="004A7DCB" w:rsidRDefault="004A7DCB" w:rsidP="004A7DCB">
            <w:pPr>
              <w:suppressAutoHyphens/>
              <w:spacing w:after="200" w:line="100" w:lineRule="atLeast"/>
              <w:jc w:val="center"/>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Сроки</w:t>
            </w:r>
          </w:p>
        </w:tc>
        <w:tc>
          <w:tcPr>
            <w:tcW w:w="1439" w:type="dxa"/>
            <w:shd w:val="clear" w:color="auto" w:fill="auto"/>
          </w:tcPr>
          <w:p w14:paraId="1E89F655" w14:textId="77777777" w:rsidR="004A7DCB" w:rsidRPr="004A7DCB" w:rsidRDefault="004A7DCB" w:rsidP="004A7DCB">
            <w:pPr>
              <w:suppressAutoHyphens/>
              <w:spacing w:after="200" w:line="100" w:lineRule="atLeast"/>
              <w:jc w:val="center"/>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Ответственный</w:t>
            </w:r>
          </w:p>
        </w:tc>
      </w:tr>
      <w:tr w:rsidR="004A7DCB" w:rsidRPr="004A7DCB" w14:paraId="4FE115AC" w14:textId="77777777" w:rsidTr="004A7DCB">
        <w:trPr>
          <w:trHeight w:val="6643"/>
          <w:jc w:val="center"/>
        </w:trPr>
        <w:tc>
          <w:tcPr>
            <w:tcW w:w="0" w:type="auto"/>
            <w:shd w:val="clear" w:color="auto" w:fill="auto"/>
          </w:tcPr>
          <w:p w14:paraId="1A07BDCD"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36091E64"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1</w:t>
            </w:r>
          </w:p>
          <w:p w14:paraId="16DFAFA8"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1E6284E5"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4490F5E5"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08362E95"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2</w:t>
            </w:r>
          </w:p>
          <w:p w14:paraId="21A5BC2F"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6E31176F"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3</w:t>
            </w:r>
          </w:p>
          <w:p w14:paraId="6C5CFEA6" w14:textId="77777777" w:rsidR="003B067D" w:rsidRDefault="003B067D"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46A213ED"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4</w:t>
            </w:r>
          </w:p>
          <w:p w14:paraId="52E33B0C"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725D0DED"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5</w:t>
            </w:r>
          </w:p>
          <w:p w14:paraId="76EC43BE"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60EFB999"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6</w:t>
            </w:r>
          </w:p>
        </w:tc>
        <w:tc>
          <w:tcPr>
            <w:tcW w:w="3503" w:type="dxa"/>
            <w:shd w:val="clear" w:color="auto" w:fill="auto"/>
          </w:tcPr>
          <w:p w14:paraId="67AFF9DF"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6511D14D"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 несовпадении приятной внешности и добрых намерений. Если «чужой» приходит в дом.</w:t>
            </w:r>
          </w:p>
          <w:p w14:paraId="77976963"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06B2E2D2"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Правила безопасного поведения дома и на улице. Наши друзья и враги.</w:t>
            </w:r>
          </w:p>
          <w:p w14:paraId="17B43C7A"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 «Знаете вы правила пожарной безопасности?»</w:t>
            </w:r>
          </w:p>
          <w:p w14:paraId="7880D1E9" w14:textId="77777777" w:rsidR="004A7DCB" w:rsidRPr="004A7DCB" w:rsidRDefault="004A7DCB" w:rsidP="004A7DCB">
            <w:pPr>
              <w:suppressAutoHyphens/>
              <w:spacing w:after="200"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Навыки личной гигиены.</w:t>
            </w:r>
          </w:p>
          <w:p w14:paraId="0101BD54"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Знаешь ли ты свой адрес, можешь ли объяснить где живешь?</w:t>
            </w:r>
          </w:p>
          <w:p w14:paraId="3AC8DF5C" w14:textId="77777777" w:rsidR="003B067D" w:rsidRDefault="003B067D"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472DADD4"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Ядовитые растения.</w:t>
            </w:r>
          </w:p>
        </w:tc>
        <w:tc>
          <w:tcPr>
            <w:tcW w:w="2775" w:type="dxa"/>
            <w:shd w:val="clear" w:color="auto" w:fill="auto"/>
          </w:tcPr>
          <w:p w14:paraId="3E72886A" w14:textId="77777777" w:rsidR="004A7DCB" w:rsidRPr="004A7DCB" w:rsidRDefault="004A7DCB" w:rsidP="004A7DCB">
            <w:pPr>
              <w:suppressAutoHyphens/>
              <w:spacing w:after="200" w:line="100" w:lineRule="atLeast"/>
              <w:jc w:val="center"/>
              <w:rPr>
                <w:rFonts w:ascii="Times New Roman" w:eastAsia="SimSun" w:hAnsi="Times New Roman" w:cs="Times New Roman"/>
                <w:color w:val="262626" w:themeColor="text1" w:themeTint="D9"/>
                <w:kern w:val="1"/>
                <w:sz w:val="24"/>
                <w:szCs w:val="24"/>
                <w:lang w:eastAsia="ar-SA"/>
              </w:rPr>
            </w:pPr>
          </w:p>
          <w:p w14:paraId="4AE821A6"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 Беседа.                  Разыгрывание ситуации</w:t>
            </w:r>
          </w:p>
          <w:p w14:paraId="465FC0A9"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626EE7B0"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53BB320A"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4F7B8113"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Познавательная беседа</w:t>
            </w:r>
          </w:p>
          <w:p w14:paraId="50138EC4"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1958DF61"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Отработка приемов.</w:t>
            </w:r>
          </w:p>
          <w:p w14:paraId="017E4E7B"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Разыгрывание ситуации</w:t>
            </w:r>
          </w:p>
          <w:p w14:paraId="659567AC" w14:textId="77777777" w:rsidR="003B067D" w:rsidRDefault="003B067D"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2FB72B05"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Познавательная беседа.</w:t>
            </w:r>
          </w:p>
        </w:tc>
        <w:tc>
          <w:tcPr>
            <w:tcW w:w="1114" w:type="dxa"/>
            <w:shd w:val="clear" w:color="auto" w:fill="auto"/>
          </w:tcPr>
          <w:p w14:paraId="20FA3596"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39E67C02" w14:textId="77777777" w:rsidR="004A7DCB" w:rsidRPr="004A7DCB" w:rsidRDefault="004A7DCB" w:rsidP="004A7DCB">
            <w:pPr>
              <w:suppressAutoHyphens/>
              <w:spacing w:after="200" w:line="100" w:lineRule="atLeast"/>
              <w:jc w:val="center"/>
              <w:rPr>
                <w:rFonts w:ascii="Times New Roman" w:eastAsia="SimSun" w:hAnsi="Times New Roman" w:cs="Times New Roman"/>
                <w:color w:val="262626" w:themeColor="text1" w:themeTint="D9"/>
                <w:kern w:val="1"/>
                <w:sz w:val="24"/>
                <w:szCs w:val="24"/>
                <w:lang w:eastAsia="ar-SA"/>
              </w:rPr>
            </w:pPr>
          </w:p>
          <w:p w14:paraId="5A301B43"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Декабрь</w:t>
            </w:r>
          </w:p>
          <w:p w14:paraId="0292BE92" w14:textId="77777777" w:rsidR="004A7DCB" w:rsidRPr="004A7DCB" w:rsidRDefault="004A7DCB" w:rsidP="004A7DCB">
            <w:pPr>
              <w:suppressAutoHyphens/>
              <w:spacing w:after="200" w:line="100" w:lineRule="atLeast"/>
              <w:jc w:val="center"/>
              <w:rPr>
                <w:rFonts w:ascii="Times New Roman" w:eastAsia="SimSun" w:hAnsi="Times New Roman" w:cs="Times New Roman"/>
                <w:color w:val="262626" w:themeColor="text1" w:themeTint="D9"/>
                <w:kern w:val="1"/>
                <w:sz w:val="24"/>
                <w:szCs w:val="24"/>
                <w:lang w:eastAsia="ar-SA"/>
              </w:rPr>
            </w:pPr>
          </w:p>
          <w:p w14:paraId="52A5A9B9" w14:textId="77777777" w:rsidR="004A7DCB" w:rsidRPr="004A7DCB" w:rsidRDefault="004A7DCB" w:rsidP="004A7DCB">
            <w:pPr>
              <w:suppressAutoHyphens/>
              <w:spacing w:after="200" w:line="100" w:lineRule="atLeast"/>
              <w:jc w:val="center"/>
              <w:rPr>
                <w:rFonts w:ascii="Times New Roman" w:eastAsia="SimSun" w:hAnsi="Times New Roman" w:cs="Times New Roman"/>
                <w:color w:val="262626" w:themeColor="text1" w:themeTint="D9"/>
                <w:kern w:val="1"/>
                <w:sz w:val="24"/>
                <w:szCs w:val="24"/>
                <w:lang w:eastAsia="ar-SA"/>
              </w:rPr>
            </w:pPr>
          </w:p>
          <w:p w14:paraId="386D1160"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Январь</w:t>
            </w:r>
          </w:p>
          <w:p w14:paraId="4B406152" w14:textId="77777777" w:rsidR="004A7DCB" w:rsidRPr="004A7DCB" w:rsidRDefault="004A7DCB" w:rsidP="004A7DCB">
            <w:pPr>
              <w:suppressAutoHyphens/>
              <w:spacing w:after="200" w:line="100" w:lineRule="atLeast"/>
              <w:jc w:val="center"/>
              <w:rPr>
                <w:rFonts w:ascii="Times New Roman" w:eastAsia="SimSun" w:hAnsi="Times New Roman" w:cs="Times New Roman"/>
                <w:color w:val="262626" w:themeColor="text1" w:themeTint="D9"/>
                <w:kern w:val="1"/>
                <w:sz w:val="24"/>
                <w:szCs w:val="24"/>
                <w:lang w:eastAsia="ar-SA"/>
              </w:rPr>
            </w:pPr>
          </w:p>
          <w:p w14:paraId="7FE271A2"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Февраль</w:t>
            </w:r>
          </w:p>
          <w:p w14:paraId="2D2E54CE"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Март</w:t>
            </w:r>
          </w:p>
          <w:p w14:paraId="65782D8A"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Апрель</w:t>
            </w:r>
          </w:p>
          <w:p w14:paraId="4E77E4A5" w14:textId="77777777" w:rsidR="004A7DCB" w:rsidRPr="004A7DCB" w:rsidRDefault="004A7DCB" w:rsidP="004A7DCB">
            <w:pPr>
              <w:suppressAutoHyphens/>
              <w:spacing w:after="200" w:line="100" w:lineRule="atLeast"/>
              <w:jc w:val="center"/>
              <w:rPr>
                <w:rFonts w:ascii="Times New Roman" w:eastAsia="SimSun" w:hAnsi="Times New Roman" w:cs="Times New Roman"/>
                <w:color w:val="262626" w:themeColor="text1" w:themeTint="D9"/>
                <w:kern w:val="1"/>
                <w:sz w:val="24"/>
                <w:szCs w:val="24"/>
                <w:lang w:eastAsia="ar-SA"/>
              </w:rPr>
            </w:pPr>
          </w:p>
          <w:p w14:paraId="688B5BCA" w14:textId="77777777" w:rsidR="003B067D" w:rsidRDefault="003B067D"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454D4A05"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Май</w:t>
            </w:r>
          </w:p>
        </w:tc>
        <w:tc>
          <w:tcPr>
            <w:tcW w:w="1439" w:type="dxa"/>
            <w:shd w:val="clear" w:color="auto" w:fill="auto"/>
          </w:tcPr>
          <w:p w14:paraId="411D8266" w14:textId="77777777" w:rsidR="004A7DCB" w:rsidRPr="004A7DCB" w:rsidRDefault="004A7DCB" w:rsidP="004A7DCB">
            <w:pPr>
              <w:suppressAutoHyphens/>
              <w:spacing w:after="200" w:line="100" w:lineRule="atLeast"/>
              <w:jc w:val="center"/>
              <w:rPr>
                <w:rFonts w:ascii="Times New Roman" w:eastAsia="SimSun" w:hAnsi="Times New Roman" w:cs="Times New Roman"/>
                <w:color w:val="262626" w:themeColor="text1" w:themeTint="D9"/>
                <w:kern w:val="1"/>
                <w:sz w:val="24"/>
                <w:szCs w:val="24"/>
                <w:lang w:eastAsia="ar-SA"/>
              </w:rPr>
            </w:pPr>
          </w:p>
          <w:p w14:paraId="24206211" w14:textId="77777777" w:rsidR="004A7DCB" w:rsidRPr="004A7DCB" w:rsidRDefault="004A7DCB" w:rsidP="003B067D">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w:t>
            </w:r>
          </w:p>
          <w:p w14:paraId="095EE5F2" w14:textId="77777777" w:rsidR="004A7DCB" w:rsidRPr="004A7DCB" w:rsidRDefault="004A7DCB" w:rsidP="004A7DCB">
            <w:pPr>
              <w:suppressAutoHyphens/>
              <w:spacing w:after="200" w:line="100" w:lineRule="atLeast"/>
              <w:jc w:val="center"/>
              <w:rPr>
                <w:rFonts w:ascii="Times New Roman" w:eastAsia="SimSun" w:hAnsi="Times New Roman" w:cs="Times New Roman"/>
                <w:color w:val="262626" w:themeColor="text1" w:themeTint="D9"/>
                <w:kern w:val="1"/>
                <w:sz w:val="24"/>
                <w:szCs w:val="24"/>
                <w:lang w:eastAsia="ar-SA"/>
              </w:rPr>
            </w:pPr>
          </w:p>
          <w:p w14:paraId="18A81822" w14:textId="77777777" w:rsidR="004A7DCB" w:rsidRPr="004A7DCB" w:rsidRDefault="004A7DCB" w:rsidP="004A7DCB">
            <w:pPr>
              <w:suppressAutoHyphens/>
              <w:spacing w:after="200" w:line="100" w:lineRule="atLeast"/>
              <w:jc w:val="center"/>
              <w:rPr>
                <w:rFonts w:ascii="Times New Roman" w:eastAsia="SimSun" w:hAnsi="Times New Roman" w:cs="Times New Roman"/>
                <w:color w:val="262626" w:themeColor="text1" w:themeTint="D9"/>
                <w:kern w:val="1"/>
                <w:sz w:val="24"/>
                <w:szCs w:val="24"/>
                <w:lang w:eastAsia="ar-SA"/>
              </w:rPr>
            </w:pPr>
          </w:p>
          <w:p w14:paraId="03B29211"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w:t>
            </w:r>
          </w:p>
          <w:p w14:paraId="749A551D" w14:textId="77777777" w:rsidR="004A7DCB" w:rsidRPr="004A7DCB" w:rsidRDefault="004A7DCB" w:rsidP="004A7DCB">
            <w:pPr>
              <w:suppressAutoHyphens/>
              <w:spacing w:after="200" w:line="100" w:lineRule="atLeast"/>
              <w:jc w:val="center"/>
              <w:rPr>
                <w:rFonts w:ascii="Times New Roman" w:eastAsia="SimSun" w:hAnsi="Times New Roman" w:cs="Times New Roman"/>
                <w:color w:val="262626" w:themeColor="text1" w:themeTint="D9"/>
                <w:kern w:val="1"/>
                <w:sz w:val="24"/>
                <w:szCs w:val="24"/>
                <w:lang w:eastAsia="ar-SA"/>
              </w:rPr>
            </w:pPr>
          </w:p>
          <w:p w14:paraId="5FC0298D"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w:t>
            </w:r>
          </w:p>
          <w:p w14:paraId="6A06F557" w14:textId="77777777" w:rsidR="004A7DCB" w:rsidRPr="004A7DCB" w:rsidRDefault="004A7DCB" w:rsidP="004A7DCB">
            <w:pPr>
              <w:suppressAutoHyphens/>
              <w:spacing w:after="200" w:line="100" w:lineRule="atLeast"/>
              <w:jc w:val="center"/>
              <w:rPr>
                <w:rFonts w:ascii="Times New Roman" w:eastAsia="SimSun" w:hAnsi="Times New Roman" w:cs="Times New Roman"/>
                <w:color w:val="262626" w:themeColor="text1" w:themeTint="D9"/>
                <w:kern w:val="1"/>
                <w:sz w:val="24"/>
                <w:szCs w:val="24"/>
                <w:lang w:eastAsia="ar-SA"/>
              </w:rPr>
            </w:pPr>
          </w:p>
          <w:p w14:paraId="27FEF2C2" w14:textId="77777777" w:rsidR="004A7DCB" w:rsidRPr="004A7DCB" w:rsidRDefault="004A7DCB" w:rsidP="004A7DCB">
            <w:pPr>
              <w:suppressAutoHyphens/>
              <w:spacing w:after="200" w:line="100" w:lineRule="atLeast"/>
              <w:jc w:val="center"/>
              <w:rPr>
                <w:rFonts w:ascii="Times New Roman" w:eastAsia="SimSun" w:hAnsi="Times New Roman" w:cs="Times New Roman"/>
                <w:color w:val="262626" w:themeColor="text1" w:themeTint="D9"/>
                <w:kern w:val="1"/>
                <w:sz w:val="24"/>
                <w:szCs w:val="24"/>
                <w:lang w:eastAsia="ar-SA"/>
              </w:rPr>
            </w:pPr>
          </w:p>
          <w:p w14:paraId="7AB3C262"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w:t>
            </w:r>
          </w:p>
          <w:p w14:paraId="5D35157F" w14:textId="77777777" w:rsidR="004A7DCB" w:rsidRPr="004A7DCB" w:rsidRDefault="004A7DCB" w:rsidP="004A7DCB">
            <w:pPr>
              <w:suppressAutoHyphens/>
              <w:spacing w:after="200" w:line="100" w:lineRule="atLeast"/>
              <w:jc w:val="center"/>
              <w:rPr>
                <w:rFonts w:ascii="Times New Roman" w:eastAsia="SimSun" w:hAnsi="Times New Roman" w:cs="Times New Roman"/>
                <w:color w:val="262626" w:themeColor="text1" w:themeTint="D9"/>
                <w:kern w:val="1"/>
                <w:sz w:val="24"/>
                <w:szCs w:val="24"/>
                <w:lang w:eastAsia="ar-SA"/>
              </w:rPr>
            </w:pPr>
          </w:p>
          <w:p w14:paraId="5886988E" w14:textId="77777777" w:rsidR="003B067D" w:rsidRDefault="003B067D"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3E975D3F"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w:t>
            </w:r>
          </w:p>
        </w:tc>
      </w:tr>
    </w:tbl>
    <w:p w14:paraId="090954E2" w14:textId="49D217A7" w:rsidR="004A7DCB" w:rsidRPr="004A7DCB" w:rsidRDefault="003B067D" w:rsidP="003B067D">
      <w:pPr>
        <w:suppressAutoHyphens/>
        <w:spacing w:before="100" w:beforeAutospacing="1" w:after="200" w:line="100" w:lineRule="atLeast"/>
        <w:rPr>
          <w:rFonts w:ascii="Times New Roman" w:eastAsia="SimSun" w:hAnsi="Times New Roman" w:cs="Times New Roman"/>
          <w:b/>
          <w:bCs/>
          <w:color w:val="262626" w:themeColor="text1" w:themeTint="D9"/>
          <w:kern w:val="1"/>
          <w:sz w:val="24"/>
          <w:szCs w:val="24"/>
          <w:lang w:eastAsia="ar-SA"/>
        </w:rPr>
      </w:pPr>
      <w:r>
        <w:rPr>
          <w:rFonts w:ascii="Times New Roman" w:eastAsia="SimSun" w:hAnsi="Times New Roman" w:cs="Times New Roman"/>
          <w:color w:val="262626" w:themeColor="text1" w:themeTint="D9"/>
          <w:kern w:val="1"/>
          <w:sz w:val="24"/>
          <w:szCs w:val="24"/>
          <w:lang w:eastAsia="ar-SA"/>
        </w:rPr>
        <w:t xml:space="preserve"> </w:t>
      </w:r>
      <w:r w:rsidR="004A7DCB" w:rsidRPr="004A7DCB">
        <w:rPr>
          <w:rFonts w:ascii="Times New Roman" w:eastAsia="SimSun" w:hAnsi="Times New Roman" w:cs="Times New Roman"/>
          <w:b/>
          <w:bCs/>
          <w:color w:val="262626" w:themeColor="text1" w:themeTint="D9"/>
          <w:kern w:val="1"/>
          <w:sz w:val="24"/>
          <w:szCs w:val="24"/>
          <w:lang w:eastAsia="ar-SA"/>
        </w:rPr>
        <w:t>План мероприятий по пожар</w:t>
      </w:r>
      <w:r>
        <w:rPr>
          <w:rFonts w:ascii="Times New Roman" w:eastAsia="SimSun" w:hAnsi="Times New Roman" w:cs="Times New Roman"/>
          <w:b/>
          <w:bCs/>
          <w:color w:val="262626" w:themeColor="text1" w:themeTint="D9"/>
          <w:kern w:val="1"/>
          <w:sz w:val="24"/>
          <w:szCs w:val="24"/>
          <w:lang w:eastAsia="ar-SA"/>
        </w:rPr>
        <w:t>ной безопасности на 202</w:t>
      </w:r>
      <w:r w:rsidR="00F87A90">
        <w:rPr>
          <w:rFonts w:ascii="Times New Roman" w:eastAsia="SimSun" w:hAnsi="Times New Roman" w:cs="Times New Roman"/>
          <w:b/>
          <w:bCs/>
          <w:color w:val="262626" w:themeColor="text1" w:themeTint="D9"/>
          <w:kern w:val="1"/>
          <w:sz w:val="24"/>
          <w:szCs w:val="24"/>
          <w:lang w:eastAsia="ar-SA"/>
        </w:rPr>
        <w:t>5</w:t>
      </w:r>
      <w:r>
        <w:rPr>
          <w:rFonts w:ascii="Times New Roman" w:eastAsia="SimSun" w:hAnsi="Times New Roman" w:cs="Times New Roman"/>
          <w:b/>
          <w:bCs/>
          <w:color w:val="262626" w:themeColor="text1" w:themeTint="D9"/>
          <w:kern w:val="1"/>
          <w:sz w:val="24"/>
          <w:szCs w:val="24"/>
          <w:lang w:eastAsia="ar-SA"/>
        </w:rPr>
        <w:t xml:space="preserve"> -202</w:t>
      </w:r>
      <w:r w:rsidR="00F87A90">
        <w:rPr>
          <w:rFonts w:ascii="Times New Roman" w:eastAsia="SimSun" w:hAnsi="Times New Roman" w:cs="Times New Roman"/>
          <w:b/>
          <w:bCs/>
          <w:color w:val="262626" w:themeColor="text1" w:themeTint="D9"/>
          <w:kern w:val="1"/>
          <w:sz w:val="24"/>
          <w:szCs w:val="24"/>
          <w:lang w:eastAsia="ar-SA"/>
        </w:rPr>
        <w:t>6</w:t>
      </w:r>
      <w:r w:rsidR="00134A1D">
        <w:rPr>
          <w:rFonts w:ascii="Times New Roman" w:eastAsia="SimSun" w:hAnsi="Times New Roman" w:cs="Times New Roman"/>
          <w:b/>
          <w:bCs/>
          <w:color w:val="262626" w:themeColor="text1" w:themeTint="D9"/>
          <w:kern w:val="1"/>
          <w:sz w:val="24"/>
          <w:szCs w:val="24"/>
          <w:lang w:eastAsia="ar-SA"/>
        </w:rPr>
        <w:t> </w:t>
      </w:r>
      <w:r w:rsidR="004A7DCB" w:rsidRPr="004A7DCB">
        <w:rPr>
          <w:rFonts w:ascii="Times New Roman" w:eastAsia="SimSun" w:hAnsi="Times New Roman" w:cs="Times New Roman"/>
          <w:b/>
          <w:bCs/>
          <w:color w:val="262626" w:themeColor="text1" w:themeTint="D9"/>
          <w:kern w:val="1"/>
          <w:sz w:val="24"/>
          <w:szCs w:val="24"/>
          <w:lang w:eastAsia="ar-SA"/>
        </w:rPr>
        <w:t>учебный год</w:t>
      </w:r>
    </w:p>
    <w:p w14:paraId="460A1D12" w14:textId="77777777" w:rsidR="004A7DCB" w:rsidRPr="004A7DCB" w:rsidRDefault="004A7DCB" w:rsidP="003B067D">
      <w:pPr>
        <w:suppressAutoHyphens/>
        <w:spacing w:before="100" w:beforeAutospacing="1" w:after="200"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b/>
          <w:bCs/>
          <w:color w:val="262626" w:themeColor="text1" w:themeTint="D9"/>
          <w:kern w:val="1"/>
          <w:sz w:val="24"/>
          <w:szCs w:val="24"/>
          <w:lang w:eastAsia="ar-SA"/>
        </w:rPr>
        <w:t>с родителями и сотрудниками</w:t>
      </w:r>
    </w:p>
    <w:tbl>
      <w:tblPr>
        <w:tblW w:w="9502" w:type="dxa"/>
        <w:tblCellSpacing w:w="0" w:type="dxa"/>
        <w:tblInd w:w="128" w:type="dxa"/>
        <w:tblLayout w:type="fixed"/>
        <w:tblCellMar>
          <w:left w:w="0" w:type="dxa"/>
          <w:right w:w="0" w:type="dxa"/>
        </w:tblCellMar>
        <w:tblLook w:val="00A0" w:firstRow="1" w:lastRow="0" w:firstColumn="1" w:lastColumn="0" w:noHBand="0" w:noVBand="0"/>
      </w:tblPr>
      <w:tblGrid>
        <w:gridCol w:w="549"/>
        <w:gridCol w:w="5436"/>
        <w:gridCol w:w="1502"/>
        <w:gridCol w:w="2015"/>
      </w:tblGrid>
      <w:tr w:rsidR="004A7DCB" w:rsidRPr="004A7DCB" w14:paraId="2314C1AB" w14:textId="77777777" w:rsidTr="004A7DCB">
        <w:trPr>
          <w:tblCellSpacing w:w="0" w:type="dxa"/>
        </w:trPr>
        <w:tc>
          <w:tcPr>
            <w:tcW w:w="549" w:type="dxa"/>
            <w:tcBorders>
              <w:top w:val="outset" w:sz="8" w:space="0" w:color="000000"/>
              <w:left w:val="outset" w:sz="8" w:space="0" w:color="000000"/>
              <w:bottom w:val="outset" w:sz="8" w:space="0" w:color="000000"/>
              <w:right w:val="outset" w:sz="8" w:space="0" w:color="000000"/>
            </w:tcBorders>
            <w:tcMar>
              <w:top w:w="0" w:type="dxa"/>
              <w:left w:w="108" w:type="dxa"/>
              <w:bottom w:w="0" w:type="dxa"/>
              <w:right w:w="108" w:type="dxa"/>
            </w:tcMar>
          </w:tcPr>
          <w:p w14:paraId="0D0A1382" w14:textId="77777777" w:rsidR="004A7DCB" w:rsidRPr="004A7DCB" w:rsidRDefault="004A7DCB" w:rsidP="004A7DCB">
            <w:pPr>
              <w:suppressAutoHyphens/>
              <w:spacing w:before="100" w:beforeAutospacing="1" w:after="100" w:afterAutospacing="1"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b/>
                <w:bCs/>
                <w:color w:val="262626" w:themeColor="text1" w:themeTint="D9"/>
                <w:kern w:val="1"/>
                <w:sz w:val="24"/>
                <w:szCs w:val="24"/>
                <w:lang w:eastAsia="ar-SA"/>
              </w:rPr>
              <w:t>№</w:t>
            </w:r>
          </w:p>
        </w:tc>
        <w:tc>
          <w:tcPr>
            <w:tcW w:w="5436" w:type="dxa"/>
            <w:tcBorders>
              <w:top w:val="outset" w:sz="8" w:space="0" w:color="000000"/>
              <w:left w:val="nil"/>
              <w:bottom w:val="outset" w:sz="8" w:space="0" w:color="000000"/>
              <w:right w:val="outset" w:sz="8" w:space="0" w:color="000000"/>
            </w:tcBorders>
            <w:tcMar>
              <w:top w:w="0" w:type="dxa"/>
              <w:left w:w="108" w:type="dxa"/>
              <w:bottom w:w="0" w:type="dxa"/>
              <w:right w:w="108" w:type="dxa"/>
            </w:tcMar>
          </w:tcPr>
          <w:p w14:paraId="569B1F24" w14:textId="77777777" w:rsidR="004A7DCB" w:rsidRPr="004A7DCB" w:rsidRDefault="004A7DCB" w:rsidP="004A7DCB">
            <w:pPr>
              <w:suppressAutoHyphens/>
              <w:spacing w:before="100" w:beforeAutospacing="1" w:after="100" w:afterAutospacing="1" w:line="100" w:lineRule="atLeast"/>
              <w:jc w:val="center"/>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b/>
                <w:bCs/>
                <w:color w:val="262626" w:themeColor="text1" w:themeTint="D9"/>
                <w:kern w:val="1"/>
                <w:sz w:val="24"/>
                <w:szCs w:val="24"/>
                <w:lang w:eastAsia="ar-SA"/>
              </w:rPr>
              <w:t>Наименование мероприятия</w:t>
            </w:r>
          </w:p>
        </w:tc>
        <w:tc>
          <w:tcPr>
            <w:tcW w:w="1502" w:type="dxa"/>
            <w:tcBorders>
              <w:top w:val="outset" w:sz="8" w:space="0" w:color="000000"/>
              <w:left w:val="nil"/>
              <w:bottom w:val="outset" w:sz="8" w:space="0" w:color="000000"/>
              <w:right w:val="outset" w:sz="8" w:space="0" w:color="000000"/>
            </w:tcBorders>
            <w:tcMar>
              <w:top w:w="0" w:type="dxa"/>
              <w:left w:w="108" w:type="dxa"/>
              <w:bottom w:w="0" w:type="dxa"/>
              <w:right w:w="108" w:type="dxa"/>
            </w:tcMar>
          </w:tcPr>
          <w:p w14:paraId="18069BC5" w14:textId="77777777" w:rsidR="004A7DCB" w:rsidRPr="004A7DCB" w:rsidRDefault="004A7DCB" w:rsidP="004A7DCB">
            <w:pPr>
              <w:suppressAutoHyphens/>
              <w:spacing w:before="100" w:beforeAutospacing="1" w:after="100" w:afterAutospacing="1"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b/>
                <w:bCs/>
                <w:color w:val="262626" w:themeColor="text1" w:themeTint="D9"/>
                <w:kern w:val="1"/>
                <w:sz w:val="24"/>
                <w:szCs w:val="24"/>
                <w:lang w:eastAsia="ar-SA"/>
              </w:rPr>
              <w:t>Сроки выполнения</w:t>
            </w:r>
          </w:p>
        </w:tc>
        <w:tc>
          <w:tcPr>
            <w:tcW w:w="2015" w:type="dxa"/>
            <w:tcBorders>
              <w:top w:val="outset" w:sz="8" w:space="0" w:color="000000"/>
              <w:left w:val="nil"/>
              <w:bottom w:val="outset" w:sz="8" w:space="0" w:color="000000"/>
              <w:right w:val="outset" w:sz="8" w:space="0" w:color="000000"/>
            </w:tcBorders>
            <w:tcMar>
              <w:top w:w="0" w:type="dxa"/>
              <w:left w:w="108" w:type="dxa"/>
              <w:bottom w:w="0" w:type="dxa"/>
              <w:right w:w="108" w:type="dxa"/>
            </w:tcMar>
          </w:tcPr>
          <w:p w14:paraId="5092996D" w14:textId="77777777" w:rsidR="004A7DCB" w:rsidRPr="004A7DCB" w:rsidRDefault="004A7DCB" w:rsidP="004A7DCB">
            <w:pPr>
              <w:suppressAutoHyphens/>
              <w:spacing w:before="100" w:beforeAutospacing="1" w:after="100" w:afterAutospacing="1"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b/>
                <w:bCs/>
                <w:color w:val="262626" w:themeColor="text1" w:themeTint="D9"/>
                <w:kern w:val="1"/>
                <w:sz w:val="24"/>
                <w:szCs w:val="24"/>
                <w:lang w:eastAsia="ar-SA"/>
              </w:rPr>
              <w:t>Ответственный за выполнение</w:t>
            </w:r>
          </w:p>
        </w:tc>
      </w:tr>
      <w:tr w:rsidR="004A7DCB" w:rsidRPr="004A7DCB" w14:paraId="298FF9FE" w14:textId="77777777" w:rsidTr="004A7DCB">
        <w:trPr>
          <w:tblCellSpacing w:w="0" w:type="dxa"/>
        </w:trPr>
        <w:tc>
          <w:tcPr>
            <w:tcW w:w="549" w:type="dxa"/>
            <w:tcBorders>
              <w:top w:val="nil"/>
              <w:left w:val="outset" w:sz="8" w:space="0" w:color="000000"/>
              <w:bottom w:val="outset" w:sz="8" w:space="0" w:color="000000"/>
              <w:right w:val="outset" w:sz="8" w:space="0" w:color="000000"/>
            </w:tcBorders>
            <w:tcMar>
              <w:top w:w="0" w:type="dxa"/>
              <w:left w:w="108" w:type="dxa"/>
              <w:bottom w:w="0" w:type="dxa"/>
              <w:right w:w="108" w:type="dxa"/>
            </w:tcMar>
          </w:tcPr>
          <w:p w14:paraId="6E567324"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1</w:t>
            </w:r>
          </w:p>
        </w:tc>
        <w:tc>
          <w:tcPr>
            <w:tcW w:w="5436" w:type="dxa"/>
            <w:tcBorders>
              <w:top w:val="nil"/>
              <w:left w:val="nil"/>
              <w:bottom w:val="outset" w:sz="8" w:space="0" w:color="000000"/>
              <w:right w:val="outset" w:sz="8" w:space="0" w:color="000000"/>
            </w:tcBorders>
            <w:tcMar>
              <w:top w:w="0" w:type="dxa"/>
              <w:left w:w="108" w:type="dxa"/>
              <w:bottom w:w="0" w:type="dxa"/>
              <w:right w:w="108" w:type="dxa"/>
            </w:tcMar>
          </w:tcPr>
          <w:p w14:paraId="058C2ADC"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-Инструктивно- методическая консультация с педагогическими работниками по правилам пожарной безопасности.</w:t>
            </w:r>
          </w:p>
          <w:p w14:paraId="6D54FA48"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-Проведение тематической непосредственно образовательной деятельности, бесед, развлечений по правилам пожарной безопасности с родителями </w:t>
            </w:r>
          </w:p>
        </w:tc>
        <w:tc>
          <w:tcPr>
            <w:tcW w:w="1502" w:type="dxa"/>
            <w:tcBorders>
              <w:top w:val="nil"/>
              <w:left w:val="nil"/>
              <w:bottom w:val="outset" w:sz="8" w:space="0" w:color="000000"/>
              <w:right w:val="outset" w:sz="8" w:space="0" w:color="000000"/>
            </w:tcBorders>
            <w:tcMar>
              <w:top w:w="0" w:type="dxa"/>
              <w:left w:w="108" w:type="dxa"/>
              <w:bottom w:w="0" w:type="dxa"/>
              <w:right w:w="108" w:type="dxa"/>
            </w:tcMar>
          </w:tcPr>
          <w:p w14:paraId="70129D7B" w14:textId="77777777" w:rsidR="004A7DCB" w:rsidRPr="004A7DCB" w:rsidRDefault="004A7DCB" w:rsidP="004A7DCB">
            <w:pPr>
              <w:suppressAutoHyphens/>
              <w:spacing w:before="100" w:beforeAutospacing="1" w:after="100" w:afterAutospacing="1"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Сентябрь</w:t>
            </w:r>
          </w:p>
          <w:p w14:paraId="1530654E" w14:textId="77777777" w:rsidR="004A7DCB" w:rsidRPr="004A7DCB" w:rsidRDefault="004A7DCB" w:rsidP="004A7DCB">
            <w:pPr>
              <w:suppressAutoHyphens/>
              <w:spacing w:before="100" w:beforeAutospacing="1" w:after="100" w:afterAutospacing="1"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w:t>
            </w:r>
          </w:p>
          <w:p w14:paraId="7CAB3148" w14:textId="77777777" w:rsidR="004A7DCB" w:rsidRPr="004A7DCB" w:rsidRDefault="004A7DCB" w:rsidP="004A7DCB">
            <w:pPr>
              <w:suppressAutoHyphens/>
              <w:spacing w:before="100" w:beforeAutospacing="1" w:after="100" w:afterAutospacing="1"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w:t>
            </w:r>
          </w:p>
          <w:p w14:paraId="4E8E9017" w14:textId="77777777" w:rsidR="004A7DCB" w:rsidRPr="004A7DCB" w:rsidRDefault="004A7DCB" w:rsidP="004A7DCB">
            <w:pPr>
              <w:suppressAutoHyphens/>
              <w:spacing w:before="100" w:beforeAutospacing="1" w:after="100" w:afterAutospacing="1"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В течение года</w:t>
            </w:r>
          </w:p>
        </w:tc>
        <w:tc>
          <w:tcPr>
            <w:tcW w:w="2015" w:type="dxa"/>
            <w:tcBorders>
              <w:top w:val="nil"/>
              <w:left w:val="nil"/>
              <w:bottom w:val="outset" w:sz="8" w:space="0" w:color="000000"/>
              <w:right w:val="outset" w:sz="8" w:space="0" w:color="000000"/>
            </w:tcBorders>
            <w:tcMar>
              <w:top w:w="0" w:type="dxa"/>
              <w:left w:w="108" w:type="dxa"/>
              <w:bottom w:w="0" w:type="dxa"/>
              <w:right w:w="108" w:type="dxa"/>
            </w:tcMar>
          </w:tcPr>
          <w:p w14:paraId="4E3AA2CA" w14:textId="77777777" w:rsidR="004A7DCB" w:rsidRPr="004A7DCB" w:rsidRDefault="004A7DCB" w:rsidP="004A7DCB">
            <w:pPr>
              <w:suppressAutoHyphens/>
              <w:spacing w:before="100" w:beforeAutospacing="1" w:after="100" w:afterAutospacing="1"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Заведующая</w:t>
            </w:r>
          </w:p>
          <w:p w14:paraId="3A83F075" w14:textId="77777777" w:rsidR="004A7DCB" w:rsidRPr="004A7DCB" w:rsidRDefault="004A7DCB" w:rsidP="004A7DCB">
            <w:pPr>
              <w:suppressAutoHyphens/>
              <w:spacing w:before="100" w:beforeAutospacing="1" w:after="100" w:afterAutospacing="1"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 воспитатель</w:t>
            </w:r>
          </w:p>
          <w:p w14:paraId="72AC8082" w14:textId="77777777" w:rsidR="004A7DCB" w:rsidRPr="004A7DCB" w:rsidRDefault="004A7DCB" w:rsidP="004A7DCB">
            <w:pPr>
              <w:suppressAutoHyphens/>
              <w:spacing w:before="100" w:beforeAutospacing="1" w:after="100" w:afterAutospacing="1"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w:t>
            </w:r>
          </w:p>
          <w:p w14:paraId="5ECAEA6B" w14:textId="77777777" w:rsidR="004A7DCB" w:rsidRPr="004A7DCB" w:rsidRDefault="004A7DCB" w:rsidP="004A7DCB">
            <w:pPr>
              <w:suppressAutoHyphens/>
              <w:spacing w:before="100" w:beforeAutospacing="1" w:after="100" w:afterAutospacing="1"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Воспитатель</w:t>
            </w:r>
          </w:p>
        </w:tc>
      </w:tr>
      <w:tr w:rsidR="004A7DCB" w:rsidRPr="004A7DCB" w14:paraId="7EAE92EC" w14:textId="77777777" w:rsidTr="004A7DCB">
        <w:trPr>
          <w:tblCellSpacing w:w="0" w:type="dxa"/>
        </w:trPr>
        <w:tc>
          <w:tcPr>
            <w:tcW w:w="549" w:type="dxa"/>
            <w:tcBorders>
              <w:top w:val="nil"/>
              <w:left w:val="outset" w:sz="8" w:space="0" w:color="000000"/>
              <w:bottom w:val="outset" w:sz="8" w:space="0" w:color="000000"/>
              <w:right w:val="outset" w:sz="8" w:space="0" w:color="000000"/>
            </w:tcBorders>
            <w:tcMar>
              <w:top w:w="0" w:type="dxa"/>
              <w:left w:w="108" w:type="dxa"/>
              <w:bottom w:w="0" w:type="dxa"/>
              <w:right w:w="108" w:type="dxa"/>
            </w:tcMar>
          </w:tcPr>
          <w:p w14:paraId="13764710"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2</w:t>
            </w:r>
          </w:p>
        </w:tc>
        <w:tc>
          <w:tcPr>
            <w:tcW w:w="5436" w:type="dxa"/>
            <w:tcBorders>
              <w:top w:val="nil"/>
              <w:left w:val="nil"/>
              <w:bottom w:val="outset" w:sz="8" w:space="0" w:color="000000"/>
              <w:right w:val="outset" w:sz="8" w:space="0" w:color="000000"/>
            </w:tcBorders>
            <w:tcMar>
              <w:top w:w="0" w:type="dxa"/>
              <w:left w:w="108" w:type="dxa"/>
              <w:bottom w:w="0" w:type="dxa"/>
              <w:right w:w="108" w:type="dxa"/>
            </w:tcMar>
          </w:tcPr>
          <w:p w14:paraId="3B90F6B9"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Выставка детских рисунков «Спичка- невеличка»</w:t>
            </w:r>
          </w:p>
        </w:tc>
        <w:tc>
          <w:tcPr>
            <w:tcW w:w="1502" w:type="dxa"/>
            <w:tcBorders>
              <w:top w:val="nil"/>
              <w:left w:val="nil"/>
              <w:bottom w:val="outset" w:sz="8" w:space="0" w:color="000000"/>
              <w:right w:val="outset" w:sz="8" w:space="0" w:color="000000"/>
            </w:tcBorders>
            <w:tcMar>
              <w:top w:w="0" w:type="dxa"/>
              <w:left w:w="108" w:type="dxa"/>
              <w:bottom w:w="0" w:type="dxa"/>
              <w:right w:w="108" w:type="dxa"/>
            </w:tcMar>
          </w:tcPr>
          <w:p w14:paraId="4355DCBE" w14:textId="77777777" w:rsidR="004A7DCB" w:rsidRPr="004A7DCB" w:rsidRDefault="004A7DCB" w:rsidP="004A7DCB">
            <w:pPr>
              <w:suppressAutoHyphens/>
              <w:spacing w:before="100" w:beforeAutospacing="1" w:after="100" w:afterAutospacing="1"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Ноябрь</w:t>
            </w:r>
          </w:p>
        </w:tc>
        <w:tc>
          <w:tcPr>
            <w:tcW w:w="2015" w:type="dxa"/>
            <w:tcBorders>
              <w:top w:val="nil"/>
              <w:left w:val="nil"/>
              <w:bottom w:val="outset" w:sz="8" w:space="0" w:color="000000"/>
              <w:right w:val="outset" w:sz="8" w:space="0" w:color="000000"/>
            </w:tcBorders>
            <w:tcMar>
              <w:top w:w="0" w:type="dxa"/>
              <w:left w:w="108" w:type="dxa"/>
              <w:bottom w:w="0" w:type="dxa"/>
              <w:right w:w="108" w:type="dxa"/>
            </w:tcMar>
          </w:tcPr>
          <w:p w14:paraId="50022E14" w14:textId="77777777" w:rsidR="004A7DCB" w:rsidRPr="004A7DCB" w:rsidRDefault="004A7DCB" w:rsidP="004A7DCB">
            <w:pPr>
              <w:suppressAutoHyphens/>
              <w:spacing w:before="100" w:beforeAutospacing="1" w:after="100" w:afterAutospacing="1"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Воспитатель</w:t>
            </w:r>
          </w:p>
        </w:tc>
      </w:tr>
      <w:tr w:rsidR="004A7DCB" w:rsidRPr="004A7DCB" w14:paraId="6513E96E" w14:textId="77777777" w:rsidTr="004A7DCB">
        <w:trPr>
          <w:tblCellSpacing w:w="0" w:type="dxa"/>
        </w:trPr>
        <w:tc>
          <w:tcPr>
            <w:tcW w:w="549" w:type="dxa"/>
            <w:tcBorders>
              <w:top w:val="nil"/>
              <w:left w:val="outset" w:sz="8" w:space="0" w:color="000000"/>
              <w:bottom w:val="outset" w:sz="8" w:space="0" w:color="000000"/>
              <w:right w:val="outset" w:sz="8" w:space="0" w:color="000000"/>
            </w:tcBorders>
            <w:tcMar>
              <w:top w:w="0" w:type="dxa"/>
              <w:left w:w="108" w:type="dxa"/>
              <w:bottom w:w="0" w:type="dxa"/>
              <w:right w:w="108" w:type="dxa"/>
            </w:tcMar>
          </w:tcPr>
          <w:p w14:paraId="0A4769E3"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3</w:t>
            </w:r>
          </w:p>
        </w:tc>
        <w:tc>
          <w:tcPr>
            <w:tcW w:w="5436" w:type="dxa"/>
            <w:tcBorders>
              <w:top w:val="nil"/>
              <w:left w:val="nil"/>
              <w:bottom w:val="outset" w:sz="8" w:space="0" w:color="000000"/>
              <w:right w:val="outset" w:sz="8" w:space="0" w:color="000000"/>
            </w:tcBorders>
            <w:tcMar>
              <w:top w:w="0" w:type="dxa"/>
              <w:left w:w="108" w:type="dxa"/>
              <w:bottom w:w="0" w:type="dxa"/>
              <w:right w:w="108" w:type="dxa"/>
            </w:tcMar>
          </w:tcPr>
          <w:p w14:paraId="70B5F092"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-Консультирование родителей о правилах пожарной безопасности дома и в общественных местах во время новогодних праздников.</w:t>
            </w:r>
          </w:p>
        </w:tc>
        <w:tc>
          <w:tcPr>
            <w:tcW w:w="1502" w:type="dxa"/>
            <w:tcBorders>
              <w:top w:val="nil"/>
              <w:left w:val="nil"/>
              <w:bottom w:val="outset" w:sz="8" w:space="0" w:color="000000"/>
              <w:right w:val="outset" w:sz="8" w:space="0" w:color="000000"/>
            </w:tcBorders>
            <w:tcMar>
              <w:top w:w="0" w:type="dxa"/>
              <w:left w:w="108" w:type="dxa"/>
              <w:bottom w:w="0" w:type="dxa"/>
              <w:right w:w="108" w:type="dxa"/>
            </w:tcMar>
          </w:tcPr>
          <w:p w14:paraId="0EDAF958" w14:textId="77777777" w:rsidR="004A7DCB" w:rsidRPr="004A7DCB" w:rsidRDefault="004A7DCB" w:rsidP="004A7DCB">
            <w:pPr>
              <w:suppressAutoHyphens/>
              <w:spacing w:before="100" w:beforeAutospacing="1" w:after="100" w:afterAutospacing="1"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Декабрь </w:t>
            </w:r>
          </w:p>
        </w:tc>
        <w:tc>
          <w:tcPr>
            <w:tcW w:w="2015" w:type="dxa"/>
            <w:tcBorders>
              <w:top w:val="nil"/>
              <w:left w:val="nil"/>
              <w:bottom w:val="outset" w:sz="8" w:space="0" w:color="000000"/>
              <w:right w:val="outset" w:sz="8" w:space="0" w:color="000000"/>
            </w:tcBorders>
            <w:tcMar>
              <w:top w:w="0" w:type="dxa"/>
              <w:left w:w="108" w:type="dxa"/>
              <w:bottom w:w="0" w:type="dxa"/>
              <w:right w:w="108" w:type="dxa"/>
            </w:tcMar>
          </w:tcPr>
          <w:p w14:paraId="019C5274" w14:textId="77777777" w:rsidR="004A7DCB" w:rsidRPr="004A7DCB" w:rsidRDefault="004A7DCB" w:rsidP="004A7DCB">
            <w:pPr>
              <w:suppressAutoHyphens/>
              <w:spacing w:before="100" w:beforeAutospacing="1" w:after="100" w:afterAutospacing="1"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Воспитатель</w:t>
            </w:r>
          </w:p>
        </w:tc>
      </w:tr>
      <w:tr w:rsidR="004A7DCB" w:rsidRPr="004A7DCB" w14:paraId="37494A5E" w14:textId="77777777" w:rsidTr="004A7DCB">
        <w:trPr>
          <w:tblCellSpacing w:w="0" w:type="dxa"/>
        </w:trPr>
        <w:tc>
          <w:tcPr>
            <w:tcW w:w="549" w:type="dxa"/>
            <w:tcBorders>
              <w:top w:val="nil"/>
              <w:left w:val="outset" w:sz="8" w:space="0" w:color="000000"/>
              <w:bottom w:val="outset" w:sz="8" w:space="0" w:color="000000"/>
              <w:right w:val="outset" w:sz="8" w:space="0" w:color="000000"/>
            </w:tcBorders>
            <w:tcMar>
              <w:top w:w="0" w:type="dxa"/>
              <w:left w:w="108" w:type="dxa"/>
              <w:bottom w:w="0" w:type="dxa"/>
              <w:right w:w="108" w:type="dxa"/>
            </w:tcMar>
          </w:tcPr>
          <w:p w14:paraId="47EF1121"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4</w:t>
            </w:r>
          </w:p>
        </w:tc>
        <w:tc>
          <w:tcPr>
            <w:tcW w:w="5436" w:type="dxa"/>
            <w:tcBorders>
              <w:top w:val="nil"/>
              <w:left w:val="nil"/>
              <w:bottom w:val="outset" w:sz="8" w:space="0" w:color="000000"/>
              <w:right w:val="outset" w:sz="8" w:space="0" w:color="000000"/>
            </w:tcBorders>
            <w:tcMar>
              <w:top w:w="0" w:type="dxa"/>
              <w:left w:w="108" w:type="dxa"/>
              <w:bottom w:w="0" w:type="dxa"/>
              <w:right w:w="108" w:type="dxa"/>
            </w:tcMar>
          </w:tcPr>
          <w:p w14:paraId="39710112"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Приобретение дидактических пособий, игр, методической детской литературы по пожарной безопасности.</w:t>
            </w:r>
          </w:p>
        </w:tc>
        <w:tc>
          <w:tcPr>
            <w:tcW w:w="1502" w:type="dxa"/>
            <w:tcBorders>
              <w:top w:val="nil"/>
              <w:left w:val="nil"/>
              <w:bottom w:val="outset" w:sz="8" w:space="0" w:color="000000"/>
              <w:right w:val="outset" w:sz="8" w:space="0" w:color="000000"/>
            </w:tcBorders>
            <w:tcMar>
              <w:top w:w="0" w:type="dxa"/>
              <w:left w:w="108" w:type="dxa"/>
              <w:bottom w:w="0" w:type="dxa"/>
              <w:right w:w="108" w:type="dxa"/>
            </w:tcMar>
          </w:tcPr>
          <w:p w14:paraId="3F42E076" w14:textId="77777777" w:rsidR="004A7DCB" w:rsidRPr="004A7DCB" w:rsidRDefault="004A7DCB" w:rsidP="004A7DCB">
            <w:pPr>
              <w:suppressAutoHyphens/>
              <w:spacing w:before="100" w:beforeAutospacing="1" w:after="100" w:afterAutospacing="1"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 течение года</w:t>
            </w:r>
          </w:p>
        </w:tc>
        <w:tc>
          <w:tcPr>
            <w:tcW w:w="2015" w:type="dxa"/>
            <w:tcBorders>
              <w:top w:val="nil"/>
              <w:left w:val="nil"/>
              <w:bottom w:val="outset" w:sz="8" w:space="0" w:color="000000"/>
              <w:right w:val="outset" w:sz="8" w:space="0" w:color="000000"/>
            </w:tcBorders>
            <w:tcMar>
              <w:top w:w="0" w:type="dxa"/>
              <w:left w:w="108" w:type="dxa"/>
              <w:bottom w:w="0" w:type="dxa"/>
              <w:right w:w="108" w:type="dxa"/>
            </w:tcMar>
          </w:tcPr>
          <w:p w14:paraId="03A9EF4E" w14:textId="77777777" w:rsidR="004A7DCB" w:rsidRPr="004A7DCB" w:rsidRDefault="004A7DCB" w:rsidP="004A7DCB">
            <w:pPr>
              <w:suppressAutoHyphens/>
              <w:spacing w:before="100" w:beforeAutospacing="1" w:after="100" w:afterAutospacing="1"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заведующая,</w:t>
            </w:r>
          </w:p>
          <w:p w14:paraId="294E2E0C" w14:textId="77777777" w:rsidR="004A7DCB" w:rsidRPr="004A7DCB" w:rsidRDefault="004A7DCB" w:rsidP="004A7DCB">
            <w:pPr>
              <w:suppressAutoHyphens/>
              <w:spacing w:before="100" w:beforeAutospacing="1" w:after="100" w:afterAutospacing="1"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w:t>
            </w:r>
          </w:p>
        </w:tc>
      </w:tr>
      <w:tr w:rsidR="004A7DCB" w:rsidRPr="004A7DCB" w14:paraId="3A93907D" w14:textId="77777777" w:rsidTr="004A7DCB">
        <w:trPr>
          <w:tblCellSpacing w:w="0" w:type="dxa"/>
        </w:trPr>
        <w:tc>
          <w:tcPr>
            <w:tcW w:w="549" w:type="dxa"/>
            <w:tcBorders>
              <w:top w:val="nil"/>
              <w:left w:val="outset" w:sz="8" w:space="0" w:color="000000"/>
              <w:bottom w:val="outset" w:sz="8" w:space="0" w:color="000000"/>
              <w:right w:val="outset" w:sz="8" w:space="0" w:color="000000"/>
            </w:tcBorders>
            <w:tcMar>
              <w:top w:w="0" w:type="dxa"/>
              <w:left w:w="108" w:type="dxa"/>
              <w:bottom w:w="0" w:type="dxa"/>
              <w:right w:w="108" w:type="dxa"/>
            </w:tcMar>
          </w:tcPr>
          <w:p w14:paraId="11B6C0FB"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5</w:t>
            </w:r>
          </w:p>
        </w:tc>
        <w:tc>
          <w:tcPr>
            <w:tcW w:w="5436" w:type="dxa"/>
            <w:tcBorders>
              <w:top w:val="nil"/>
              <w:left w:val="nil"/>
              <w:bottom w:val="outset" w:sz="8" w:space="0" w:color="000000"/>
              <w:right w:val="outset" w:sz="8" w:space="0" w:color="000000"/>
            </w:tcBorders>
            <w:tcMar>
              <w:top w:w="0" w:type="dxa"/>
              <w:left w:w="108" w:type="dxa"/>
              <w:bottom w:w="0" w:type="dxa"/>
              <w:right w:w="108" w:type="dxa"/>
            </w:tcMar>
          </w:tcPr>
          <w:p w14:paraId="2B1625F1"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-Анализ работы с родителями по пожарной безопасности.</w:t>
            </w:r>
          </w:p>
        </w:tc>
        <w:tc>
          <w:tcPr>
            <w:tcW w:w="1502" w:type="dxa"/>
            <w:tcBorders>
              <w:top w:val="nil"/>
              <w:left w:val="nil"/>
              <w:bottom w:val="outset" w:sz="8" w:space="0" w:color="000000"/>
              <w:right w:val="outset" w:sz="8" w:space="0" w:color="000000"/>
            </w:tcBorders>
            <w:tcMar>
              <w:top w:w="0" w:type="dxa"/>
              <w:left w:w="108" w:type="dxa"/>
              <w:bottom w:w="0" w:type="dxa"/>
              <w:right w:w="108" w:type="dxa"/>
            </w:tcMar>
          </w:tcPr>
          <w:p w14:paraId="0BBA5057" w14:textId="77777777" w:rsidR="004A7DCB" w:rsidRPr="004A7DCB" w:rsidRDefault="004A7DCB" w:rsidP="004A7DCB">
            <w:pPr>
              <w:suppressAutoHyphens/>
              <w:spacing w:before="100" w:beforeAutospacing="1" w:after="100" w:afterAutospacing="1"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Февраль</w:t>
            </w:r>
          </w:p>
        </w:tc>
        <w:tc>
          <w:tcPr>
            <w:tcW w:w="2015" w:type="dxa"/>
            <w:tcBorders>
              <w:top w:val="nil"/>
              <w:left w:val="nil"/>
              <w:bottom w:val="outset" w:sz="8" w:space="0" w:color="000000"/>
              <w:right w:val="outset" w:sz="8" w:space="0" w:color="000000"/>
            </w:tcBorders>
            <w:tcMar>
              <w:top w:w="0" w:type="dxa"/>
              <w:left w:w="108" w:type="dxa"/>
              <w:bottom w:w="0" w:type="dxa"/>
              <w:right w:w="108" w:type="dxa"/>
            </w:tcMar>
          </w:tcPr>
          <w:p w14:paraId="05A8DF84" w14:textId="77777777" w:rsidR="004A7DCB" w:rsidRPr="004A7DCB" w:rsidRDefault="004A7DCB" w:rsidP="004A7DCB">
            <w:pPr>
              <w:suppressAutoHyphens/>
              <w:spacing w:before="100" w:beforeAutospacing="1" w:after="100" w:afterAutospacing="1"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Воспитатель</w:t>
            </w:r>
          </w:p>
        </w:tc>
      </w:tr>
      <w:tr w:rsidR="004A7DCB" w:rsidRPr="004A7DCB" w14:paraId="6DC9DC4B" w14:textId="77777777" w:rsidTr="004A7DCB">
        <w:trPr>
          <w:tblCellSpacing w:w="0" w:type="dxa"/>
        </w:trPr>
        <w:tc>
          <w:tcPr>
            <w:tcW w:w="549" w:type="dxa"/>
            <w:tcBorders>
              <w:top w:val="nil"/>
              <w:left w:val="outset" w:sz="8" w:space="0" w:color="000000"/>
              <w:bottom w:val="outset" w:sz="8" w:space="0" w:color="000000"/>
              <w:right w:val="outset" w:sz="8" w:space="0" w:color="000000"/>
            </w:tcBorders>
            <w:tcMar>
              <w:top w:w="0" w:type="dxa"/>
              <w:left w:w="108" w:type="dxa"/>
              <w:bottom w:w="0" w:type="dxa"/>
              <w:right w:w="108" w:type="dxa"/>
            </w:tcMar>
          </w:tcPr>
          <w:p w14:paraId="4A1AD477"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6</w:t>
            </w:r>
          </w:p>
        </w:tc>
        <w:tc>
          <w:tcPr>
            <w:tcW w:w="5436" w:type="dxa"/>
            <w:tcBorders>
              <w:top w:val="nil"/>
              <w:left w:val="nil"/>
              <w:bottom w:val="outset" w:sz="8" w:space="0" w:color="000000"/>
              <w:right w:val="outset" w:sz="8" w:space="0" w:color="000000"/>
            </w:tcBorders>
            <w:tcMar>
              <w:top w:w="0" w:type="dxa"/>
              <w:left w:w="108" w:type="dxa"/>
              <w:bottom w:w="0" w:type="dxa"/>
              <w:right w:w="108" w:type="dxa"/>
            </w:tcMar>
          </w:tcPr>
          <w:p w14:paraId="0255B6E5"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Информация для родителей (инструкции)</w:t>
            </w:r>
          </w:p>
        </w:tc>
        <w:tc>
          <w:tcPr>
            <w:tcW w:w="1502" w:type="dxa"/>
            <w:tcBorders>
              <w:top w:val="nil"/>
              <w:left w:val="nil"/>
              <w:bottom w:val="outset" w:sz="8" w:space="0" w:color="000000"/>
              <w:right w:val="outset" w:sz="8" w:space="0" w:color="000000"/>
            </w:tcBorders>
            <w:tcMar>
              <w:top w:w="0" w:type="dxa"/>
              <w:left w:w="108" w:type="dxa"/>
              <w:bottom w:w="0" w:type="dxa"/>
              <w:right w:w="108" w:type="dxa"/>
            </w:tcMar>
          </w:tcPr>
          <w:p w14:paraId="2D56249E" w14:textId="77777777" w:rsidR="004A7DCB" w:rsidRPr="004A7DCB" w:rsidRDefault="004A7DCB" w:rsidP="004A7DCB">
            <w:pPr>
              <w:suppressAutoHyphens/>
              <w:spacing w:before="100" w:beforeAutospacing="1" w:after="100" w:afterAutospacing="1"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Апрель</w:t>
            </w:r>
          </w:p>
        </w:tc>
        <w:tc>
          <w:tcPr>
            <w:tcW w:w="2015" w:type="dxa"/>
            <w:tcBorders>
              <w:top w:val="nil"/>
              <w:left w:val="nil"/>
              <w:bottom w:val="outset" w:sz="8" w:space="0" w:color="000000"/>
              <w:right w:val="outset" w:sz="8" w:space="0" w:color="000000"/>
            </w:tcBorders>
            <w:tcMar>
              <w:top w:w="0" w:type="dxa"/>
              <w:left w:w="108" w:type="dxa"/>
              <w:bottom w:w="0" w:type="dxa"/>
              <w:right w:w="108" w:type="dxa"/>
            </w:tcMar>
          </w:tcPr>
          <w:p w14:paraId="5CC7886E" w14:textId="77777777" w:rsidR="004A7DCB" w:rsidRPr="004A7DCB" w:rsidRDefault="004A7DCB" w:rsidP="004A7DCB">
            <w:pPr>
              <w:suppressAutoHyphens/>
              <w:spacing w:before="100" w:beforeAutospacing="1" w:after="100" w:afterAutospacing="1"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w:t>
            </w:r>
          </w:p>
        </w:tc>
      </w:tr>
      <w:tr w:rsidR="004A7DCB" w:rsidRPr="004A7DCB" w14:paraId="430050CE" w14:textId="77777777" w:rsidTr="004A7DCB">
        <w:trPr>
          <w:tblCellSpacing w:w="0" w:type="dxa"/>
        </w:trPr>
        <w:tc>
          <w:tcPr>
            <w:tcW w:w="549" w:type="dxa"/>
            <w:tcBorders>
              <w:top w:val="nil"/>
              <w:left w:val="outset" w:sz="8" w:space="0" w:color="000000"/>
              <w:bottom w:val="outset" w:sz="8" w:space="0" w:color="000000"/>
              <w:right w:val="outset" w:sz="8" w:space="0" w:color="000000"/>
            </w:tcBorders>
            <w:tcMar>
              <w:top w:w="0" w:type="dxa"/>
              <w:left w:w="108" w:type="dxa"/>
              <w:bottom w:w="0" w:type="dxa"/>
              <w:right w:w="108" w:type="dxa"/>
            </w:tcMar>
          </w:tcPr>
          <w:p w14:paraId="74151E82"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7</w:t>
            </w:r>
          </w:p>
        </w:tc>
        <w:tc>
          <w:tcPr>
            <w:tcW w:w="5436" w:type="dxa"/>
            <w:tcBorders>
              <w:top w:val="nil"/>
              <w:left w:val="nil"/>
              <w:bottom w:val="outset" w:sz="8" w:space="0" w:color="000000"/>
              <w:right w:val="outset" w:sz="8" w:space="0" w:color="000000"/>
            </w:tcBorders>
            <w:tcMar>
              <w:top w:w="0" w:type="dxa"/>
              <w:left w:w="108" w:type="dxa"/>
              <w:bottom w:w="0" w:type="dxa"/>
              <w:right w:w="108" w:type="dxa"/>
            </w:tcMar>
          </w:tcPr>
          <w:p w14:paraId="69404567"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Служба 01 всегда на страже».</w:t>
            </w:r>
          </w:p>
        </w:tc>
        <w:tc>
          <w:tcPr>
            <w:tcW w:w="1502" w:type="dxa"/>
            <w:tcBorders>
              <w:top w:val="nil"/>
              <w:left w:val="nil"/>
              <w:bottom w:val="outset" w:sz="8" w:space="0" w:color="000000"/>
              <w:right w:val="outset" w:sz="8" w:space="0" w:color="000000"/>
            </w:tcBorders>
            <w:tcMar>
              <w:top w:w="0" w:type="dxa"/>
              <w:left w:w="108" w:type="dxa"/>
              <w:bottom w:w="0" w:type="dxa"/>
              <w:right w:w="108" w:type="dxa"/>
            </w:tcMar>
          </w:tcPr>
          <w:p w14:paraId="61B37B13" w14:textId="77777777" w:rsidR="004A7DCB" w:rsidRPr="004A7DCB" w:rsidRDefault="004A7DCB" w:rsidP="004A7DCB">
            <w:pPr>
              <w:suppressAutoHyphens/>
              <w:spacing w:before="100" w:beforeAutospacing="1" w:after="100" w:afterAutospacing="1"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Май</w:t>
            </w:r>
          </w:p>
        </w:tc>
        <w:tc>
          <w:tcPr>
            <w:tcW w:w="2015" w:type="dxa"/>
            <w:tcBorders>
              <w:top w:val="nil"/>
              <w:left w:val="nil"/>
              <w:bottom w:val="outset" w:sz="8" w:space="0" w:color="000000"/>
              <w:right w:val="outset" w:sz="8" w:space="0" w:color="000000"/>
            </w:tcBorders>
            <w:tcMar>
              <w:top w:w="0" w:type="dxa"/>
              <w:left w:w="108" w:type="dxa"/>
              <w:bottom w:w="0" w:type="dxa"/>
              <w:right w:w="108" w:type="dxa"/>
            </w:tcMar>
          </w:tcPr>
          <w:p w14:paraId="3D856F01" w14:textId="77777777" w:rsidR="004A7DCB" w:rsidRPr="004A7DCB" w:rsidRDefault="004A7DCB" w:rsidP="004A7DCB">
            <w:pPr>
              <w:suppressAutoHyphens/>
              <w:spacing w:before="100" w:beforeAutospacing="1" w:after="100" w:afterAutospacing="1" w:line="100" w:lineRule="atLeast"/>
              <w:jc w:val="both"/>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Заведующая</w:t>
            </w:r>
          </w:p>
        </w:tc>
      </w:tr>
    </w:tbl>
    <w:p w14:paraId="7E28C7B3" w14:textId="77777777" w:rsidR="004A7DCB" w:rsidRPr="004A7DCB" w:rsidRDefault="004A7DCB" w:rsidP="004A7DCB">
      <w:pPr>
        <w:tabs>
          <w:tab w:val="left" w:pos="2355"/>
        </w:tabs>
        <w:suppressAutoHyphens/>
        <w:spacing w:before="100" w:beforeAutospacing="1" w:after="100" w:afterAutospacing="1" w:line="100" w:lineRule="atLeast"/>
        <w:rPr>
          <w:rFonts w:ascii="Times New Roman" w:eastAsia="SimSun" w:hAnsi="Times New Roman" w:cs="Times New Roman"/>
          <w:b/>
          <w:bCs/>
          <w:color w:val="262626" w:themeColor="text1" w:themeTint="D9"/>
          <w:kern w:val="1"/>
          <w:sz w:val="24"/>
          <w:szCs w:val="24"/>
          <w:lang w:eastAsia="ar-SA"/>
        </w:rPr>
      </w:pPr>
    </w:p>
    <w:p w14:paraId="7D820833" w14:textId="77777777" w:rsidR="004A7DCB" w:rsidRPr="004A7DCB" w:rsidRDefault="004A7DCB" w:rsidP="004A7DCB">
      <w:pPr>
        <w:suppressAutoHyphens/>
        <w:spacing w:before="100" w:beforeAutospacing="1" w:after="100" w:afterAutospacing="1" w:line="100" w:lineRule="atLeast"/>
        <w:jc w:val="center"/>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b/>
          <w:bCs/>
          <w:color w:val="262626" w:themeColor="text1" w:themeTint="D9"/>
          <w:kern w:val="1"/>
          <w:sz w:val="24"/>
          <w:szCs w:val="24"/>
          <w:lang w:eastAsia="ar-SA"/>
        </w:rPr>
        <w:t>Административно-хозяйственная деятельность</w:t>
      </w:r>
      <w:r w:rsidRPr="004A7DCB">
        <w:rPr>
          <w:rFonts w:ascii="Times New Roman" w:eastAsia="SimSun" w:hAnsi="Times New Roman" w:cs="Times New Roman"/>
          <w:color w:val="262626" w:themeColor="text1" w:themeTint="D9"/>
          <w:kern w:val="1"/>
          <w:sz w:val="24"/>
          <w:szCs w:val="24"/>
          <w:lang w:eastAsia="ar-SA"/>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8"/>
        <w:gridCol w:w="5059"/>
        <w:gridCol w:w="1554"/>
        <w:gridCol w:w="2124"/>
      </w:tblGrid>
      <w:tr w:rsidR="004A7DCB" w:rsidRPr="004A7DCB" w14:paraId="0A54BBE4" w14:textId="77777777" w:rsidTr="004A7DCB">
        <w:tc>
          <w:tcPr>
            <w:tcW w:w="0" w:type="auto"/>
            <w:tcBorders>
              <w:top w:val="single" w:sz="4" w:space="0" w:color="auto"/>
              <w:left w:val="single" w:sz="4" w:space="0" w:color="auto"/>
              <w:bottom w:val="single" w:sz="4" w:space="0" w:color="auto"/>
              <w:right w:val="single" w:sz="4" w:space="0" w:color="auto"/>
            </w:tcBorders>
          </w:tcPr>
          <w:p w14:paraId="00817535"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i/>
                <w:iCs/>
                <w:color w:val="262626" w:themeColor="text1" w:themeTint="D9"/>
                <w:kern w:val="1"/>
                <w:sz w:val="24"/>
                <w:szCs w:val="24"/>
                <w:lang w:eastAsia="ar-SA"/>
              </w:rPr>
              <w:t>№ п\п</w:t>
            </w:r>
          </w:p>
        </w:tc>
        <w:tc>
          <w:tcPr>
            <w:tcW w:w="0" w:type="auto"/>
            <w:tcBorders>
              <w:top w:val="single" w:sz="4" w:space="0" w:color="auto"/>
              <w:left w:val="single" w:sz="4" w:space="0" w:color="auto"/>
              <w:bottom w:val="single" w:sz="4" w:space="0" w:color="auto"/>
              <w:right w:val="single" w:sz="4" w:space="0" w:color="auto"/>
            </w:tcBorders>
          </w:tcPr>
          <w:p w14:paraId="017A1C4B"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i/>
                <w:iCs/>
                <w:color w:val="262626" w:themeColor="text1" w:themeTint="D9"/>
                <w:kern w:val="1"/>
                <w:sz w:val="24"/>
                <w:szCs w:val="24"/>
                <w:lang w:eastAsia="ar-SA"/>
              </w:rPr>
              <w:t xml:space="preserve">содержание основных мероприятий </w:t>
            </w:r>
          </w:p>
        </w:tc>
        <w:tc>
          <w:tcPr>
            <w:tcW w:w="0" w:type="auto"/>
            <w:tcBorders>
              <w:top w:val="single" w:sz="4" w:space="0" w:color="auto"/>
              <w:left w:val="single" w:sz="4" w:space="0" w:color="auto"/>
              <w:bottom w:val="single" w:sz="4" w:space="0" w:color="auto"/>
              <w:right w:val="single" w:sz="4" w:space="0" w:color="auto"/>
            </w:tcBorders>
          </w:tcPr>
          <w:p w14:paraId="449C18E7"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i/>
                <w:iCs/>
                <w:color w:val="262626" w:themeColor="text1" w:themeTint="D9"/>
                <w:kern w:val="1"/>
                <w:sz w:val="24"/>
                <w:szCs w:val="24"/>
                <w:lang w:eastAsia="ar-SA"/>
              </w:rPr>
              <w:t>сроки проведения</w:t>
            </w:r>
          </w:p>
        </w:tc>
        <w:tc>
          <w:tcPr>
            <w:tcW w:w="0" w:type="auto"/>
            <w:tcBorders>
              <w:top w:val="single" w:sz="4" w:space="0" w:color="auto"/>
              <w:left w:val="single" w:sz="4" w:space="0" w:color="auto"/>
              <w:bottom w:val="single" w:sz="4" w:space="0" w:color="auto"/>
              <w:right w:val="single" w:sz="4" w:space="0" w:color="auto"/>
            </w:tcBorders>
          </w:tcPr>
          <w:p w14:paraId="337428FA"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i/>
                <w:iCs/>
                <w:color w:val="262626" w:themeColor="text1" w:themeTint="D9"/>
                <w:kern w:val="1"/>
                <w:sz w:val="24"/>
                <w:szCs w:val="24"/>
                <w:lang w:eastAsia="ar-SA"/>
              </w:rPr>
              <w:t>исполнитель</w:t>
            </w:r>
          </w:p>
        </w:tc>
      </w:tr>
      <w:tr w:rsidR="004A7DCB" w:rsidRPr="004A7DCB" w14:paraId="0E76A78D" w14:textId="77777777" w:rsidTr="004A7DCB">
        <w:tc>
          <w:tcPr>
            <w:tcW w:w="0" w:type="auto"/>
            <w:tcBorders>
              <w:top w:val="single" w:sz="4" w:space="0" w:color="auto"/>
              <w:left w:val="single" w:sz="4" w:space="0" w:color="auto"/>
              <w:bottom w:val="single" w:sz="4" w:space="0" w:color="auto"/>
              <w:right w:val="single" w:sz="4" w:space="0" w:color="auto"/>
            </w:tcBorders>
          </w:tcPr>
          <w:p w14:paraId="6FB8CEBA"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1</w:t>
            </w:r>
          </w:p>
        </w:tc>
        <w:tc>
          <w:tcPr>
            <w:tcW w:w="0" w:type="auto"/>
            <w:tcBorders>
              <w:top w:val="single" w:sz="4" w:space="0" w:color="auto"/>
              <w:left w:val="single" w:sz="4" w:space="0" w:color="auto"/>
              <w:bottom w:val="single" w:sz="4" w:space="0" w:color="auto"/>
              <w:right w:val="single" w:sz="4" w:space="0" w:color="auto"/>
            </w:tcBorders>
          </w:tcPr>
          <w:p w14:paraId="1FDF988E"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Общие производственные собрания:</w:t>
            </w:r>
          </w:p>
          <w:p w14:paraId="5FEC311D"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Ознакомление с локальными актами в сфере ФГОС ДО, с приказами по ДОУ</w:t>
            </w:r>
          </w:p>
          <w:p w14:paraId="032501DA"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Торжественное собрание: «День работников дошкольного образования»</w:t>
            </w:r>
          </w:p>
        </w:tc>
        <w:tc>
          <w:tcPr>
            <w:tcW w:w="0" w:type="auto"/>
            <w:tcBorders>
              <w:top w:val="single" w:sz="4" w:space="0" w:color="auto"/>
              <w:left w:val="single" w:sz="4" w:space="0" w:color="auto"/>
              <w:bottom w:val="single" w:sz="4" w:space="0" w:color="auto"/>
              <w:right w:val="single" w:sz="4" w:space="0" w:color="auto"/>
            </w:tcBorders>
          </w:tcPr>
          <w:p w14:paraId="3DC4B348"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 течении года</w:t>
            </w:r>
          </w:p>
        </w:tc>
        <w:tc>
          <w:tcPr>
            <w:tcW w:w="0" w:type="auto"/>
            <w:tcBorders>
              <w:top w:val="single" w:sz="4" w:space="0" w:color="auto"/>
              <w:left w:val="single" w:sz="4" w:space="0" w:color="auto"/>
              <w:bottom w:val="single" w:sz="4" w:space="0" w:color="auto"/>
              <w:right w:val="single" w:sz="4" w:space="0" w:color="auto"/>
            </w:tcBorders>
          </w:tcPr>
          <w:p w14:paraId="3E1E95A5"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Заведующий</w:t>
            </w:r>
          </w:p>
          <w:p w14:paraId="365FA62C"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Воспитатель</w:t>
            </w:r>
          </w:p>
        </w:tc>
      </w:tr>
      <w:tr w:rsidR="004A7DCB" w:rsidRPr="004A7DCB" w14:paraId="5708466C" w14:textId="77777777" w:rsidTr="004A7DCB">
        <w:tc>
          <w:tcPr>
            <w:tcW w:w="0" w:type="auto"/>
            <w:tcBorders>
              <w:top w:val="single" w:sz="4" w:space="0" w:color="auto"/>
              <w:left w:val="single" w:sz="4" w:space="0" w:color="auto"/>
              <w:bottom w:val="single" w:sz="4" w:space="0" w:color="auto"/>
              <w:right w:val="single" w:sz="4" w:space="0" w:color="auto"/>
            </w:tcBorders>
          </w:tcPr>
          <w:p w14:paraId="79067D39"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2</w:t>
            </w:r>
          </w:p>
        </w:tc>
        <w:tc>
          <w:tcPr>
            <w:tcW w:w="0" w:type="auto"/>
            <w:tcBorders>
              <w:top w:val="single" w:sz="4" w:space="0" w:color="auto"/>
              <w:left w:val="single" w:sz="4" w:space="0" w:color="auto"/>
              <w:bottom w:val="single" w:sz="4" w:space="0" w:color="auto"/>
              <w:right w:val="single" w:sz="4" w:space="0" w:color="auto"/>
            </w:tcBorders>
          </w:tcPr>
          <w:p w14:paraId="08FEEBF8"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Создание условий для безопасного труда.</w:t>
            </w:r>
          </w:p>
          <w:p w14:paraId="36AF511A" w14:textId="77777777" w:rsidR="004A7DCB" w:rsidRPr="004A7DCB" w:rsidRDefault="004A7DCB" w:rsidP="004A7DCB">
            <w:pPr>
              <w:numPr>
                <w:ilvl w:val="0"/>
                <w:numId w:val="19"/>
              </w:numPr>
              <w:suppressAutoHyphens/>
              <w:spacing w:before="100" w:beforeAutospacing="1" w:after="100" w:afterAutospacing="1" w:line="240" w:lineRule="auto"/>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Замена оконных рам</w:t>
            </w:r>
          </w:p>
          <w:p w14:paraId="7EC71B46" w14:textId="77777777" w:rsidR="004A7DCB" w:rsidRPr="004A7DCB" w:rsidRDefault="004A7DCB" w:rsidP="004A7DCB">
            <w:pPr>
              <w:numPr>
                <w:ilvl w:val="0"/>
                <w:numId w:val="19"/>
              </w:numPr>
              <w:suppressAutoHyphens/>
              <w:spacing w:before="100" w:beforeAutospacing="1" w:after="100" w:afterAutospacing="1" w:line="240" w:lineRule="auto"/>
              <w:rPr>
                <w:rFonts w:ascii="Times New Roman" w:eastAsia="SimSun" w:hAnsi="Times New Roman" w:cs="Times New Roman"/>
                <w:color w:val="262626" w:themeColor="text1" w:themeTint="D9"/>
                <w:kern w:val="1"/>
                <w:sz w:val="24"/>
                <w:szCs w:val="24"/>
                <w:lang w:eastAsia="ar-SA"/>
              </w:rPr>
            </w:pPr>
            <w:r>
              <w:rPr>
                <w:rFonts w:ascii="Times New Roman" w:eastAsia="SimSun" w:hAnsi="Times New Roman" w:cs="Times New Roman"/>
                <w:color w:val="262626" w:themeColor="text1" w:themeTint="D9"/>
                <w:kern w:val="1"/>
                <w:sz w:val="24"/>
                <w:szCs w:val="24"/>
                <w:lang w:eastAsia="ar-SA"/>
              </w:rPr>
              <w:t>Капитальный  ремонт крыши</w:t>
            </w:r>
          </w:p>
        </w:tc>
        <w:tc>
          <w:tcPr>
            <w:tcW w:w="0" w:type="auto"/>
            <w:tcBorders>
              <w:top w:val="single" w:sz="4" w:space="0" w:color="auto"/>
              <w:left w:val="single" w:sz="4" w:space="0" w:color="auto"/>
              <w:bottom w:val="single" w:sz="4" w:space="0" w:color="auto"/>
              <w:right w:val="single" w:sz="4" w:space="0" w:color="auto"/>
            </w:tcBorders>
          </w:tcPr>
          <w:p w14:paraId="376E3B8D"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 течении года</w:t>
            </w:r>
          </w:p>
        </w:tc>
        <w:tc>
          <w:tcPr>
            <w:tcW w:w="0" w:type="auto"/>
            <w:tcBorders>
              <w:top w:val="single" w:sz="4" w:space="0" w:color="auto"/>
              <w:left w:val="single" w:sz="4" w:space="0" w:color="auto"/>
              <w:bottom w:val="single" w:sz="4" w:space="0" w:color="auto"/>
              <w:right w:val="single" w:sz="4" w:space="0" w:color="auto"/>
            </w:tcBorders>
          </w:tcPr>
          <w:p w14:paraId="1AEF5216"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Заведующий </w:t>
            </w:r>
          </w:p>
          <w:p w14:paraId="6A2CE2DE"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Ответственный по ОТ </w:t>
            </w:r>
          </w:p>
        </w:tc>
      </w:tr>
      <w:tr w:rsidR="004A7DCB" w:rsidRPr="004A7DCB" w14:paraId="23FFF317" w14:textId="77777777" w:rsidTr="004A7DCB">
        <w:tc>
          <w:tcPr>
            <w:tcW w:w="0" w:type="auto"/>
            <w:tcBorders>
              <w:top w:val="single" w:sz="4" w:space="0" w:color="auto"/>
              <w:left w:val="single" w:sz="4" w:space="0" w:color="auto"/>
              <w:bottom w:val="single" w:sz="4" w:space="0" w:color="auto"/>
              <w:right w:val="single" w:sz="4" w:space="0" w:color="auto"/>
            </w:tcBorders>
          </w:tcPr>
          <w:p w14:paraId="73828D06"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3</w:t>
            </w:r>
          </w:p>
        </w:tc>
        <w:tc>
          <w:tcPr>
            <w:tcW w:w="0" w:type="auto"/>
            <w:tcBorders>
              <w:top w:val="single" w:sz="4" w:space="0" w:color="auto"/>
              <w:left w:val="single" w:sz="4" w:space="0" w:color="auto"/>
              <w:bottom w:val="single" w:sz="4" w:space="0" w:color="auto"/>
              <w:right w:val="single" w:sz="4" w:space="0" w:color="auto"/>
            </w:tcBorders>
          </w:tcPr>
          <w:p w14:paraId="72691FAE"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Работы с обслуживающими организациями.</w:t>
            </w:r>
          </w:p>
        </w:tc>
        <w:tc>
          <w:tcPr>
            <w:tcW w:w="0" w:type="auto"/>
            <w:tcBorders>
              <w:top w:val="single" w:sz="4" w:space="0" w:color="auto"/>
              <w:left w:val="single" w:sz="4" w:space="0" w:color="auto"/>
              <w:bottom w:val="single" w:sz="4" w:space="0" w:color="auto"/>
              <w:right w:val="single" w:sz="4" w:space="0" w:color="auto"/>
            </w:tcBorders>
          </w:tcPr>
          <w:p w14:paraId="45F143D5"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 течении года</w:t>
            </w:r>
          </w:p>
        </w:tc>
        <w:tc>
          <w:tcPr>
            <w:tcW w:w="0" w:type="auto"/>
            <w:tcBorders>
              <w:top w:val="single" w:sz="4" w:space="0" w:color="auto"/>
              <w:left w:val="single" w:sz="4" w:space="0" w:color="auto"/>
              <w:bottom w:val="single" w:sz="4" w:space="0" w:color="auto"/>
              <w:right w:val="single" w:sz="4" w:space="0" w:color="auto"/>
            </w:tcBorders>
          </w:tcPr>
          <w:p w14:paraId="53C41254"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Заведующий </w:t>
            </w:r>
          </w:p>
        </w:tc>
      </w:tr>
      <w:tr w:rsidR="004A7DCB" w:rsidRPr="004A7DCB" w14:paraId="034C3554" w14:textId="77777777" w:rsidTr="004A7DCB">
        <w:tc>
          <w:tcPr>
            <w:tcW w:w="0" w:type="auto"/>
            <w:tcBorders>
              <w:top w:val="single" w:sz="4" w:space="0" w:color="auto"/>
              <w:left w:val="single" w:sz="4" w:space="0" w:color="auto"/>
              <w:bottom w:val="single" w:sz="4" w:space="0" w:color="auto"/>
              <w:right w:val="single" w:sz="4" w:space="0" w:color="auto"/>
            </w:tcBorders>
          </w:tcPr>
          <w:p w14:paraId="2D1D7347"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4</w:t>
            </w:r>
          </w:p>
        </w:tc>
        <w:tc>
          <w:tcPr>
            <w:tcW w:w="0" w:type="auto"/>
            <w:tcBorders>
              <w:top w:val="single" w:sz="4" w:space="0" w:color="auto"/>
              <w:left w:val="single" w:sz="4" w:space="0" w:color="auto"/>
              <w:bottom w:val="single" w:sz="4" w:space="0" w:color="auto"/>
              <w:right w:val="single" w:sz="4" w:space="0" w:color="auto"/>
            </w:tcBorders>
          </w:tcPr>
          <w:p w14:paraId="5DDC2DED"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Обогащение предметно – развивающей среды ДОУ</w:t>
            </w:r>
          </w:p>
        </w:tc>
        <w:tc>
          <w:tcPr>
            <w:tcW w:w="0" w:type="auto"/>
            <w:tcBorders>
              <w:top w:val="single" w:sz="4" w:space="0" w:color="auto"/>
              <w:left w:val="single" w:sz="4" w:space="0" w:color="auto"/>
              <w:bottom w:val="single" w:sz="4" w:space="0" w:color="auto"/>
              <w:right w:val="single" w:sz="4" w:space="0" w:color="auto"/>
            </w:tcBorders>
          </w:tcPr>
          <w:p w14:paraId="62DAD3B5"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В течение года</w:t>
            </w:r>
          </w:p>
        </w:tc>
        <w:tc>
          <w:tcPr>
            <w:tcW w:w="0" w:type="auto"/>
            <w:tcBorders>
              <w:top w:val="single" w:sz="4" w:space="0" w:color="auto"/>
              <w:left w:val="single" w:sz="4" w:space="0" w:color="auto"/>
              <w:bottom w:val="single" w:sz="4" w:space="0" w:color="auto"/>
              <w:right w:val="single" w:sz="4" w:space="0" w:color="auto"/>
            </w:tcBorders>
          </w:tcPr>
          <w:p w14:paraId="7FF8B532"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Заведующий, воспитатель </w:t>
            </w:r>
          </w:p>
        </w:tc>
      </w:tr>
      <w:tr w:rsidR="004A7DCB" w:rsidRPr="004A7DCB" w14:paraId="38EA755E" w14:textId="77777777" w:rsidTr="004A7DCB">
        <w:tc>
          <w:tcPr>
            <w:tcW w:w="0" w:type="auto"/>
            <w:tcBorders>
              <w:top w:val="single" w:sz="4" w:space="0" w:color="auto"/>
              <w:left w:val="single" w:sz="4" w:space="0" w:color="auto"/>
              <w:bottom w:val="single" w:sz="4" w:space="0" w:color="auto"/>
              <w:right w:val="single" w:sz="4" w:space="0" w:color="auto"/>
            </w:tcBorders>
          </w:tcPr>
          <w:p w14:paraId="1DA69C3A"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5</w:t>
            </w:r>
          </w:p>
        </w:tc>
        <w:tc>
          <w:tcPr>
            <w:tcW w:w="0" w:type="auto"/>
            <w:tcBorders>
              <w:top w:val="single" w:sz="4" w:space="0" w:color="auto"/>
              <w:left w:val="single" w:sz="4" w:space="0" w:color="auto"/>
              <w:bottom w:val="single" w:sz="4" w:space="0" w:color="auto"/>
              <w:right w:val="single" w:sz="4" w:space="0" w:color="auto"/>
            </w:tcBorders>
          </w:tcPr>
          <w:p w14:paraId="1BC42635"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Инвентаризация в ДОУ</w:t>
            </w:r>
          </w:p>
        </w:tc>
        <w:tc>
          <w:tcPr>
            <w:tcW w:w="0" w:type="auto"/>
            <w:tcBorders>
              <w:top w:val="single" w:sz="4" w:space="0" w:color="auto"/>
              <w:left w:val="single" w:sz="4" w:space="0" w:color="auto"/>
              <w:bottom w:val="single" w:sz="4" w:space="0" w:color="auto"/>
              <w:right w:val="single" w:sz="4" w:space="0" w:color="auto"/>
            </w:tcBorders>
          </w:tcPr>
          <w:p w14:paraId="4EFA6E29"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Ноябрь</w:t>
            </w:r>
          </w:p>
        </w:tc>
        <w:tc>
          <w:tcPr>
            <w:tcW w:w="0" w:type="auto"/>
            <w:tcBorders>
              <w:top w:val="single" w:sz="4" w:space="0" w:color="auto"/>
              <w:left w:val="single" w:sz="4" w:space="0" w:color="auto"/>
              <w:bottom w:val="single" w:sz="4" w:space="0" w:color="auto"/>
              <w:right w:val="single" w:sz="4" w:space="0" w:color="auto"/>
            </w:tcBorders>
          </w:tcPr>
          <w:p w14:paraId="7860E97E"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Заведующий</w:t>
            </w:r>
          </w:p>
        </w:tc>
      </w:tr>
      <w:tr w:rsidR="004A7DCB" w:rsidRPr="004A7DCB" w14:paraId="0BA71771" w14:textId="77777777" w:rsidTr="004A7DCB">
        <w:tc>
          <w:tcPr>
            <w:tcW w:w="0" w:type="auto"/>
            <w:tcBorders>
              <w:top w:val="single" w:sz="4" w:space="0" w:color="auto"/>
              <w:left w:val="single" w:sz="4" w:space="0" w:color="auto"/>
              <w:bottom w:val="single" w:sz="4" w:space="0" w:color="auto"/>
              <w:right w:val="single" w:sz="4" w:space="0" w:color="auto"/>
            </w:tcBorders>
          </w:tcPr>
          <w:p w14:paraId="15A574E3"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6</w:t>
            </w:r>
          </w:p>
        </w:tc>
        <w:tc>
          <w:tcPr>
            <w:tcW w:w="0" w:type="auto"/>
            <w:tcBorders>
              <w:top w:val="single" w:sz="4" w:space="0" w:color="auto"/>
              <w:left w:val="single" w:sz="4" w:space="0" w:color="auto"/>
              <w:bottom w:val="single" w:sz="4" w:space="0" w:color="auto"/>
              <w:right w:val="single" w:sz="4" w:space="0" w:color="auto"/>
            </w:tcBorders>
          </w:tcPr>
          <w:p w14:paraId="0781E4DC"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Подготовка здания к зиме, оклейка окон, уборка территории</w:t>
            </w:r>
          </w:p>
        </w:tc>
        <w:tc>
          <w:tcPr>
            <w:tcW w:w="0" w:type="auto"/>
            <w:tcBorders>
              <w:top w:val="single" w:sz="4" w:space="0" w:color="auto"/>
              <w:left w:val="single" w:sz="4" w:space="0" w:color="auto"/>
              <w:bottom w:val="single" w:sz="4" w:space="0" w:color="auto"/>
              <w:right w:val="single" w:sz="4" w:space="0" w:color="auto"/>
            </w:tcBorders>
          </w:tcPr>
          <w:p w14:paraId="1D358ED6"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Октябрь, ноябрь</w:t>
            </w:r>
          </w:p>
        </w:tc>
        <w:tc>
          <w:tcPr>
            <w:tcW w:w="0" w:type="auto"/>
            <w:tcBorders>
              <w:top w:val="single" w:sz="4" w:space="0" w:color="auto"/>
              <w:left w:val="single" w:sz="4" w:space="0" w:color="auto"/>
              <w:bottom w:val="single" w:sz="4" w:space="0" w:color="auto"/>
              <w:right w:val="single" w:sz="4" w:space="0" w:color="auto"/>
            </w:tcBorders>
          </w:tcPr>
          <w:p w14:paraId="2AB56316"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 Сотрудники</w:t>
            </w:r>
          </w:p>
        </w:tc>
      </w:tr>
      <w:tr w:rsidR="004A7DCB" w:rsidRPr="004A7DCB" w14:paraId="2F67BDCD" w14:textId="77777777" w:rsidTr="004A7DCB">
        <w:tc>
          <w:tcPr>
            <w:tcW w:w="0" w:type="auto"/>
            <w:tcBorders>
              <w:top w:val="single" w:sz="4" w:space="0" w:color="auto"/>
              <w:left w:val="single" w:sz="4" w:space="0" w:color="auto"/>
              <w:bottom w:val="single" w:sz="4" w:space="0" w:color="auto"/>
              <w:right w:val="single" w:sz="4" w:space="0" w:color="auto"/>
            </w:tcBorders>
          </w:tcPr>
          <w:p w14:paraId="243AF25D"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7</w:t>
            </w:r>
          </w:p>
        </w:tc>
        <w:tc>
          <w:tcPr>
            <w:tcW w:w="0" w:type="auto"/>
            <w:tcBorders>
              <w:top w:val="single" w:sz="4" w:space="0" w:color="auto"/>
              <w:left w:val="single" w:sz="4" w:space="0" w:color="auto"/>
              <w:bottom w:val="single" w:sz="4" w:space="0" w:color="auto"/>
              <w:right w:val="single" w:sz="4" w:space="0" w:color="auto"/>
            </w:tcBorders>
          </w:tcPr>
          <w:p w14:paraId="0470A8FD"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Работа по благоустройству территории</w:t>
            </w:r>
          </w:p>
          <w:p w14:paraId="710FA529"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(покраска участков, уборка территории)</w:t>
            </w:r>
          </w:p>
        </w:tc>
        <w:tc>
          <w:tcPr>
            <w:tcW w:w="0" w:type="auto"/>
            <w:tcBorders>
              <w:top w:val="single" w:sz="4" w:space="0" w:color="auto"/>
              <w:left w:val="single" w:sz="4" w:space="0" w:color="auto"/>
              <w:bottom w:val="single" w:sz="4" w:space="0" w:color="auto"/>
              <w:right w:val="single" w:sz="4" w:space="0" w:color="auto"/>
            </w:tcBorders>
          </w:tcPr>
          <w:p w14:paraId="003FF907"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Апрель</w:t>
            </w:r>
          </w:p>
        </w:tc>
        <w:tc>
          <w:tcPr>
            <w:tcW w:w="0" w:type="auto"/>
            <w:tcBorders>
              <w:top w:val="single" w:sz="4" w:space="0" w:color="auto"/>
              <w:left w:val="single" w:sz="4" w:space="0" w:color="auto"/>
              <w:bottom w:val="single" w:sz="4" w:space="0" w:color="auto"/>
              <w:right w:val="single" w:sz="4" w:space="0" w:color="auto"/>
            </w:tcBorders>
          </w:tcPr>
          <w:p w14:paraId="31414102"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 Сотрудники </w:t>
            </w:r>
          </w:p>
        </w:tc>
      </w:tr>
      <w:tr w:rsidR="004A7DCB" w:rsidRPr="004A7DCB" w14:paraId="6377E54B" w14:textId="77777777" w:rsidTr="004A7DCB">
        <w:tc>
          <w:tcPr>
            <w:tcW w:w="0" w:type="auto"/>
            <w:tcBorders>
              <w:top w:val="single" w:sz="4" w:space="0" w:color="auto"/>
              <w:left w:val="single" w:sz="4" w:space="0" w:color="auto"/>
              <w:bottom w:val="single" w:sz="4" w:space="0" w:color="auto"/>
              <w:right w:val="single" w:sz="4" w:space="0" w:color="auto"/>
            </w:tcBorders>
          </w:tcPr>
          <w:p w14:paraId="39E91BB1"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8</w:t>
            </w:r>
          </w:p>
        </w:tc>
        <w:tc>
          <w:tcPr>
            <w:tcW w:w="0" w:type="auto"/>
            <w:tcBorders>
              <w:top w:val="single" w:sz="4" w:space="0" w:color="auto"/>
              <w:left w:val="single" w:sz="4" w:space="0" w:color="auto"/>
              <w:bottom w:val="single" w:sz="4" w:space="0" w:color="auto"/>
              <w:right w:val="single" w:sz="4" w:space="0" w:color="auto"/>
            </w:tcBorders>
          </w:tcPr>
          <w:p w14:paraId="3ED8344F"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Текущие ремонтные работы</w:t>
            </w:r>
          </w:p>
        </w:tc>
        <w:tc>
          <w:tcPr>
            <w:tcW w:w="0" w:type="auto"/>
            <w:tcBorders>
              <w:top w:val="single" w:sz="4" w:space="0" w:color="auto"/>
              <w:left w:val="single" w:sz="4" w:space="0" w:color="auto"/>
              <w:bottom w:val="single" w:sz="4" w:space="0" w:color="auto"/>
              <w:right w:val="single" w:sz="4" w:space="0" w:color="auto"/>
            </w:tcBorders>
          </w:tcPr>
          <w:p w14:paraId="075BA0D5"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июль</w:t>
            </w:r>
          </w:p>
        </w:tc>
        <w:tc>
          <w:tcPr>
            <w:tcW w:w="0" w:type="auto"/>
            <w:tcBorders>
              <w:top w:val="single" w:sz="4" w:space="0" w:color="auto"/>
              <w:left w:val="single" w:sz="4" w:space="0" w:color="auto"/>
              <w:bottom w:val="single" w:sz="4" w:space="0" w:color="auto"/>
              <w:right w:val="single" w:sz="4" w:space="0" w:color="auto"/>
            </w:tcBorders>
          </w:tcPr>
          <w:p w14:paraId="6135AE98"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Сотрудники</w:t>
            </w:r>
          </w:p>
        </w:tc>
      </w:tr>
      <w:tr w:rsidR="004A7DCB" w:rsidRPr="004A7DCB" w14:paraId="2C54C881" w14:textId="77777777" w:rsidTr="004A7DCB">
        <w:tc>
          <w:tcPr>
            <w:tcW w:w="0" w:type="auto"/>
            <w:tcBorders>
              <w:top w:val="single" w:sz="4" w:space="0" w:color="auto"/>
              <w:left w:val="single" w:sz="4" w:space="0" w:color="auto"/>
              <w:bottom w:val="single" w:sz="4" w:space="0" w:color="auto"/>
              <w:right w:val="single" w:sz="4" w:space="0" w:color="auto"/>
            </w:tcBorders>
          </w:tcPr>
          <w:p w14:paraId="09A4538E"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9</w:t>
            </w:r>
          </w:p>
        </w:tc>
        <w:tc>
          <w:tcPr>
            <w:tcW w:w="0" w:type="auto"/>
            <w:tcBorders>
              <w:top w:val="single" w:sz="4" w:space="0" w:color="auto"/>
              <w:left w:val="single" w:sz="4" w:space="0" w:color="auto"/>
              <w:bottom w:val="single" w:sz="4" w:space="0" w:color="auto"/>
              <w:right w:val="single" w:sz="4" w:space="0" w:color="auto"/>
            </w:tcBorders>
          </w:tcPr>
          <w:p w14:paraId="002611E2"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Приемка ДОУ к новому учебному году</w:t>
            </w:r>
          </w:p>
        </w:tc>
        <w:tc>
          <w:tcPr>
            <w:tcW w:w="0" w:type="auto"/>
            <w:tcBorders>
              <w:top w:val="single" w:sz="4" w:space="0" w:color="auto"/>
              <w:left w:val="single" w:sz="4" w:space="0" w:color="auto"/>
              <w:bottom w:val="single" w:sz="4" w:space="0" w:color="auto"/>
              <w:right w:val="single" w:sz="4" w:space="0" w:color="auto"/>
            </w:tcBorders>
          </w:tcPr>
          <w:p w14:paraId="4F88AD6B"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Pr>
                <w:rFonts w:ascii="Times New Roman" w:eastAsia="SimSun" w:hAnsi="Times New Roman" w:cs="Times New Roman"/>
                <w:color w:val="262626" w:themeColor="text1" w:themeTint="D9"/>
                <w:kern w:val="1"/>
                <w:sz w:val="24"/>
                <w:szCs w:val="24"/>
                <w:lang w:eastAsia="ar-SA"/>
              </w:rPr>
              <w:t>август</w:t>
            </w:r>
          </w:p>
        </w:tc>
        <w:tc>
          <w:tcPr>
            <w:tcW w:w="0" w:type="auto"/>
            <w:tcBorders>
              <w:top w:val="single" w:sz="4" w:space="0" w:color="auto"/>
              <w:left w:val="single" w:sz="4" w:space="0" w:color="auto"/>
              <w:bottom w:val="single" w:sz="4" w:space="0" w:color="auto"/>
              <w:right w:val="single" w:sz="4" w:space="0" w:color="auto"/>
            </w:tcBorders>
          </w:tcPr>
          <w:p w14:paraId="4971C30E"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r w:rsidRPr="004A7DCB">
              <w:rPr>
                <w:rFonts w:ascii="Times New Roman" w:eastAsia="SimSun" w:hAnsi="Times New Roman" w:cs="Times New Roman"/>
                <w:color w:val="262626" w:themeColor="text1" w:themeTint="D9"/>
                <w:kern w:val="1"/>
                <w:sz w:val="24"/>
                <w:szCs w:val="24"/>
                <w:lang w:eastAsia="ar-SA"/>
              </w:rPr>
              <w:t xml:space="preserve"> Комиссия</w:t>
            </w:r>
          </w:p>
        </w:tc>
      </w:tr>
    </w:tbl>
    <w:p w14:paraId="4B9CBD3A"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p>
    <w:p w14:paraId="57143508"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p>
    <w:p w14:paraId="3D436161" w14:textId="77777777" w:rsidR="004A7DCB" w:rsidRPr="004A7DCB" w:rsidRDefault="004A7DCB" w:rsidP="004A7DCB">
      <w:pPr>
        <w:suppressAutoHyphens/>
        <w:spacing w:before="100" w:beforeAutospacing="1" w:after="100" w:afterAutospacing="1" w:line="100" w:lineRule="atLeast"/>
        <w:rPr>
          <w:rFonts w:ascii="Times New Roman" w:eastAsia="SimSun" w:hAnsi="Times New Roman" w:cs="Times New Roman"/>
          <w:color w:val="262626" w:themeColor="text1" w:themeTint="D9"/>
          <w:kern w:val="1"/>
          <w:sz w:val="24"/>
          <w:szCs w:val="24"/>
          <w:lang w:eastAsia="ar-SA"/>
        </w:rPr>
      </w:pPr>
    </w:p>
    <w:p w14:paraId="5CFB882C"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38A3FA31" w14:textId="77777777" w:rsidR="004A7DCB" w:rsidRPr="004A7DCB" w:rsidRDefault="004A7DCB" w:rsidP="004A7DCB">
      <w:pPr>
        <w:suppressAutoHyphens/>
        <w:spacing w:after="0" w:line="100" w:lineRule="atLeast"/>
        <w:jc w:val="center"/>
        <w:rPr>
          <w:rFonts w:ascii="Times New Roman" w:eastAsia="SimSun" w:hAnsi="Times New Roman" w:cs="Times New Roman"/>
          <w:b/>
          <w:color w:val="262626" w:themeColor="text1" w:themeTint="D9"/>
          <w:kern w:val="1"/>
          <w:sz w:val="24"/>
          <w:szCs w:val="24"/>
          <w:lang w:eastAsia="ar-SA"/>
        </w:rPr>
      </w:pPr>
    </w:p>
    <w:p w14:paraId="05C20D76" w14:textId="77777777" w:rsidR="004A7DCB" w:rsidRPr="004A7DCB" w:rsidRDefault="004A7DCB" w:rsidP="004A7DCB">
      <w:pPr>
        <w:suppressAutoHyphens/>
        <w:spacing w:after="0" w:line="100" w:lineRule="atLeast"/>
        <w:jc w:val="center"/>
        <w:rPr>
          <w:rFonts w:ascii="Times New Roman" w:eastAsia="SimSun" w:hAnsi="Times New Roman" w:cs="Times New Roman"/>
          <w:b/>
          <w:color w:val="262626" w:themeColor="text1" w:themeTint="D9"/>
          <w:kern w:val="1"/>
          <w:sz w:val="24"/>
          <w:szCs w:val="24"/>
          <w:lang w:eastAsia="ar-SA"/>
        </w:rPr>
      </w:pPr>
    </w:p>
    <w:p w14:paraId="008B0B50" w14:textId="77777777" w:rsidR="004A7DCB" w:rsidRPr="004A7DCB" w:rsidRDefault="004A7DCB" w:rsidP="004A7DCB">
      <w:pPr>
        <w:suppressAutoHyphens/>
        <w:spacing w:after="200" w:line="100" w:lineRule="atLeast"/>
        <w:rPr>
          <w:rFonts w:ascii="Times New Roman" w:eastAsia="SimSun" w:hAnsi="Times New Roman" w:cs="Times New Roman"/>
          <w:color w:val="262626" w:themeColor="text1" w:themeTint="D9"/>
          <w:kern w:val="1"/>
          <w:sz w:val="24"/>
          <w:szCs w:val="24"/>
          <w:lang w:eastAsia="ar-SA"/>
        </w:rPr>
      </w:pPr>
    </w:p>
    <w:p w14:paraId="713DAC50" w14:textId="77777777" w:rsidR="004A7DCB" w:rsidRPr="004A7DCB" w:rsidRDefault="004A7DCB" w:rsidP="004A7DCB">
      <w:pPr>
        <w:suppressAutoHyphens/>
        <w:spacing w:after="200" w:line="100" w:lineRule="atLeast"/>
        <w:rPr>
          <w:rFonts w:ascii="Calibri" w:eastAsia="SimSun" w:hAnsi="Calibri" w:cs="Tahoma"/>
          <w:color w:val="262626" w:themeColor="text1" w:themeTint="D9"/>
          <w:kern w:val="1"/>
          <w:lang w:eastAsia="ar-SA"/>
        </w:rPr>
      </w:pPr>
    </w:p>
    <w:p w14:paraId="6608785D" w14:textId="77777777" w:rsidR="004A7DCB" w:rsidRDefault="004A7DCB"/>
    <w:p w14:paraId="6DFE848A" w14:textId="77777777" w:rsidR="004A7DCB" w:rsidRDefault="004A7DCB"/>
    <w:sectPr w:rsidR="004A7DC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BB0E22" w14:textId="77777777" w:rsidR="00BD7AE8" w:rsidRDefault="00BD7AE8">
      <w:pPr>
        <w:spacing w:after="0" w:line="240" w:lineRule="auto"/>
      </w:pPr>
      <w:r>
        <w:separator/>
      </w:r>
    </w:p>
  </w:endnote>
  <w:endnote w:type="continuationSeparator" w:id="0">
    <w:p w14:paraId="4427261C" w14:textId="77777777" w:rsidR="00BD7AE8" w:rsidRDefault="00BD7A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45356B" w14:textId="77777777" w:rsidR="00576338" w:rsidRDefault="00576338">
    <w:pPr>
      <w:pStyle w:val="a3"/>
      <w:framePr w:wrap="auto"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12</w:t>
    </w:r>
    <w:r>
      <w:rPr>
        <w:rStyle w:val="a5"/>
      </w:rPr>
      <w:fldChar w:fldCharType="end"/>
    </w:r>
  </w:p>
  <w:p w14:paraId="231F1A32" w14:textId="77777777" w:rsidR="00576338" w:rsidRDefault="00576338">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EF621B" w14:textId="77777777" w:rsidR="00BD7AE8" w:rsidRDefault="00BD7AE8">
      <w:pPr>
        <w:spacing w:after="0" w:line="240" w:lineRule="auto"/>
      </w:pPr>
      <w:r>
        <w:separator/>
      </w:r>
    </w:p>
  </w:footnote>
  <w:footnote w:type="continuationSeparator" w:id="0">
    <w:p w14:paraId="42D0AFCE" w14:textId="77777777" w:rsidR="00BD7AE8" w:rsidRDefault="00BD7A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3847B3"/>
    <w:multiLevelType w:val="multilevel"/>
    <w:tmpl w:val="CE647A4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42EB3"/>
    <w:multiLevelType w:val="multilevel"/>
    <w:tmpl w:val="A8CC4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8603B4"/>
    <w:multiLevelType w:val="hybridMultilevel"/>
    <w:tmpl w:val="72489A1C"/>
    <w:lvl w:ilvl="0" w:tplc="0419000F">
      <w:start w:val="1"/>
      <w:numFmt w:val="decimal"/>
      <w:lvlText w:val="%1."/>
      <w:lvlJc w:val="left"/>
      <w:pPr>
        <w:tabs>
          <w:tab w:val="num" w:pos="660"/>
        </w:tabs>
        <w:ind w:left="660" w:hanging="360"/>
      </w:p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3" w15:restartNumberingAfterBreak="0">
    <w:nsid w:val="10F831EB"/>
    <w:multiLevelType w:val="multilevel"/>
    <w:tmpl w:val="5E0453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892B7D"/>
    <w:multiLevelType w:val="hybridMultilevel"/>
    <w:tmpl w:val="2B70D4E4"/>
    <w:lvl w:ilvl="0" w:tplc="FFFFFFFF">
      <w:start w:val="1"/>
      <w:numFmt w:val="bullet"/>
      <w:lvlText w:val=""/>
      <w:lvlJc w:val="left"/>
      <w:pPr>
        <w:tabs>
          <w:tab w:val="num" w:pos="1260"/>
        </w:tabs>
        <w:ind w:left="1260" w:hanging="360"/>
      </w:pPr>
      <w:rPr>
        <w:rFonts w:ascii="Symbol" w:hAnsi="Symbol" w:hint="default"/>
        <w:color w:val="auto"/>
      </w:rPr>
    </w:lvl>
    <w:lvl w:ilvl="1" w:tplc="FFFFFFFF">
      <w:start w:val="1"/>
      <w:numFmt w:val="decimal"/>
      <w:lvlText w:val="%2."/>
      <w:lvlJc w:val="left"/>
      <w:pPr>
        <w:tabs>
          <w:tab w:val="num" w:pos="1980"/>
        </w:tabs>
        <w:ind w:left="1980" w:hanging="360"/>
      </w:pPr>
    </w:lvl>
    <w:lvl w:ilvl="2" w:tplc="FFFFFFFF">
      <w:start w:val="1"/>
      <w:numFmt w:val="decimal"/>
      <w:lvlText w:val="%3."/>
      <w:lvlJc w:val="left"/>
      <w:pPr>
        <w:tabs>
          <w:tab w:val="num" w:pos="2700"/>
        </w:tabs>
        <w:ind w:left="2700" w:hanging="360"/>
      </w:pPr>
    </w:lvl>
    <w:lvl w:ilvl="3" w:tplc="FFFFFFFF">
      <w:start w:val="1"/>
      <w:numFmt w:val="decimal"/>
      <w:lvlText w:val="%4."/>
      <w:lvlJc w:val="left"/>
      <w:pPr>
        <w:tabs>
          <w:tab w:val="num" w:pos="3420"/>
        </w:tabs>
        <w:ind w:left="3420" w:hanging="360"/>
      </w:pPr>
    </w:lvl>
    <w:lvl w:ilvl="4" w:tplc="FFFFFFFF">
      <w:start w:val="1"/>
      <w:numFmt w:val="decimal"/>
      <w:lvlText w:val="%5."/>
      <w:lvlJc w:val="left"/>
      <w:pPr>
        <w:tabs>
          <w:tab w:val="num" w:pos="4140"/>
        </w:tabs>
        <w:ind w:left="4140" w:hanging="360"/>
      </w:pPr>
    </w:lvl>
    <w:lvl w:ilvl="5" w:tplc="FFFFFFFF">
      <w:start w:val="1"/>
      <w:numFmt w:val="decimal"/>
      <w:lvlText w:val="%6."/>
      <w:lvlJc w:val="left"/>
      <w:pPr>
        <w:tabs>
          <w:tab w:val="num" w:pos="4860"/>
        </w:tabs>
        <w:ind w:left="4860" w:hanging="360"/>
      </w:pPr>
    </w:lvl>
    <w:lvl w:ilvl="6" w:tplc="FFFFFFFF">
      <w:start w:val="1"/>
      <w:numFmt w:val="decimal"/>
      <w:lvlText w:val="%7."/>
      <w:lvlJc w:val="left"/>
      <w:pPr>
        <w:tabs>
          <w:tab w:val="num" w:pos="5580"/>
        </w:tabs>
        <w:ind w:left="5580" w:hanging="360"/>
      </w:pPr>
    </w:lvl>
    <w:lvl w:ilvl="7" w:tplc="FFFFFFFF">
      <w:start w:val="1"/>
      <w:numFmt w:val="decimal"/>
      <w:lvlText w:val="%8."/>
      <w:lvlJc w:val="left"/>
      <w:pPr>
        <w:tabs>
          <w:tab w:val="num" w:pos="6300"/>
        </w:tabs>
        <w:ind w:left="6300" w:hanging="360"/>
      </w:pPr>
    </w:lvl>
    <w:lvl w:ilvl="8" w:tplc="FFFFFFFF">
      <w:start w:val="1"/>
      <w:numFmt w:val="decimal"/>
      <w:lvlText w:val="%9."/>
      <w:lvlJc w:val="left"/>
      <w:pPr>
        <w:tabs>
          <w:tab w:val="num" w:pos="7020"/>
        </w:tabs>
        <w:ind w:left="7020" w:hanging="360"/>
      </w:pPr>
    </w:lvl>
  </w:abstractNum>
  <w:abstractNum w:abstractNumId="5" w15:restartNumberingAfterBreak="0">
    <w:nsid w:val="1A6137F9"/>
    <w:multiLevelType w:val="multilevel"/>
    <w:tmpl w:val="3A0400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8B5DEC"/>
    <w:multiLevelType w:val="hybridMultilevel"/>
    <w:tmpl w:val="2654D7CC"/>
    <w:lvl w:ilvl="0" w:tplc="5D84EAE4">
      <w:start w:val="1"/>
      <w:numFmt w:val="decimal"/>
      <w:lvlText w:val="%1."/>
      <w:lvlJc w:val="left"/>
      <w:pPr>
        <w:tabs>
          <w:tab w:val="num" w:pos="720"/>
        </w:tabs>
        <w:ind w:left="720" w:hanging="360"/>
      </w:pPr>
      <w:rPr>
        <w:rFonts w:hint="default"/>
      </w:rPr>
    </w:lvl>
    <w:lvl w:ilvl="1" w:tplc="CA829150">
      <w:numFmt w:val="none"/>
      <w:lvlText w:val=""/>
      <w:lvlJc w:val="left"/>
      <w:pPr>
        <w:tabs>
          <w:tab w:val="num" w:pos="360"/>
        </w:tabs>
      </w:pPr>
    </w:lvl>
    <w:lvl w:ilvl="2" w:tplc="12AED922">
      <w:numFmt w:val="none"/>
      <w:lvlText w:val=""/>
      <w:lvlJc w:val="left"/>
      <w:pPr>
        <w:tabs>
          <w:tab w:val="num" w:pos="360"/>
        </w:tabs>
      </w:pPr>
    </w:lvl>
    <w:lvl w:ilvl="3" w:tplc="AF282F7A">
      <w:numFmt w:val="none"/>
      <w:lvlText w:val=""/>
      <w:lvlJc w:val="left"/>
      <w:pPr>
        <w:tabs>
          <w:tab w:val="num" w:pos="360"/>
        </w:tabs>
      </w:pPr>
    </w:lvl>
    <w:lvl w:ilvl="4" w:tplc="B060FB06">
      <w:numFmt w:val="none"/>
      <w:lvlText w:val=""/>
      <w:lvlJc w:val="left"/>
      <w:pPr>
        <w:tabs>
          <w:tab w:val="num" w:pos="360"/>
        </w:tabs>
      </w:pPr>
    </w:lvl>
    <w:lvl w:ilvl="5" w:tplc="D3BC8CDA">
      <w:numFmt w:val="none"/>
      <w:lvlText w:val=""/>
      <w:lvlJc w:val="left"/>
      <w:pPr>
        <w:tabs>
          <w:tab w:val="num" w:pos="360"/>
        </w:tabs>
      </w:pPr>
    </w:lvl>
    <w:lvl w:ilvl="6" w:tplc="20C22448">
      <w:numFmt w:val="none"/>
      <w:lvlText w:val=""/>
      <w:lvlJc w:val="left"/>
      <w:pPr>
        <w:tabs>
          <w:tab w:val="num" w:pos="360"/>
        </w:tabs>
      </w:pPr>
    </w:lvl>
    <w:lvl w:ilvl="7" w:tplc="2750A184">
      <w:numFmt w:val="none"/>
      <w:lvlText w:val=""/>
      <w:lvlJc w:val="left"/>
      <w:pPr>
        <w:tabs>
          <w:tab w:val="num" w:pos="360"/>
        </w:tabs>
      </w:pPr>
    </w:lvl>
    <w:lvl w:ilvl="8" w:tplc="B622B77E">
      <w:numFmt w:val="none"/>
      <w:lvlText w:val=""/>
      <w:lvlJc w:val="left"/>
      <w:pPr>
        <w:tabs>
          <w:tab w:val="num" w:pos="360"/>
        </w:tabs>
      </w:pPr>
    </w:lvl>
  </w:abstractNum>
  <w:abstractNum w:abstractNumId="7" w15:restartNumberingAfterBreak="0">
    <w:nsid w:val="1FD612B9"/>
    <w:multiLevelType w:val="hybridMultilevel"/>
    <w:tmpl w:val="E56E4A0A"/>
    <w:lvl w:ilvl="0" w:tplc="CA280CBC">
      <w:start w:val="1"/>
      <w:numFmt w:val="decimal"/>
      <w:lvlText w:val="%1"/>
      <w:lvlJc w:val="left"/>
      <w:pPr>
        <w:tabs>
          <w:tab w:val="num" w:pos="0"/>
        </w:tabs>
        <w:ind w:left="0" w:firstLine="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23E50D7"/>
    <w:multiLevelType w:val="multilevel"/>
    <w:tmpl w:val="FB0EF35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A43ECE"/>
    <w:multiLevelType w:val="multilevel"/>
    <w:tmpl w:val="50D20B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CD0D43"/>
    <w:multiLevelType w:val="multilevel"/>
    <w:tmpl w:val="DBBAF0B8"/>
    <w:lvl w:ilvl="0">
      <w:start w:val="1"/>
      <w:numFmt w:val="bullet"/>
      <w:lvlText w:val=""/>
      <w:lvlJc w:val="left"/>
      <w:pPr>
        <w:tabs>
          <w:tab w:val="num" w:pos="644"/>
        </w:tabs>
        <w:ind w:left="644" w:hanging="360"/>
      </w:pPr>
      <w:rPr>
        <w:rFonts w:ascii="Symbol" w:hAnsi="Symbol" w:hint="default"/>
        <w:sz w:val="20"/>
      </w:rPr>
    </w:lvl>
    <w:lvl w:ilvl="1">
      <w:start w:val="1"/>
      <w:numFmt w:val="bullet"/>
      <w:lvlText w:val="o"/>
      <w:lvlJc w:val="left"/>
      <w:pPr>
        <w:tabs>
          <w:tab w:val="num" w:pos="1364"/>
        </w:tabs>
        <w:ind w:left="1364" w:hanging="360"/>
      </w:pPr>
      <w:rPr>
        <w:rFonts w:ascii="Courier New" w:hAnsi="Courier New" w:hint="default"/>
        <w:sz w:val="20"/>
      </w:rPr>
    </w:lvl>
    <w:lvl w:ilvl="2">
      <w:start w:val="1"/>
      <w:numFmt w:val="bullet"/>
      <w:lvlText w:val=""/>
      <w:lvlJc w:val="left"/>
      <w:pPr>
        <w:tabs>
          <w:tab w:val="num" w:pos="2084"/>
        </w:tabs>
        <w:ind w:left="2084" w:hanging="360"/>
      </w:pPr>
      <w:rPr>
        <w:rFonts w:ascii="Wingdings" w:hAnsi="Wingdings" w:hint="default"/>
        <w:sz w:val="20"/>
      </w:rPr>
    </w:lvl>
    <w:lvl w:ilvl="3">
      <w:start w:val="1"/>
      <w:numFmt w:val="bullet"/>
      <w:lvlText w:val=""/>
      <w:lvlJc w:val="left"/>
      <w:pPr>
        <w:tabs>
          <w:tab w:val="num" w:pos="2804"/>
        </w:tabs>
        <w:ind w:left="2804" w:hanging="360"/>
      </w:pPr>
      <w:rPr>
        <w:rFonts w:ascii="Wingdings" w:hAnsi="Wingdings" w:hint="default"/>
        <w:sz w:val="20"/>
      </w:rPr>
    </w:lvl>
    <w:lvl w:ilvl="4">
      <w:start w:val="1"/>
      <w:numFmt w:val="bullet"/>
      <w:lvlText w:val=""/>
      <w:lvlJc w:val="left"/>
      <w:pPr>
        <w:tabs>
          <w:tab w:val="num" w:pos="3524"/>
        </w:tabs>
        <w:ind w:left="3524" w:hanging="360"/>
      </w:pPr>
      <w:rPr>
        <w:rFonts w:ascii="Wingdings" w:hAnsi="Wingdings" w:hint="default"/>
        <w:sz w:val="20"/>
      </w:rPr>
    </w:lvl>
    <w:lvl w:ilvl="5">
      <w:start w:val="1"/>
      <w:numFmt w:val="bullet"/>
      <w:lvlText w:val=""/>
      <w:lvlJc w:val="left"/>
      <w:pPr>
        <w:tabs>
          <w:tab w:val="num" w:pos="4244"/>
        </w:tabs>
        <w:ind w:left="4244" w:hanging="360"/>
      </w:pPr>
      <w:rPr>
        <w:rFonts w:ascii="Wingdings" w:hAnsi="Wingdings" w:hint="default"/>
        <w:sz w:val="20"/>
      </w:rPr>
    </w:lvl>
    <w:lvl w:ilvl="6">
      <w:start w:val="1"/>
      <w:numFmt w:val="bullet"/>
      <w:lvlText w:val=""/>
      <w:lvlJc w:val="left"/>
      <w:pPr>
        <w:tabs>
          <w:tab w:val="num" w:pos="4964"/>
        </w:tabs>
        <w:ind w:left="4964" w:hanging="360"/>
      </w:pPr>
      <w:rPr>
        <w:rFonts w:ascii="Wingdings" w:hAnsi="Wingdings" w:hint="default"/>
        <w:sz w:val="20"/>
      </w:rPr>
    </w:lvl>
    <w:lvl w:ilvl="7">
      <w:start w:val="1"/>
      <w:numFmt w:val="bullet"/>
      <w:lvlText w:val=""/>
      <w:lvlJc w:val="left"/>
      <w:pPr>
        <w:tabs>
          <w:tab w:val="num" w:pos="5684"/>
        </w:tabs>
        <w:ind w:left="5684" w:hanging="360"/>
      </w:pPr>
      <w:rPr>
        <w:rFonts w:ascii="Wingdings" w:hAnsi="Wingdings" w:hint="default"/>
        <w:sz w:val="20"/>
      </w:rPr>
    </w:lvl>
    <w:lvl w:ilvl="8">
      <w:start w:val="1"/>
      <w:numFmt w:val="bullet"/>
      <w:lvlText w:val=""/>
      <w:lvlJc w:val="left"/>
      <w:pPr>
        <w:tabs>
          <w:tab w:val="num" w:pos="6404"/>
        </w:tabs>
        <w:ind w:left="6404" w:hanging="360"/>
      </w:pPr>
      <w:rPr>
        <w:rFonts w:ascii="Wingdings" w:hAnsi="Wingdings" w:hint="default"/>
        <w:sz w:val="20"/>
      </w:rPr>
    </w:lvl>
  </w:abstractNum>
  <w:abstractNum w:abstractNumId="11" w15:restartNumberingAfterBreak="0">
    <w:nsid w:val="40860A2C"/>
    <w:multiLevelType w:val="hybridMultilevel"/>
    <w:tmpl w:val="DA00F00E"/>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46BB4232"/>
    <w:multiLevelType w:val="hybridMultilevel"/>
    <w:tmpl w:val="82D6C3DA"/>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15:restartNumberingAfterBreak="0">
    <w:nsid w:val="48BD4CB2"/>
    <w:multiLevelType w:val="multilevel"/>
    <w:tmpl w:val="189C8C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7D1457"/>
    <w:multiLevelType w:val="multilevel"/>
    <w:tmpl w:val="E78EC3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7536A8"/>
    <w:multiLevelType w:val="hybridMultilevel"/>
    <w:tmpl w:val="F1E0E3CE"/>
    <w:lvl w:ilvl="0" w:tplc="0419000F">
      <w:start w:val="1"/>
      <w:numFmt w:val="decimal"/>
      <w:lvlText w:val="%1."/>
      <w:lvlJc w:val="left"/>
      <w:pPr>
        <w:ind w:left="873" w:hanging="360"/>
      </w:pPr>
      <w:rPr>
        <w:rFonts w:cs="Times New Roman" w:hint="default"/>
      </w:rPr>
    </w:lvl>
    <w:lvl w:ilvl="1" w:tplc="04190019">
      <w:start w:val="1"/>
      <w:numFmt w:val="lowerLetter"/>
      <w:lvlText w:val="%2."/>
      <w:lvlJc w:val="left"/>
      <w:pPr>
        <w:ind w:left="1593" w:hanging="360"/>
      </w:pPr>
      <w:rPr>
        <w:rFonts w:cs="Times New Roman"/>
      </w:rPr>
    </w:lvl>
    <w:lvl w:ilvl="2" w:tplc="0419001B">
      <w:start w:val="1"/>
      <w:numFmt w:val="lowerRoman"/>
      <w:lvlText w:val="%3."/>
      <w:lvlJc w:val="right"/>
      <w:pPr>
        <w:ind w:left="2313" w:hanging="180"/>
      </w:pPr>
      <w:rPr>
        <w:rFonts w:cs="Times New Roman"/>
      </w:rPr>
    </w:lvl>
    <w:lvl w:ilvl="3" w:tplc="0419000F">
      <w:start w:val="1"/>
      <w:numFmt w:val="decimal"/>
      <w:lvlText w:val="%4."/>
      <w:lvlJc w:val="left"/>
      <w:pPr>
        <w:ind w:left="3033" w:hanging="360"/>
      </w:pPr>
      <w:rPr>
        <w:rFonts w:cs="Times New Roman"/>
      </w:rPr>
    </w:lvl>
    <w:lvl w:ilvl="4" w:tplc="04190019">
      <w:start w:val="1"/>
      <w:numFmt w:val="lowerLetter"/>
      <w:lvlText w:val="%5."/>
      <w:lvlJc w:val="left"/>
      <w:pPr>
        <w:ind w:left="3753" w:hanging="360"/>
      </w:pPr>
      <w:rPr>
        <w:rFonts w:cs="Times New Roman"/>
      </w:rPr>
    </w:lvl>
    <w:lvl w:ilvl="5" w:tplc="0419001B">
      <w:start w:val="1"/>
      <w:numFmt w:val="lowerRoman"/>
      <w:lvlText w:val="%6."/>
      <w:lvlJc w:val="right"/>
      <w:pPr>
        <w:ind w:left="4473" w:hanging="180"/>
      </w:pPr>
      <w:rPr>
        <w:rFonts w:cs="Times New Roman"/>
      </w:rPr>
    </w:lvl>
    <w:lvl w:ilvl="6" w:tplc="0419000F">
      <w:start w:val="1"/>
      <w:numFmt w:val="decimal"/>
      <w:lvlText w:val="%7."/>
      <w:lvlJc w:val="left"/>
      <w:pPr>
        <w:ind w:left="5193" w:hanging="360"/>
      </w:pPr>
      <w:rPr>
        <w:rFonts w:cs="Times New Roman"/>
      </w:rPr>
    </w:lvl>
    <w:lvl w:ilvl="7" w:tplc="04190019">
      <w:start w:val="1"/>
      <w:numFmt w:val="lowerLetter"/>
      <w:lvlText w:val="%8."/>
      <w:lvlJc w:val="left"/>
      <w:pPr>
        <w:ind w:left="5913" w:hanging="360"/>
      </w:pPr>
      <w:rPr>
        <w:rFonts w:cs="Times New Roman"/>
      </w:rPr>
    </w:lvl>
    <w:lvl w:ilvl="8" w:tplc="0419001B">
      <w:start w:val="1"/>
      <w:numFmt w:val="lowerRoman"/>
      <w:lvlText w:val="%9."/>
      <w:lvlJc w:val="right"/>
      <w:pPr>
        <w:ind w:left="6633" w:hanging="180"/>
      </w:pPr>
      <w:rPr>
        <w:rFonts w:cs="Times New Roman"/>
      </w:rPr>
    </w:lvl>
  </w:abstractNum>
  <w:abstractNum w:abstractNumId="16" w15:restartNumberingAfterBreak="0">
    <w:nsid w:val="50201C82"/>
    <w:multiLevelType w:val="hybridMultilevel"/>
    <w:tmpl w:val="39B06946"/>
    <w:lvl w:ilvl="0" w:tplc="508A17BE">
      <w:start w:val="1"/>
      <w:numFmt w:val="decimal"/>
      <w:lvlText w:val="%1."/>
      <w:lvlJc w:val="left"/>
      <w:pPr>
        <w:tabs>
          <w:tab w:val="num" w:pos="876"/>
        </w:tabs>
        <w:ind w:left="876" w:hanging="360"/>
      </w:pPr>
      <w:rPr>
        <w:rFonts w:hint="default"/>
      </w:rPr>
    </w:lvl>
    <w:lvl w:ilvl="1" w:tplc="04190019" w:tentative="1">
      <w:start w:val="1"/>
      <w:numFmt w:val="lowerLetter"/>
      <w:lvlText w:val="%2."/>
      <w:lvlJc w:val="left"/>
      <w:pPr>
        <w:tabs>
          <w:tab w:val="num" w:pos="1596"/>
        </w:tabs>
        <w:ind w:left="1596" w:hanging="360"/>
      </w:pPr>
    </w:lvl>
    <w:lvl w:ilvl="2" w:tplc="0419001B" w:tentative="1">
      <w:start w:val="1"/>
      <w:numFmt w:val="lowerRoman"/>
      <w:lvlText w:val="%3."/>
      <w:lvlJc w:val="right"/>
      <w:pPr>
        <w:tabs>
          <w:tab w:val="num" w:pos="2316"/>
        </w:tabs>
        <w:ind w:left="2316" w:hanging="180"/>
      </w:pPr>
    </w:lvl>
    <w:lvl w:ilvl="3" w:tplc="0419000F" w:tentative="1">
      <w:start w:val="1"/>
      <w:numFmt w:val="decimal"/>
      <w:lvlText w:val="%4."/>
      <w:lvlJc w:val="left"/>
      <w:pPr>
        <w:tabs>
          <w:tab w:val="num" w:pos="3036"/>
        </w:tabs>
        <w:ind w:left="3036" w:hanging="360"/>
      </w:pPr>
    </w:lvl>
    <w:lvl w:ilvl="4" w:tplc="04190019" w:tentative="1">
      <w:start w:val="1"/>
      <w:numFmt w:val="lowerLetter"/>
      <w:lvlText w:val="%5."/>
      <w:lvlJc w:val="left"/>
      <w:pPr>
        <w:tabs>
          <w:tab w:val="num" w:pos="3756"/>
        </w:tabs>
        <w:ind w:left="3756" w:hanging="360"/>
      </w:pPr>
    </w:lvl>
    <w:lvl w:ilvl="5" w:tplc="0419001B" w:tentative="1">
      <w:start w:val="1"/>
      <w:numFmt w:val="lowerRoman"/>
      <w:lvlText w:val="%6."/>
      <w:lvlJc w:val="right"/>
      <w:pPr>
        <w:tabs>
          <w:tab w:val="num" w:pos="4476"/>
        </w:tabs>
        <w:ind w:left="4476" w:hanging="180"/>
      </w:pPr>
    </w:lvl>
    <w:lvl w:ilvl="6" w:tplc="0419000F" w:tentative="1">
      <w:start w:val="1"/>
      <w:numFmt w:val="decimal"/>
      <w:lvlText w:val="%7."/>
      <w:lvlJc w:val="left"/>
      <w:pPr>
        <w:tabs>
          <w:tab w:val="num" w:pos="5196"/>
        </w:tabs>
        <w:ind w:left="5196" w:hanging="360"/>
      </w:pPr>
    </w:lvl>
    <w:lvl w:ilvl="7" w:tplc="04190019" w:tentative="1">
      <w:start w:val="1"/>
      <w:numFmt w:val="lowerLetter"/>
      <w:lvlText w:val="%8."/>
      <w:lvlJc w:val="left"/>
      <w:pPr>
        <w:tabs>
          <w:tab w:val="num" w:pos="5916"/>
        </w:tabs>
        <w:ind w:left="5916" w:hanging="360"/>
      </w:pPr>
    </w:lvl>
    <w:lvl w:ilvl="8" w:tplc="0419001B" w:tentative="1">
      <w:start w:val="1"/>
      <w:numFmt w:val="lowerRoman"/>
      <w:lvlText w:val="%9."/>
      <w:lvlJc w:val="right"/>
      <w:pPr>
        <w:tabs>
          <w:tab w:val="num" w:pos="6636"/>
        </w:tabs>
        <w:ind w:left="6636" w:hanging="180"/>
      </w:pPr>
    </w:lvl>
  </w:abstractNum>
  <w:abstractNum w:abstractNumId="17" w15:restartNumberingAfterBreak="0">
    <w:nsid w:val="5D512A5A"/>
    <w:multiLevelType w:val="hybridMultilevel"/>
    <w:tmpl w:val="FBEAFB3A"/>
    <w:lvl w:ilvl="0" w:tplc="3AAC3DC0">
      <w:start w:val="1"/>
      <w:numFmt w:val="decimal"/>
      <w:lvlText w:val="%1."/>
      <w:lvlJc w:val="left"/>
      <w:pPr>
        <w:tabs>
          <w:tab w:val="num" w:pos="816"/>
        </w:tabs>
        <w:ind w:left="816"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62CC74E2"/>
    <w:multiLevelType w:val="hybridMultilevel"/>
    <w:tmpl w:val="FCC6FD06"/>
    <w:lvl w:ilvl="0" w:tplc="D3D8A4A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9" w15:restartNumberingAfterBreak="0">
    <w:nsid w:val="672A0739"/>
    <w:multiLevelType w:val="multilevel"/>
    <w:tmpl w:val="6BD44392"/>
    <w:lvl w:ilvl="0">
      <w:start w:val="1"/>
      <w:numFmt w:val="bullet"/>
      <w:lvlText w:val=""/>
      <w:lvlJc w:val="left"/>
      <w:pPr>
        <w:tabs>
          <w:tab w:val="num" w:pos="1230"/>
        </w:tabs>
        <w:ind w:left="1230" w:hanging="360"/>
      </w:pPr>
      <w:rPr>
        <w:rFonts w:ascii="Symbol" w:hAnsi="Symbol" w:hint="default"/>
      </w:rPr>
    </w:lvl>
    <w:lvl w:ilvl="1">
      <w:start w:val="1"/>
      <w:numFmt w:val="bullet"/>
      <w:lvlText w:val="o"/>
      <w:lvlJc w:val="left"/>
      <w:pPr>
        <w:tabs>
          <w:tab w:val="num" w:pos="1950"/>
        </w:tabs>
        <w:ind w:left="1950" w:hanging="360"/>
      </w:pPr>
      <w:rPr>
        <w:rFonts w:ascii="Courier New" w:hAnsi="Courier New" w:cs="Times New Roman" w:hint="default"/>
      </w:rPr>
    </w:lvl>
    <w:lvl w:ilvl="2">
      <w:start w:val="1"/>
      <w:numFmt w:val="bullet"/>
      <w:lvlText w:val=""/>
      <w:lvlJc w:val="left"/>
      <w:pPr>
        <w:tabs>
          <w:tab w:val="num" w:pos="2670"/>
        </w:tabs>
        <w:ind w:left="2670" w:hanging="360"/>
      </w:pPr>
      <w:rPr>
        <w:rFonts w:ascii="Wingdings" w:hAnsi="Wingdings" w:hint="default"/>
      </w:rPr>
    </w:lvl>
    <w:lvl w:ilvl="3">
      <w:start w:val="1"/>
      <w:numFmt w:val="bullet"/>
      <w:lvlText w:val=""/>
      <w:lvlJc w:val="left"/>
      <w:pPr>
        <w:tabs>
          <w:tab w:val="num" w:pos="3390"/>
        </w:tabs>
        <w:ind w:left="3390" w:hanging="360"/>
      </w:pPr>
      <w:rPr>
        <w:rFonts w:ascii="Symbol" w:hAnsi="Symbol" w:hint="default"/>
      </w:rPr>
    </w:lvl>
    <w:lvl w:ilvl="4">
      <w:start w:val="1"/>
      <w:numFmt w:val="bullet"/>
      <w:lvlText w:val="o"/>
      <w:lvlJc w:val="left"/>
      <w:pPr>
        <w:tabs>
          <w:tab w:val="num" w:pos="4110"/>
        </w:tabs>
        <w:ind w:left="4110" w:hanging="360"/>
      </w:pPr>
      <w:rPr>
        <w:rFonts w:ascii="Courier New" w:hAnsi="Courier New" w:cs="Times New Roman" w:hint="default"/>
      </w:rPr>
    </w:lvl>
    <w:lvl w:ilvl="5">
      <w:start w:val="1"/>
      <w:numFmt w:val="bullet"/>
      <w:lvlText w:val=""/>
      <w:lvlJc w:val="left"/>
      <w:pPr>
        <w:tabs>
          <w:tab w:val="num" w:pos="4830"/>
        </w:tabs>
        <w:ind w:left="4830" w:hanging="360"/>
      </w:pPr>
      <w:rPr>
        <w:rFonts w:ascii="Wingdings" w:hAnsi="Wingdings" w:hint="default"/>
      </w:rPr>
    </w:lvl>
    <w:lvl w:ilvl="6">
      <w:start w:val="1"/>
      <w:numFmt w:val="bullet"/>
      <w:lvlText w:val=""/>
      <w:lvlJc w:val="left"/>
      <w:pPr>
        <w:tabs>
          <w:tab w:val="num" w:pos="5550"/>
        </w:tabs>
        <w:ind w:left="5550" w:hanging="360"/>
      </w:pPr>
      <w:rPr>
        <w:rFonts w:ascii="Symbol" w:hAnsi="Symbol" w:hint="default"/>
      </w:rPr>
    </w:lvl>
    <w:lvl w:ilvl="7">
      <w:start w:val="1"/>
      <w:numFmt w:val="bullet"/>
      <w:lvlText w:val="o"/>
      <w:lvlJc w:val="left"/>
      <w:pPr>
        <w:tabs>
          <w:tab w:val="num" w:pos="6270"/>
        </w:tabs>
        <w:ind w:left="6270" w:hanging="360"/>
      </w:pPr>
      <w:rPr>
        <w:rFonts w:ascii="Courier New" w:hAnsi="Courier New" w:cs="Times New Roman" w:hint="default"/>
      </w:rPr>
    </w:lvl>
    <w:lvl w:ilvl="8">
      <w:start w:val="1"/>
      <w:numFmt w:val="bullet"/>
      <w:lvlText w:val=""/>
      <w:lvlJc w:val="left"/>
      <w:pPr>
        <w:tabs>
          <w:tab w:val="num" w:pos="6990"/>
        </w:tabs>
        <w:ind w:left="6990" w:hanging="360"/>
      </w:pPr>
      <w:rPr>
        <w:rFonts w:ascii="Wingdings" w:hAnsi="Wingdings" w:hint="default"/>
      </w:rPr>
    </w:lvl>
  </w:abstractNum>
  <w:abstractNum w:abstractNumId="20" w15:restartNumberingAfterBreak="0">
    <w:nsid w:val="689E460B"/>
    <w:multiLevelType w:val="hybridMultilevel"/>
    <w:tmpl w:val="21168D86"/>
    <w:lvl w:ilvl="0" w:tplc="D53E22A2">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6C84542B"/>
    <w:multiLevelType w:val="multilevel"/>
    <w:tmpl w:val="9DEC11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7"/>
  </w:num>
  <w:num w:numId="7">
    <w:abstractNumId w:val="16"/>
  </w:num>
  <w:num w:numId="8">
    <w:abstractNumId w:val="15"/>
  </w:num>
  <w:num w:numId="9">
    <w:abstractNumId w:val="6"/>
  </w:num>
  <w:num w:numId="10">
    <w:abstractNumId w:val="5"/>
  </w:num>
  <w:num w:numId="11">
    <w:abstractNumId w:val="0"/>
  </w:num>
  <w:num w:numId="12">
    <w:abstractNumId w:val="9"/>
  </w:num>
  <w:num w:numId="13">
    <w:abstractNumId w:val="1"/>
  </w:num>
  <w:num w:numId="14">
    <w:abstractNumId w:val="14"/>
  </w:num>
  <w:num w:numId="15">
    <w:abstractNumId w:val="13"/>
  </w:num>
  <w:num w:numId="16">
    <w:abstractNumId w:val="10"/>
  </w:num>
  <w:num w:numId="17">
    <w:abstractNumId w:val="8"/>
  </w:num>
  <w:num w:numId="18">
    <w:abstractNumId w:val="3"/>
  </w:num>
  <w:num w:numId="19">
    <w:abstractNumId w:val="21"/>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A52"/>
    <w:rsid w:val="0000008D"/>
    <w:rsid w:val="00000814"/>
    <w:rsid w:val="0000081C"/>
    <w:rsid w:val="00000ED1"/>
    <w:rsid w:val="0000122A"/>
    <w:rsid w:val="000013AE"/>
    <w:rsid w:val="000015D0"/>
    <w:rsid w:val="000020D2"/>
    <w:rsid w:val="00002830"/>
    <w:rsid w:val="00004255"/>
    <w:rsid w:val="00004DE8"/>
    <w:rsid w:val="000069E8"/>
    <w:rsid w:val="00006D9F"/>
    <w:rsid w:val="000079BE"/>
    <w:rsid w:val="00007C33"/>
    <w:rsid w:val="00010252"/>
    <w:rsid w:val="00010701"/>
    <w:rsid w:val="00011969"/>
    <w:rsid w:val="0001206E"/>
    <w:rsid w:val="00012BB3"/>
    <w:rsid w:val="00012ED0"/>
    <w:rsid w:val="000131F4"/>
    <w:rsid w:val="000143AC"/>
    <w:rsid w:val="00014BBD"/>
    <w:rsid w:val="00014CA8"/>
    <w:rsid w:val="0001577A"/>
    <w:rsid w:val="00015BC5"/>
    <w:rsid w:val="00015CD1"/>
    <w:rsid w:val="000160E2"/>
    <w:rsid w:val="00017260"/>
    <w:rsid w:val="0002097C"/>
    <w:rsid w:val="00020A37"/>
    <w:rsid w:val="00020CB0"/>
    <w:rsid w:val="00021051"/>
    <w:rsid w:val="0002215C"/>
    <w:rsid w:val="00022897"/>
    <w:rsid w:val="00022B02"/>
    <w:rsid w:val="00022C42"/>
    <w:rsid w:val="00023341"/>
    <w:rsid w:val="000246EC"/>
    <w:rsid w:val="00024EA9"/>
    <w:rsid w:val="0002515A"/>
    <w:rsid w:val="0002520F"/>
    <w:rsid w:val="00025C6C"/>
    <w:rsid w:val="00025EA2"/>
    <w:rsid w:val="0002635B"/>
    <w:rsid w:val="000304DD"/>
    <w:rsid w:val="0003151B"/>
    <w:rsid w:val="00031704"/>
    <w:rsid w:val="0003225C"/>
    <w:rsid w:val="000323A5"/>
    <w:rsid w:val="000324A7"/>
    <w:rsid w:val="0003294B"/>
    <w:rsid w:val="00032D10"/>
    <w:rsid w:val="00032ED4"/>
    <w:rsid w:val="00033A94"/>
    <w:rsid w:val="00034ADD"/>
    <w:rsid w:val="0003556D"/>
    <w:rsid w:val="00035883"/>
    <w:rsid w:val="00035CB6"/>
    <w:rsid w:val="000360A1"/>
    <w:rsid w:val="00036423"/>
    <w:rsid w:val="00036B95"/>
    <w:rsid w:val="00037131"/>
    <w:rsid w:val="000377E4"/>
    <w:rsid w:val="00037DB7"/>
    <w:rsid w:val="000419F0"/>
    <w:rsid w:val="00042091"/>
    <w:rsid w:val="0004275C"/>
    <w:rsid w:val="00042B08"/>
    <w:rsid w:val="0004374D"/>
    <w:rsid w:val="0004447E"/>
    <w:rsid w:val="00044914"/>
    <w:rsid w:val="00044971"/>
    <w:rsid w:val="00045367"/>
    <w:rsid w:val="000453FC"/>
    <w:rsid w:val="00045675"/>
    <w:rsid w:val="00046156"/>
    <w:rsid w:val="000462E9"/>
    <w:rsid w:val="0004775F"/>
    <w:rsid w:val="0005028A"/>
    <w:rsid w:val="00050D04"/>
    <w:rsid w:val="0005136C"/>
    <w:rsid w:val="000515A9"/>
    <w:rsid w:val="00051627"/>
    <w:rsid w:val="00052A47"/>
    <w:rsid w:val="00052C8B"/>
    <w:rsid w:val="0005304B"/>
    <w:rsid w:val="00054058"/>
    <w:rsid w:val="00054DEF"/>
    <w:rsid w:val="000552CB"/>
    <w:rsid w:val="0005554B"/>
    <w:rsid w:val="00055772"/>
    <w:rsid w:val="00055788"/>
    <w:rsid w:val="00055F0C"/>
    <w:rsid w:val="000572FD"/>
    <w:rsid w:val="00057458"/>
    <w:rsid w:val="0005792B"/>
    <w:rsid w:val="0006205F"/>
    <w:rsid w:val="00062073"/>
    <w:rsid w:val="0006314D"/>
    <w:rsid w:val="00063265"/>
    <w:rsid w:val="00063B23"/>
    <w:rsid w:val="000650F9"/>
    <w:rsid w:val="00065977"/>
    <w:rsid w:val="00065FD0"/>
    <w:rsid w:val="000667EE"/>
    <w:rsid w:val="00067A7E"/>
    <w:rsid w:val="00067E47"/>
    <w:rsid w:val="000710C1"/>
    <w:rsid w:val="00071F59"/>
    <w:rsid w:val="000728F3"/>
    <w:rsid w:val="0007299F"/>
    <w:rsid w:val="00072F87"/>
    <w:rsid w:val="00074292"/>
    <w:rsid w:val="00074DCE"/>
    <w:rsid w:val="00074F93"/>
    <w:rsid w:val="0007513D"/>
    <w:rsid w:val="00075332"/>
    <w:rsid w:val="00075530"/>
    <w:rsid w:val="000757E7"/>
    <w:rsid w:val="00075842"/>
    <w:rsid w:val="000759EC"/>
    <w:rsid w:val="00075CF9"/>
    <w:rsid w:val="00075D04"/>
    <w:rsid w:val="00076831"/>
    <w:rsid w:val="00077498"/>
    <w:rsid w:val="00080507"/>
    <w:rsid w:val="00080863"/>
    <w:rsid w:val="00081569"/>
    <w:rsid w:val="000820FD"/>
    <w:rsid w:val="000831A3"/>
    <w:rsid w:val="000839A8"/>
    <w:rsid w:val="0008477E"/>
    <w:rsid w:val="000847D1"/>
    <w:rsid w:val="00084A29"/>
    <w:rsid w:val="000850E9"/>
    <w:rsid w:val="0008550B"/>
    <w:rsid w:val="000857FC"/>
    <w:rsid w:val="00085BBE"/>
    <w:rsid w:val="000860E4"/>
    <w:rsid w:val="00086963"/>
    <w:rsid w:val="000871E0"/>
    <w:rsid w:val="00091227"/>
    <w:rsid w:val="00091555"/>
    <w:rsid w:val="00092557"/>
    <w:rsid w:val="00092793"/>
    <w:rsid w:val="00092892"/>
    <w:rsid w:val="00093FEA"/>
    <w:rsid w:val="00096441"/>
    <w:rsid w:val="000A0823"/>
    <w:rsid w:val="000A08C6"/>
    <w:rsid w:val="000A0BA5"/>
    <w:rsid w:val="000A0BF6"/>
    <w:rsid w:val="000A0DEB"/>
    <w:rsid w:val="000A129B"/>
    <w:rsid w:val="000A1431"/>
    <w:rsid w:val="000A1CBB"/>
    <w:rsid w:val="000A1CED"/>
    <w:rsid w:val="000A23B3"/>
    <w:rsid w:val="000A2A74"/>
    <w:rsid w:val="000A2B4D"/>
    <w:rsid w:val="000A32B0"/>
    <w:rsid w:val="000A473E"/>
    <w:rsid w:val="000A5173"/>
    <w:rsid w:val="000A661D"/>
    <w:rsid w:val="000A6663"/>
    <w:rsid w:val="000A6A16"/>
    <w:rsid w:val="000A6E1E"/>
    <w:rsid w:val="000B01AB"/>
    <w:rsid w:val="000B07D1"/>
    <w:rsid w:val="000B150E"/>
    <w:rsid w:val="000B26FF"/>
    <w:rsid w:val="000B3798"/>
    <w:rsid w:val="000B3AC1"/>
    <w:rsid w:val="000B47BB"/>
    <w:rsid w:val="000B4B97"/>
    <w:rsid w:val="000B6049"/>
    <w:rsid w:val="000B6218"/>
    <w:rsid w:val="000B7369"/>
    <w:rsid w:val="000B799C"/>
    <w:rsid w:val="000C0851"/>
    <w:rsid w:val="000C0F3D"/>
    <w:rsid w:val="000C142B"/>
    <w:rsid w:val="000C1751"/>
    <w:rsid w:val="000C1C4B"/>
    <w:rsid w:val="000C31A0"/>
    <w:rsid w:val="000C3648"/>
    <w:rsid w:val="000C36D8"/>
    <w:rsid w:val="000C559D"/>
    <w:rsid w:val="000C5770"/>
    <w:rsid w:val="000C5B7A"/>
    <w:rsid w:val="000C5EC1"/>
    <w:rsid w:val="000C79F1"/>
    <w:rsid w:val="000C7B90"/>
    <w:rsid w:val="000C7EB8"/>
    <w:rsid w:val="000C7F20"/>
    <w:rsid w:val="000D0138"/>
    <w:rsid w:val="000D090E"/>
    <w:rsid w:val="000D0CD4"/>
    <w:rsid w:val="000D12A6"/>
    <w:rsid w:val="000D1C46"/>
    <w:rsid w:val="000D1CC8"/>
    <w:rsid w:val="000D3139"/>
    <w:rsid w:val="000D3597"/>
    <w:rsid w:val="000D40D8"/>
    <w:rsid w:val="000D4CB3"/>
    <w:rsid w:val="000D5136"/>
    <w:rsid w:val="000D6090"/>
    <w:rsid w:val="000D6B99"/>
    <w:rsid w:val="000D70BA"/>
    <w:rsid w:val="000D7949"/>
    <w:rsid w:val="000E0920"/>
    <w:rsid w:val="000E16B1"/>
    <w:rsid w:val="000E19C2"/>
    <w:rsid w:val="000E1B2C"/>
    <w:rsid w:val="000E235F"/>
    <w:rsid w:val="000E2A46"/>
    <w:rsid w:val="000E2F4E"/>
    <w:rsid w:val="000E369C"/>
    <w:rsid w:val="000E4B34"/>
    <w:rsid w:val="000E5381"/>
    <w:rsid w:val="000E6337"/>
    <w:rsid w:val="000E6668"/>
    <w:rsid w:val="000E6CAB"/>
    <w:rsid w:val="000E7069"/>
    <w:rsid w:val="000E771A"/>
    <w:rsid w:val="000E7F7B"/>
    <w:rsid w:val="000F042E"/>
    <w:rsid w:val="000F04EC"/>
    <w:rsid w:val="000F132C"/>
    <w:rsid w:val="000F176C"/>
    <w:rsid w:val="000F1BE5"/>
    <w:rsid w:val="000F1D80"/>
    <w:rsid w:val="000F2AD3"/>
    <w:rsid w:val="000F2C04"/>
    <w:rsid w:val="000F2CF1"/>
    <w:rsid w:val="000F43C6"/>
    <w:rsid w:val="000F4A72"/>
    <w:rsid w:val="000F54CD"/>
    <w:rsid w:val="000F587C"/>
    <w:rsid w:val="000F5C53"/>
    <w:rsid w:val="000F6865"/>
    <w:rsid w:val="000F6F22"/>
    <w:rsid w:val="0010059E"/>
    <w:rsid w:val="0010160C"/>
    <w:rsid w:val="0010272B"/>
    <w:rsid w:val="0010306F"/>
    <w:rsid w:val="00103327"/>
    <w:rsid w:val="0010368A"/>
    <w:rsid w:val="00103BE6"/>
    <w:rsid w:val="00104C26"/>
    <w:rsid w:val="00105C46"/>
    <w:rsid w:val="001064C6"/>
    <w:rsid w:val="00106584"/>
    <w:rsid w:val="0010768D"/>
    <w:rsid w:val="00110CBB"/>
    <w:rsid w:val="00111405"/>
    <w:rsid w:val="00111A32"/>
    <w:rsid w:val="001122B5"/>
    <w:rsid w:val="001127E0"/>
    <w:rsid w:val="001145BE"/>
    <w:rsid w:val="0011576F"/>
    <w:rsid w:val="0011606F"/>
    <w:rsid w:val="00116F73"/>
    <w:rsid w:val="001171A9"/>
    <w:rsid w:val="00120345"/>
    <w:rsid w:val="0012181F"/>
    <w:rsid w:val="00121930"/>
    <w:rsid w:val="00121EB3"/>
    <w:rsid w:val="00122260"/>
    <w:rsid w:val="001231D8"/>
    <w:rsid w:val="00123625"/>
    <w:rsid w:val="00123AC3"/>
    <w:rsid w:val="00123E2B"/>
    <w:rsid w:val="001241CA"/>
    <w:rsid w:val="001245A1"/>
    <w:rsid w:val="001247FA"/>
    <w:rsid w:val="00124907"/>
    <w:rsid w:val="00124C7B"/>
    <w:rsid w:val="00124EFF"/>
    <w:rsid w:val="00125B49"/>
    <w:rsid w:val="00126A0D"/>
    <w:rsid w:val="0013000A"/>
    <w:rsid w:val="0013010F"/>
    <w:rsid w:val="00130420"/>
    <w:rsid w:val="001305DB"/>
    <w:rsid w:val="001309E3"/>
    <w:rsid w:val="00130DD5"/>
    <w:rsid w:val="001311DA"/>
    <w:rsid w:val="001327C2"/>
    <w:rsid w:val="0013491F"/>
    <w:rsid w:val="00134A1D"/>
    <w:rsid w:val="00134F18"/>
    <w:rsid w:val="0013510A"/>
    <w:rsid w:val="00136A3D"/>
    <w:rsid w:val="00136B21"/>
    <w:rsid w:val="00137178"/>
    <w:rsid w:val="00137670"/>
    <w:rsid w:val="001376BC"/>
    <w:rsid w:val="00137B51"/>
    <w:rsid w:val="00137CB0"/>
    <w:rsid w:val="00140214"/>
    <w:rsid w:val="0014033D"/>
    <w:rsid w:val="00140D99"/>
    <w:rsid w:val="00141A10"/>
    <w:rsid w:val="001431E1"/>
    <w:rsid w:val="001433AF"/>
    <w:rsid w:val="00143FAA"/>
    <w:rsid w:val="00144C40"/>
    <w:rsid w:val="00144D0C"/>
    <w:rsid w:val="00145A07"/>
    <w:rsid w:val="00146382"/>
    <w:rsid w:val="00146595"/>
    <w:rsid w:val="001468AF"/>
    <w:rsid w:val="00146DF6"/>
    <w:rsid w:val="00146E5A"/>
    <w:rsid w:val="001470BA"/>
    <w:rsid w:val="001473C4"/>
    <w:rsid w:val="001503C4"/>
    <w:rsid w:val="00150BFE"/>
    <w:rsid w:val="0015135E"/>
    <w:rsid w:val="00152028"/>
    <w:rsid w:val="00155183"/>
    <w:rsid w:val="00155474"/>
    <w:rsid w:val="001561E6"/>
    <w:rsid w:val="00156304"/>
    <w:rsid w:val="001571B2"/>
    <w:rsid w:val="0015772B"/>
    <w:rsid w:val="00157AE1"/>
    <w:rsid w:val="00157B7E"/>
    <w:rsid w:val="00157C5D"/>
    <w:rsid w:val="00157CCC"/>
    <w:rsid w:val="00161026"/>
    <w:rsid w:val="00161A09"/>
    <w:rsid w:val="00163B0C"/>
    <w:rsid w:val="00163B5D"/>
    <w:rsid w:val="00163B96"/>
    <w:rsid w:val="00163DAB"/>
    <w:rsid w:val="0016536E"/>
    <w:rsid w:val="00166B37"/>
    <w:rsid w:val="0016738E"/>
    <w:rsid w:val="001678BF"/>
    <w:rsid w:val="001700A9"/>
    <w:rsid w:val="00170676"/>
    <w:rsid w:val="0017071D"/>
    <w:rsid w:val="001713F0"/>
    <w:rsid w:val="0017162F"/>
    <w:rsid w:val="0017169C"/>
    <w:rsid w:val="00172882"/>
    <w:rsid w:val="0017300B"/>
    <w:rsid w:val="001730D8"/>
    <w:rsid w:val="001746E2"/>
    <w:rsid w:val="001756E5"/>
    <w:rsid w:val="00175AC7"/>
    <w:rsid w:val="00175AD5"/>
    <w:rsid w:val="00176770"/>
    <w:rsid w:val="00176DFF"/>
    <w:rsid w:val="00180947"/>
    <w:rsid w:val="00181B48"/>
    <w:rsid w:val="00181D31"/>
    <w:rsid w:val="001825B6"/>
    <w:rsid w:val="001826BC"/>
    <w:rsid w:val="0018288C"/>
    <w:rsid w:val="00182CB5"/>
    <w:rsid w:val="00182DCD"/>
    <w:rsid w:val="00183308"/>
    <w:rsid w:val="00183AC7"/>
    <w:rsid w:val="001848A5"/>
    <w:rsid w:val="00184D0D"/>
    <w:rsid w:val="00185537"/>
    <w:rsid w:val="00185720"/>
    <w:rsid w:val="00185A73"/>
    <w:rsid w:val="00185CFC"/>
    <w:rsid w:val="00186311"/>
    <w:rsid w:val="001863E6"/>
    <w:rsid w:val="0018773C"/>
    <w:rsid w:val="00190016"/>
    <w:rsid w:val="00190169"/>
    <w:rsid w:val="001901DC"/>
    <w:rsid w:val="00191055"/>
    <w:rsid w:val="001914E2"/>
    <w:rsid w:val="00191801"/>
    <w:rsid w:val="00191871"/>
    <w:rsid w:val="00191C18"/>
    <w:rsid w:val="00191CAB"/>
    <w:rsid w:val="00191E2B"/>
    <w:rsid w:val="00193B9A"/>
    <w:rsid w:val="00193EB2"/>
    <w:rsid w:val="00193EF4"/>
    <w:rsid w:val="0019566A"/>
    <w:rsid w:val="00195B12"/>
    <w:rsid w:val="00195D34"/>
    <w:rsid w:val="00195EF9"/>
    <w:rsid w:val="001969DC"/>
    <w:rsid w:val="00196C22"/>
    <w:rsid w:val="0019701F"/>
    <w:rsid w:val="001971A2"/>
    <w:rsid w:val="00197208"/>
    <w:rsid w:val="00197AD6"/>
    <w:rsid w:val="001A03E9"/>
    <w:rsid w:val="001A047D"/>
    <w:rsid w:val="001A06EE"/>
    <w:rsid w:val="001A08DD"/>
    <w:rsid w:val="001A19DD"/>
    <w:rsid w:val="001A1AD5"/>
    <w:rsid w:val="001A2627"/>
    <w:rsid w:val="001A3099"/>
    <w:rsid w:val="001A3228"/>
    <w:rsid w:val="001A4549"/>
    <w:rsid w:val="001A5A9A"/>
    <w:rsid w:val="001A619A"/>
    <w:rsid w:val="001A6B09"/>
    <w:rsid w:val="001A6F2B"/>
    <w:rsid w:val="001A7697"/>
    <w:rsid w:val="001A7D06"/>
    <w:rsid w:val="001B057B"/>
    <w:rsid w:val="001B08CA"/>
    <w:rsid w:val="001B1223"/>
    <w:rsid w:val="001B1554"/>
    <w:rsid w:val="001B16E5"/>
    <w:rsid w:val="001B3140"/>
    <w:rsid w:val="001B3185"/>
    <w:rsid w:val="001B3289"/>
    <w:rsid w:val="001B361D"/>
    <w:rsid w:val="001B39F3"/>
    <w:rsid w:val="001B3BFE"/>
    <w:rsid w:val="001B41DC"/>
    <w:rsid w:val="001B422C"/>
    <w:rsid w:val="001B4232"/>
    <w:rsid w:val="001B4AB2"/>
    <w:rsid w:val="001B574B"/>
    <w:rsid w:val="001B5792"/>
    <w:rsid w:val="001B63E7"/>
    <w:rsid w:val="001B6813"/>
    <w:rsid w:val="001B7017"/>
    <w:rsid w:val="001B7575"/>
    <w:rsid w:val="001B7EA5"/>
    <w:rsid w:val="001C0437"/>
    <w:rsid w:val="001C21E4"/>
    <w:rsid w:val="001C253F"/>
    <w:rsid w:val="001C44B6"/>
    <w:rsid w:val="001C4F8B"/>
    <w:rsid w:val="001C5155"/>
    <w:rsid w:val="001C5954"/>
    <w:rsid w:val="001C5C2C"/>
    <w:rsid w:val="001C70BC"/>
    <w:rsid w:val="001C7C78"/>
    <w:rsid w:val="001D11C1"/>
    <w:rsid w:val="001D1942"/>
    <w:rsid w:val="001D1A40"/>
    <w:rsid w:val="001D1C04"/>
    <w:rsid w:val="001D24C5"/>
    <w:rsid w:val="001D3218"/>
    <w:rsid w:val="001D4652"/>
    <w:rsid w:val="001D46BE"/>
    <w:rsid w:val="001D4AA2"/>
    <w:rsid w:val="001D4D31"/>
    <w:rsid w:val="001D64B6"/>
    <w:rsid w:val="001D67D4"/>
    <w:rsid w:val="001D7624"/>
    <w:rsid w:val="001D76E4"/>
    <w:rsid w:val="001D7734"/>
    <w:rsid w:val="001E00A7"/>
    <w:rsid w:val="001E12F3"/>
    <w:rsid w:val="001E20DD"/>
    <w:rsid w:val="001E267F"/>
    <w:rsid w:val="001E26D0"/>
    <w:rsid w:val="001E32A5"/>
    <w:rsid w:val="001E40D4"/>
    <w:rsid w:val="001E46A0"/>
    <w:rsid w:val="001E4736"/>
    <w:rsid w:val="001E4DF7"/>
    <w:rsid w:val="001E7A60"/>
    <w:rsid w:val="001F00EE"/>
    <w:rsid w:val="001F1139"/>
    <w:rsid w:val="001F1A69"/>
    <w:rsid w:val="001F1C14"/>
    <w:rsid w:val="001F2346"/>
    <w:rsid w:val="001F23EA"/>
    <w:rsid w:val="001F2664"/>
    <w:rsid w:val="001F2D13"/>
    <w:rsid w:val="001F2F28"/>
    <w:rsid w:val="001F3253"/>
    <w:rsid w:val="001F337C"/>
    <w:rsid w:val="001F33CB"/>
    <w:rsid w:val="001F341B"/>
    <w:rsid w:val="001F394F"/>
    <w:rsid w:val="001F3E1C"/>
    <w:rsid w:val="001F43B5"/>
    <w:rsid w:val="001F4AC6"/>
    <w:rsid w:val="001F4B43"/>
    <w:rsid w:val="001F4C76"/>
    <w:rsid w:val="001F6E7F"/>
    <w:rsid w:val="001F72C9"/>
    <w:rsid w:val="0020042E"/>
    <w:rsid w:val="00200809"/>
    <w:rsid w:val="00200CF2"/>
    <w:rsid w:val="00202F54"/>
    <w:rsid w:val="002039F2"/>
    <w:rsid w:val="00204216"/>
    <w:rsid w:val="002057BB"/>
    <w:rsid w:val="002059A7"/>
    <w:rsid w:val="00205AA7"/>
    <w:rsid w:val="002066A7"/>
    <w:rsid w:val="00207D7D"/>
    <w:rsid w:val="00207EFB"/>
    <w:rsid w:val="002100B0"/>
    <w:rsid w:val="00210329"/>
    <w:rsid w:val="002107D1"/>
    <w:rsid w:val="002116E8"/>
    <w:rsid w:val="00211E6E"/>
    <w:rsid w:val="00211F0A"/>
    <w:rsid w:val="002123C8"/>
    <w:rsid w:val="002128FB"/>
    <w:rsid w:val="00212DC1"/>
    <w:rsid w:val="002130AC"/>
    <w:rsid w:val="0021359A"/>
    <w:rsid w:val="002138E4"/>
    <w:rsid w:val="00213D96"/>
    <w:rsid w:val="002140D7"/>
    <w:rsid w:val="00215F58"/>
    <w:rsid w:val="00216738"/>
    <w:rsid w:val="00216AA8"/>
    <w:rsid w:val="00216BC3"/>
    <w:rsid w:val="002177F9"/>
    <w:rsid w:val="00217D39"/>
    <w:rsid w:val="002213E1"/>
    <w:rsid w:val="0022198C"/>
    <w:rsid w:val="00222202"/>
    <w:rsid w:val="002231A9"/>
    <w:rsid w:val="00223C5C"/>
    <w:rsid w:val="00223C75"/>
    <w:rsid w:val="00224092"/>
    <w:rsid w:val="00224283"/>
    <w:rsid w:val="00224519"/>
    <w:rsid w:val="002249F5"/>
    <w:rsid w:val="00225AB9"/>
    <w:rsid w:val="00225B8C"/>
    <w:rsid w:val="0022620F"/>
    <w:rsid w:val="002267CE"/>
    <w:rsid w:val="00226ADA"/>
    <w:rsid w:val="00226B3F"/>
    <w:rsid w:val="00226BB9"/>
    <w:rsid w:val="00226C69"/>
    <w:rsid w:val="00227AE1"/>
    <w:rsid w:val="002304B0"/>
    <w:rsid w:val="0023065C"/>
    <w:rsid w:val="002307DB"/>
    <w:rsid w:val="002320A3"/>
    <w:rsid w:val="002327E5"/>
    <w:rsid w:val="0023304B"/>
    <w:rsid w:val="002333D1"/>
    <w:rsid w:val="00233E84"/>
    <w:rsid w:val="00233F70"/>
    <w:rsid w:val="00234500"/>
    <w:rsid w:val="00234686"/>
    <w:rsid w:val="002346BF"/>
    <w:rsid w:val="0023479B"/>
    <w:rsid w:val="00234E53"/>
    <w:rsid w:val="00235102"/>
    <w:rsid w:val="00236CE5"/>
    <w:rsid w:val="00237778"/>
    <w:rsid w:val="00237A10"/>
    <w:rsid w:val="00237C52"/>
    <w:rsid w:val="0024009D"/>
    <w:rsid w:val="0024051C"/>
    <w:rsid w:val="002407C8"/>
    <w:rsid w:val="00240D39"/>
    <w:rsid w:val="00240E84"/>
    <w:rsid w:val="002415FF"/>
    <w:rsid w:val="00241AC5"/>
    <w:rsid w:val="002433B1"/>
    <w:rsid w:val="00243E1D"/>
    <w:rsid w:val="00243F9E"/>
    <w:rsid w:val="00245018"/>
    <w:rsid w:val="0024529E"/>
    <w:rsid w:val="00245AA8"/>
    <w:rsid w:val="00246381"/>
    <w:rsid w:val="0024641B"/>
    <w:rsid w:val="002465CB"/>
    <w:rsid w:val="00246840"/>
    <w:rsid w:val="002473D2"/>
    <w:rsid w:val="00247E9A"/>
    <w:rsid w:val="002504D3"/>
    <w:rsid w:val="00250EB2"/>
    <w:rsid w:val="00250EEB"/>
    <w:rsid w:val="002515F2"/>
    <w:rsid w:val="00251652"/>
    <w:rsid w:val="002527DA"/>
    <w:rsid w:val="002530B3"/>
    <w:rsid w:val="002549E6"/>
    <w:rsid w:val="00254A2C"/>
    <w:rsid w:val="00254C49"/>
    <w:rsid w:val="00255BCD"/>
    <w:rsid w:val="0025609C"/>
    <w:rsid w:val="00256146"/>
    <w:rsid w:val="002568DE"/>
    <w:rsid w:val="00256D9C"/>
    <w:rsid w:val="00257B0C"/>
    <w:rsid w:val="00257C5A"/>
    <w:rsid w:val="00257EE8"/>
    <w:rsid w:val="002606B2"/>
    <w:rsid w:val="0026130A"/>
    <w:rsid w:val="00262182"/>
    <w:rsid w:val="002627AA"/>
    <w:rsid w:val="00262E86"/>
    <w:rsid w:val="00263175"/>
    <w:rsid w:val="00263327"/>
    <w:rsid w:val="00263CD5"/>
    <w:rsid w:val="0026419C"/>
    <w:rsid w:val="002643B5"/>
    <w:rsid w:val="0026600E"/>
    <w:rsid w:val="00266EBA"/>
    <w:rsid w:val="002675F0"/>
    <w:rsid w:val="00271895"/>
    <w:rsid w:val="00272871"/>
    <w:rsid w:val="002729A8"/>
    <w:rsid w:val="002729D5"/>
    <w:rsid w:val="00272D33"/>
    <w:rsid w:val="00272E5E"/>
    <w:rsid w:val="00273B4B"/>
    <w:rsid w:val="00273CC9"/>
    <w:rsid w:val="00273EF3"/>
    <w:rsid w:val="00274B71"/>
    <w:rsid w:val="00275B69"/>
    <w:rsid w:val="00276AF9"/>
    <w:rsid w:val="00277060"/>
    <w:rsid w:val="00277DCA"/>
    <w:rsid w:val="00277FFC"/>
    <w:rsid w:val="00280C61"/>
    <w:rsid w:val="0028133F"/>
    <w:rsid w:val="0028323D"/>
    <w:rsid w:val="0028375A"/>
    <w:rsid w:val="00283ED3"/>
    <w:rsid w:val="00285055"/>
    <w:rsid w:val="002851EB"/>
    <w:rsid w:val="00285736"/>
    <w:rsid w:val="002864FD"/>
    <w:rsid w:val="00286801"/>
    <w:rsid w:val="00286ABC"/>
    <w:rsid w:val="00286E97"/>
    <w:rsid w:val="002870FD"/>
    <w:rsid w:val="0028753F"/>
    <w:rsid w:val="00290389"/>
    <w:rsid w:val="00290780"/>
    <w:rsid w:val="00291A6B"/>
    <w:rsid w:val="00292266"/>
    <w:rsid w:val="00292285"/>
    <w:rsid w:val="00292385"/>
    <w:rsid w:val="00292748"/>
    <w:rsid w:val="00294261"/>
    <w:rsid w:val="002949D1"/>
    <w:rsid w:val="0029505B"/>
    <w:rsid w:val="0029562A"/>
    <w:rsid w:val="00295852"/>
    <w:rsid w:val="00295FFB"/>
    <w:rsid w:val="00296EAC"/>
    <w:rsid w:val="002974DF"/>
    <w:rsid w:val="002A0176"/>
    <w:rsid w:val="002A2153"/>
    <w:rsid w:val="002A2314"/>
    <w:rsid w:val="002A4823"/>
    <w:rsid w:val="002A4B47"/>
    <w:rsid w:val="002A4B79"/>
    <w:rsid w:val="002A5932"/>
    <w:rsid w:val="002A64B3"/>
    <w:rsid w:val="002A6699"/>
    <w:rsid w:val="002A66E4"/>
    <w:rsid w:val="002A6F17"/>
    <w:rsid w:val="002A7441"/>
    <w:rsid w:val="002A78A6"/>
    <w:rsid w:val="002A7A94"/>
    <w:rsid w:val="002B0D90"/>
    <w:rsid w:val="002B18BE"/>
    <w:rsid w:val="002B1AFB"/>
    <w:rsid w:val="002B1B0C"/>
    <w:rsid w:val="002B1C64"/>
    <w:rsid w:val="002B2715"/>
    <w:rsid w:val="002B31AD"/>
    <w:rsid w:val="002B3B45"/>
    <w:rsid w:val="002B3C01"/>
    <w:rsid w:val="002B3D04"/>
    <w:rsid w:val="002B456D"/>
    <w:rsid w:val="002B4B15"/>
    <w:rsid w:val="002B4B26"/>
    <w:rsid w:val="002B4EDE"/>
    <w:rsid w:val="002B543A"/>
    <w:rsid w:val="002B5C02"/>
    <w:rsid w:val="002B601F"/>
    <w:rsid w:val="002C086A"/>
    <w:rsid w:val="002C0E44"/>
    <w:rsid w:val="002C288B"/>
    <w:rsid w:val="002C2A7C"/>
    <w:rsid w:val="002C37B4"/>
    <w:rsid w:val="002C4073"/>
    <w:rsid w:val="002C557F"/>
    <w:rsid w:val="002C63C3"/>
    <w:rsid w:val="002C689E"/>
    <w:rsid w:val="002C6FDD"/>
    <w:rsid w:val="002C7A70"/>
    <w:rsid w:val="002C7C90"/>
    <w:rsid w:val="002D1347"/>
    <w:rsid w:val="002D14DC"/>
    <w:rsid w:val="002D2073"/>
    <w:rsid w:val="002D2520"/>
    <w:rsid w:val="002D2669"/>
    <w:rsid w:val="002D2C55"/>
    <w:rsid w:val="002D4796"/>
    <w:rsid w:val="002D4AD0"/>
    <w:rsid w:val="002D51EE"/>
    <w:rsid w:val="002D5810"/>
    <w:rsid w:val="002D6725"/>
    <w:rsid w:val="002D6DA5"/>
    <w:rsid w:val="002D7CF1"/>
    <w:rsid w:val="002D7FF6"/>
    <w:rsid w:val="002E0862"/>
    <w:rsid w:val="002E0E84"/>
    <w:rsid w:val="002E1470"/>
    <w:rsid w:val="002E17FA"/>
    <w:rsid w:val="002E2982"/>
    <w:rsid w:val="002E3647"/>
    <w:rsid w:val="002E4665"/>
    <w:rsid w:val="002E4B6D"/>
    <w:rsid w:val="002E73EC"/>
    <w:rsid w:val="002F03B5"/>
    <w:rsid w:val="002F162B"/>
    <w:rsid w:val="002F36BA"/>
    <w:rsid w:val="002F3FFE"/>
    <w:rsid w:val="002F4406"/>
    <w:rsid w:val="002F4E51"/>
    <w:rsid w:val="002F6FD6"/>
    <w:rsid w:val="002F77B0"/>
    <w:rsid w:val="00300079"/>
    <w:rsid w:val="00301554"/>
    <w:rsid w:val="00301697"/>
    <w:rsid w:val="00303812"/>
    <w:rsid w:val="00303BA5"/>
    <w:rsid w:val="00303DCA"/>
    <w:rsid w:val="00303F64"/>
    <w:rsid w:val="00304E05"/>
    <w:rsid w:val="00304E2F"/>
    <w:rsid w:val="0030587B"/>
    <w:rsid w:val="00305C6B"/>
    <w:rsid w:val="00305FAD"/>
    <w:rsid w:val="00306DB7"/>
    <w:rsid w:val="00307A52"/>
    <w:rsid w:val="00307F74"/>
    <w:rsid w:val="00310AD8"/>
    <w:rsid w:val="00310B6B"/>
    <w:rsid w:val="00311071"/>
    <w:rsid w:val="00315A9B"/>
    <w:rsid w:val="003166C6"/>
    <w:rsid w:val="0031689B"/>
    <w:rsid w:val="00316BE0"/>
    <w:rsid w:val="003170D5"/>
    <w:rsid w:val="00317251"/>
    <w:rsid w:val="0031768C"/>
    <w:rsid w:val="00317D81"/>
    <w:rsid w:val="00320476"/>
    <w:rsid w:val="00320528"/>
    <w:rsid w:val="00320D01"/>
    <w:rsid w:val="00321542"/>
    <w:rsid w:val="00321CB5"/>
    <w:rsid w:val="00322203"/>
    <w:rsid w:val="0032295B"/>
    <w:rsid w:val="00323E33"/>
    <w:rsid w:val="00323E50"/>
    <w:rsid w:val="00325224"/>
    <w:rsid w:val="003274AC"/>
    <w:rsid w:val="00327F36"/>
    <w:rsid w:val="00330357"/>
    <w:rsid w:val="003321F9"/>
    <w:rsid w:val="00334251"/>
    <w:rsid w:val="003345C0"/>
    <w:rsid w:val="00334BB1"/>
    <w:rsid w:val="003351AF"/>
    <w:rsid w:val="0033523C"/>
    <w:rsid w:val="0033568A"/>
    <w:rsid w:val="003357D7"/>
    <w:rsid w:val="0033593F"/>
    <w:rsid w:val="00336A80"/>
    <w:rsid w:val="003376BE"/>
    <w:rsid w:val="00337D9F"/>
    <w:rsid w:val="00337FA0"/>
    <w:rsid w:val="00340BEF"/>
    <w:rsid w:val="00341828"/>
    <w:rsid w:val="00341994"/>
    <w:rsid w:val="00342796"/>
    <w:rsid w:val="00342911"/>
    <w:rsid w:val="00342AC7"/>
    <w:rsid w:val="003433C5"/>
    <w:rsid w:val="0034363F"/>
    <w:rsid w:val="00344032"/>
    <w:rsid w:val="0034511B"/>
    <w:rsid w:val="00347EC7"/>
    <w:rsid w:val="00350166"/>
    <w:rsid w:val="00350566"/>
    <w:rsid w:val="0035061B"/>
    <w:rsid w:val="0035149A"/>
    <w:rsid w:val="00351B86"/>
    <w:rsid w:val="00351D92"/>
    <w:rsid w:val="00352599"/>
    <w:rsid w:val="00353620"/>
    <w:rsid w:val="00353857"/>
    <w:rsid w:val="00353AAB"/>
    <w:rsid w:val="003544CB"/>
    <w:rsid w:val="00355682"/>
    <w:rsid w:val="0035667C"/>
    <w:rsid w:val="003569F8"/>
    <w:rsid w:val="00356C3C"/>
    <w:rsid w:val="0035733E"/>
    <w:rsid w:val="00357458"/>
    <w:rsid w:val="00357A74"/>
    <w:rsid w:val="0036051C"/>
    <w:rsid w:val="00360C99"/>
    <w:rsid w:val="00361654"/>
    <w:rsid w:val="003633C9"/>
    <w:rsid w:val="003634A9"/>
    <w:rsid w:val="00364B5A"/>
    <w:rsid w:val="003653FA"/>
    <w:rsid w:val="00365F2B"/>
    <w:rsid w:val="00365FFA"/>
    <w:rsid w:val="00366711"/>
    <w:rsid w:val="0036684F"/>
    <w:rsid w:val="00367296"/>
    <w:rsid w:val="00367648"/>
    <w:rsid w:val="0036798B"/>
    <w:rsid w:val="00367DBF"/>
    <w:rsid w:val="00370232"/>
    <w:rsid w:val="003703BE"/>
    <w:rsid w:val="003715D6"/>
    <w:rsid w:val="00371B29"/>
    <w:rsid w:val="003728ED"/>
    <w:rsid w:val="00373143"/>
    <w:rsid w:val="00373710"/>
    <w:rsid w:val="00373888"/>
    <w:rsid w:val="00374963"/>
    <w:rsid w:val="00374A28"/>
    <w:rsid w:val="00374B1E"/>
    <w:rsid w:val="00375414"/>
    <w:rsid w:val="00375F15"/>
    <w:rsid w:val="00375F34"/>
    <w:rsid w:val="00376B02"/>
    <w:rsid w:val="00376E03"/>
    <w:rsid w:val="003809DE"/>
    <w:rsid w:val="00380EAF"/>
    <w:rsid w:val="003816F6"/>
    <w:rsid w:val="003821D9"/>
    <w:rsid w:val="0038341C"/>
    <w:rsid w:val="00383525"/>
    <w:rsid w:val="00383E2A"/>
    <w:rsid w:val="0038466A"/>
    <w:rsid w:val="003848CE"/>
    <w:rsid w:val="00385313"/>
    <w:rsid w:val="00385BDD"/>
    <w:rsid w:val="00386180"/>
    <w:rsid w:val="003861A3"/>
    <w:rsid w:val="00386234"/>
    <w:rsid w:val="00390578"/>
    <w:rsid w:val="00390721"/>
    <w:rsid w:val="003917DC"/>
    <w:rsid w:val="003919CA"/>
    <w:rsid w:val="003934B1"/>
    <w:rsid w:val="00394244"/>
    <w:rsid w:val="003951D2"/>
    <w:rsid w:val="003953AE"/>
    <w:rsid w:val="003958FC"/>
    <w:rsid w:val="00395CA7"/>
    <w:rsid w:val="0039605D"/>
    <w:rsid w:val="0039638A"/>
    <w:rsid w:val="003A038C"/>
    <w:rsid w:val="003A03E1"/>
    <w:rsid w:val="003A05B9"/>
    <w:rsid w:val="003A139B"/>
    <w:rsid w:val="003A1B1A"/>
    <w:rsid w:val="003A2430"/>
    <w:rsid w:val="003A3936"/>
    <w:rsid w:val="003A3CCA"/>
    <w:rsid w:val="003A4166"/>
    <w:rsid w:val="003A43A2"/>
    <w:rsid w:val="003A4904"/>
    <w:rsid w:val="003A49B1"/>
    <w:rsid w:val="003A538F"/>
    <w:rsid w:val="003A550A"/>
    <w:rsid w:val="003A56AD"/>
    <w:rsid w:val="003A64A2"/>
    <w:rsid w:val="003A6BCC"/>
    <w:rsid w:val="003A70C2"/>
    <w:rsid w:val="003B04AA"/>
    <w:rsid w:val="003B067D"/>
    <w:rsid w:val="003B1574"/>
    <w:rsid w:val="003B1EDA"/>
    <w:rsid w:val="003B4342"/>
    <w:rsid w:val="003B4E1D"/>
    <w:rsid w:val="003B5757"/>
    <w:rsid w:val="003B6A64"/>
    <w:rsid w:val="003C057E"/>
    <w:rsid w:val="003C108C"/>
    <w:rsid w:val="003C1666"/>
    <w:rsid w:val="003C178D"/>
    <w:rsid w:val="003C2451"/>
    <w:rsid w:val="003C353C"/>
    <w:rsid w:val="003C358F"/>
    <w:rsid w:val="003C36C6"/>
    <w:rsid w:val="003C4509"/>
    <w:rsid w:val="003C58A5"/>
    <w:rsid w:val="003C6A75"/>
    <w:rsid w:val="003D0C69"/>
    <w:rsid w:val="003D1ACB"/>
    <w:rsid w:val="003D2018"/>
    <w:rsid w:val="003D220D"/>
    <w:rsid w:val="003D3790"/>
    <w:rsid w:val="003D37B9"/>
    <w:rsid w:val="003D3FA7"/>
    <w:rsid w:val="003D5110"/>
    <w:rsid w:val="003D5190"/>
    <w:rsid w:val="003D53AE"/>
    <w:rsid w:val="003D5865"/>
    <w:rsid w:val="003D58D0"/>
    <w:rsid w:val="003D61BF"/>
    <w:rsid w:val="003D6804"/>
    <w:rsid w:val="003D6889"/>
    <w:rsid w:val="003D751C"/>
    <w:rsid w:val="003D77A6"/>
    <w:rsid w:val="003D78BB"/>
    <w:rsid w:val="003E0C57"/>
    <w:rsid w:val="003E1967"/>
    <w:rsid w:val="003E19C5"/>
    <w:rsid w:val="003E241F"/>
    <w:rsid w:val="003E2753"/>
    <w:rsid w:val="003E3127"/>
    <w:rsid w:val="003E4E76"/>
    <w:rsid w:val="003E5895"/>
    <w:rsid w:val="003E5B7B"/>
    <w:rsid w:val="003E5E27"/>
    <w:rsid w:val="003E6055"/>
    <w:rsid w:val="003E61B1"/>
    <w:rsid w:val="003E6375"/>
    <w:rsid w:val="003E6679"/>
    <w:rsid w:val="003E66D5"/>
    <w:rsid w:val="003E6880"/>
    <w:rsid w:val="003E6E43"/>
    <w:rsid w:val="003E71B4"/>
    <w:rsid w:val="003E7220"/>
    <w:rsid w:val="003E7684"/>
    <w:rsid w:val="003F0BF6"/>
    <w:rsid w:val="003F0DD7"/>
    <w:rsid w:val="003F1DA1"/>
    <w:rsid w:val="003F2998"/>
    <w:rsid w:val="003F2A7B"/>
    <w:rsid w:val="003F2BCC"/>
    <w:rsid w:val="003F2E55"/>
    <w:rsid w:val="003F33AB"/>
    <w:rsid w:val="003F3448"/>
    <w:rsid w:val="003F36C1"/>
    <w:rsid w:val="003F38B0"/>
    <w:rsid w:val="003F3B6C"/>
    <w:rsid w:val="003F40D2"/>
    <w:rsid w:val="003F4AC8"/>
    <w:rsid w:val="003F5581"/>
    <w:rsid w:val="003F5CA2"/>
    <w:rsid w:val="003F5E3A"/>
    <w:rsid w:val="003F60A1"/>
    <w:rsid w:val="003F6EA9"/>
    <w:rsid w:val="003F75E5"/>
    <w:rsid w:val="0040009B"/>
    <w:rsid w:val="00400A30"/>
    <w:rsid w:val="0040213C"/>
    <w:rsid w:val="004024C5"/>
    <w:rsid w:val="0040268C"/>
    <w:rsid w:val="00402838"/>
    <w:rsid w:val="00402B07"/>
    <w:rsid w:val="004034F2"/>
    <w:rsid w:val="004037FC"/>
    <w:rsid w:val="00405134"/>
    <w:rsid w:val="0040737D"/>
    <w:rsid w:val="00407C96"/>
    <w:rsid w:val="00410AB1"/>
    <w:rsid w:val="00411125"/>
    <w:rsid w:val="004115F5"/>
    <w:rsid w:val="00411AE7"/>
    <w:rsid w:val="00411B9E"/>
    <w:rsid w:val="00411E26"/>
    <w:rsid w:val="00412116"/>
    <w:rsid w:val="00412F11"/>
    <w:rsid w:val="00414733"/>
    <w:rsid w:val="004148E4"/>
    <w:rsid w:val="0041510F"/>
    <w:rsid w:val="004153A4"/>
    <w:rsid w:val="0041588C"/>
    <w:rsid w:val="00416E2E"/>
    <w:rsid w:val="00417BE6"/>
    <w:rsid w:val="00417F30"/>
    <w:rsid w:val="004200B9"/>
    <w:rsid w:val="004208A8"/>
    <w:rsid w:val="004213D8"/>
    <w:rsid w:val="0042157F"/>
    <w:rsid w:val="00422A1E"/>
    <w:rsid w:val="0042681B"/>
    <w:rsid w:val="00426EC4"/>
    <w:rsid w:val="00430A7A"/>
    <w:rsid w:val="00430BB0"/>
    <w:rsid w:val="0043114A"/>
    <w:rsid w:val="00431287"/>
    <w:rsid w:val="00431451"/>
    <w:rsid w:val="00431AF8"/>
    <w:rsid w:val="00431CBC"/>
    <w:rsid w:val="004323B3"/>
    <w:rsid w:val="004330FF"/>
    <w:rsid w:val="0043315F"/>
    <w:rsid w:val="00433444"/>
    <w:rsid w:val="004345A6"/>
    <w:rsid w:val="004349A4"/>
    <w:rsid w:val="00434C59"/>
    <w:rsid w:val="00435A3C"/>
    <w:rsid w:val="00435FED"/>
    <w:rsid w:val="0043647B"/>
    <w:rsid w:val="004370D7"/>
    <w:rsid w:val="00437267"/>
    <w:rsid w:val="004373B7"/>
    <w:rsid w:val="00437526"/>
    <w:rsid w:val="004376FF"/>
    <w:rsid w:val="00437770"/>
    <w:rsid w:val="00437D32"/>
    <w:rsid w:val="00440BA6"/>
    <w:rsid w:val="00440FEB"/>
    <w:rsid w:val="0044115F"/>
    <w:rsid w:val="004433F9"/>
    <w:rsid w:val="00443D7E"/>
    <w:rsid w:val="004446F6"/>
    <w:rsid w:val="004459E8"/>
    <w:rsid w:val="00446C23"/>
    <w:rsid w:val="0044719F"/>
    <w:rsid w:val="0045055F"/>
    <w:rsid w:val="00450F00"/>
    <w:rsid w:val="00451155"/>
    <w:rsid w:val="0045188E"/>
    <w:rsid w:val="0045207A"/>
    <w:rsid w:val="00453414"/>
    <w:rsid w:val="004543A3"/>
    <w:rsid w:val="004544FD"/>
    <w:rsid w:val="004556AD"/>
    <w:rsid w:val="00456208"/>
    <w:rsid w:val="00456740"/>
    <w:rsid w:val="00456805"/>
    <w:rsid w:val="00456F37"/>
    <w:rsid w:val="0045729C"/>
    <w:rsid w:val="00460BF3"/>
    <w:rsid w:val="00460D12"/>
    <w:rsid w:val="00461DCF"/>
    <w:rsid w:val="0046342F"/>
    <w:rsid w:val="00464AB4"/>
    <w:rsid w:val="00464BE9"/>
    <w:rsid w:val="004659D0"/>
    <w:rsid w:val="00465A6C"/>
    <w:rsid w:val="0046603B"/>
    <w:rsid w:val="004660AD"/>
    <w:rsid w:val="004664C7"/>
    <w:rsid w:val="00466723"/>
    <w:rsid w:val="00467724"/>
    <w:rsid w:val="004677C3"/>
    <w:rsid w:val="004708BD"/>
    <w:rsid w:val="00470BED"/>
    <w:rsid w:val="00470C66"/>
    <w:rsid w:val="00471878"/>
    <w:rsid w:val="00471B64"/>
    <w:rsid w:val="0047223E"/>
    <w:rsid w:val="00472291"/>
    <w:rsid w:val="00472B33"/>
    <w:rsid w:val="00472BE2"/>
    <w:rsid w:val="00472BEB"/>
    <w:rsid w:val="0047341A"/>
    <w:rsid w:val="0047374F"/>
    <w:rsid w:val="00473DFE"/>
    <w:rsid w:val="00474EFD"/>
    <w:rsid w:val="00475907"/>
    <w:rsid w:val="00476B88"/>
    <w:rsid w:val="00477120"/>
    <w:rsid w:val="0047789D"/>
    <w:rsid w:val="00477E63"/>
    <w:rsid w:val="00480692"/>
    <w:rsid w:val="004806A5"/>
    <w:rsid w:val="00480C24"/>
    <w:rsid w:val="00480CBE"/>
    <w:rsid w:val="00484551"/>
    <w:rsid w:val="004850AC"/>
    <w:rsid w:val="0048559D"/>
    <w:rsid w:val="00487444"/>
    <w:rsid w:val="00487A8B"/>
    <w:rsid w:val="00487F28"/>
    <w:rsid w:val="004903CE"/>
    <w:rsid w:val="00490782"/>
    <w:rsid w:val="0049078D"/>
    <w:rsid w:val="00490827"/>
    <w:rsid w:val="00491AA7"/>
    <w:rsid w:val="004922DB"/>
    <w:rsid w:val="004926D4"/>
    <w:rsid w:val="004929FF"/>
    <w:rsid w:val="00493155"/>
    <w:rsid w:val="004934BA"/>
    <w:rsid w:val="00493E54"/>
    <w:rsid w:val="00494B6A"/>
    <w:rsid w:val="004954D7"/>
    <w:rsid w:val="00495761"/>
    <w:rsid w:val="0049634C"/>
    <w:rsid w:val="00496852"/>
    <w:rsid w:val="00497654"/>
    <w:rsid w:val="004978A1"/>
    <w:rsid w:val="00497E9E"/>
    <w:rsid w:val="004A0730"/>
    <w:rsid w:val="004A102F"/>
    <w:rsid w:val="004A1689"/>
    <w:rsid w:val="004A16E9"/>
    <w:rsid w:val="004A1981"/>
    <w:rsid w:val="004A1B3D"/>
    <w:rsid w:val="004A1B58"/>
    <w:rsid w:val="004A1DB1"/>
    <w:rsid w:val="004A28CE"/>
    <w:rsid w:val="004A2CCB"/>
    <w:rsid w:val="004A3076"/>
    <w:rsid w:val="004A34FD"/>
    <w:rsid w:val="004A4744"/>
    <w:rsid w:val="004A4CB5"/>
    <w:rsid w:val="004A4FE6"/>
    <w:rsid w:val="004A6A1C"/>
    <w:rsid w:val="004A6D90"/>
    <w:rsid w:val="004A7A73"/>
    <w:rsid w:val="004A7DCB"/>
    <w:rsid w:val="004B09EA"/>
    <w:rsid w:val="004B1334"/>
    <w:rsid w:val="004B1D6E"/>
    <w:rsid w:val="004B2AC7"/>
    <w:rsid w:val="004B2E7F"/>
    <w:rsid w:val="004B37D7"/>
    <w:rsid w:val="004B4079"/>
    <w:rsid w:val="004B442D"/>
    <w:rsid w:val="004B47A6"/>
    <w:rsid w:val="004B4979"/>
    <w:rsid w:val="004B505E"/>
    <w:rsid w:val="004B6155"/>
    <w:rsid w:val="004B62D8"/>
    <w:rsid w:val="004B64E6"/>
    <w:rsid w:val="004B6AA0"/>
    <w:rsid w:val="004B75DE"/>
    <w:rsid w:val="004B7643"/>
    <w:rsid w:val="004B7C7B"/>
    <w:rsid w:val="004B7F40"/>
    <w:rsid w:val="004C0ADD"/>
    <w:rsid w:val="004C0BA4"/>
    <w:rsid w:val="004C10C8"/>
    <w:rsid w:val="004C13B0"/>
    <w:rsid w:val="004C15E6"/>
    <w:rsid w:val="004C230A"/>
    <w:rsid w:val="004C2947"/>
    <w:rsid w:val="004C2DA0"/>
    <w:rsid w:val="004C3B2A"/>
    <w:rsid w:val="004C3D9A"/>
    <w:rsid w:val="004C3DBF"/>
    <w:rsid w:val="004C4034"/>
    <w:rsid w:val="004C60AF"/>
    <w:rsid w:val="004C6683"/>
    <w:rsid w:val="004C6A50"/>
    <w:rsid w:val="004C7ED1"/>
    <w:rsid w:val="004C7FAB"/>
    <w:rsid w:val="004D0404"/>
    <w:rsid w:val="004D05C3"/>
    <w:rsid w:val="004D22AB"/>
    <w:rsid w:val="004D249E"/>
    <w:rsid w:val="004D29D4"/>
    <w:rsid w:val="004D2C1C"/>
    <w:rsid w:val="004D3627"/>
    <w:rsid w:val="004D4C40"/>
    <w:rsid w:val="004D5476"/>
    <w:rsid w:val="004D597D"/>
    <w:rsid w:val="004D64FD"/>
    <w:rsid w:val="004D702E"/>
    <w:rsid w:val="004D7253"/>
    <w:rsid w:val="004D74FE"/>
    <w:rsid w:val="004D7BAF"/>
    <w:rsid w:val="004D7C0D"/>
    <w:rsid w:val="004E0FA5"/>
    <w:rsid w:val="004E28AC"/>
    <w:rsid w:val="004E318F"/>
    <w:rsid w:val="004E4B5C"/>
    <w:rsid w:val="004E4C89"/>
    <w:rsid w:val="004E53E0"/>
    <w:rsid w:val="004E5629"/>
    <w:rsid w:val="004E74BC"/>
    <w:rsid w:val="004E772F"/>
    <w:rsid w:val="004E7DD7"/>
    <w:rsid w:val="004E7F10"/>
    <w:rsid w:val="004F0153"/>
    <w:rsid w:val="004F099C"/>
    <w:rsid w:val="004F0B30"/>
    <w:rsid w:val="004F0FB0"/>
    <w:rsid w:val="004F1C63"/>
    <w:rsid w:val="004F3A26"/>
    <w:rsid w:val="004F4252"/>
    <w:rsid w:val="004F4770"/>
    <w:rsid w:val="004F4D1F"/>
    <w:rsid w:val="004F5117"/>
    <w:rsid w:val="004F5461"/>
    <w:rsid w:val="004F5482"/>
    <w:rsid w:val="004F6653"/>
    <w:rsid w:val="004F67B5"/>
    <w:rsid w:val="004F6AA0"/>
    <w:rsid w:val="004F7C28"/>
    <w:rsid w:val="00500484"/>
    <w:rsid w:val="0050085B"/>
    <w:rsid w:val="00501D3A"/>
    <w:rsid w:val="00501E2F"/>
    <w:rsid w:val="0050237F"/>
    <w:rsid w:val="00502531"/>
    <w:rsid w:val="00502B59"/>
    <w:rsid w:val="0050308A"/>
    <w:rsid w:val="00503629"/>
    <w:rsid w:val="00503DC7"/>
    <w:rsid w:val="00503DEA"/>
    <w:rsid w:val="00504509"/>
    <w:rsid w:val="00504D50"/>
    <w:rsid w:val="00504E2D"/>
    <w:rsid w:val="0050551B"/>
    <w:rsid w:val="005058C6"/>
    <w:rsid w:val="00505B28"/>
    <w:rsid w:val="00506B31"/>
    <w:rsid w:val="00506D21"/>
    <w:rsid w:val="00506D4D"/>
    <w:rsid w:val="005076F0"/>
    <w:rsid w:val="00507CF2"/>
    <w:rsid w:val="00507E80"/>
    <w:rsid w:val="0051030C"/>
    <w:rsid w:val="0051057A"/>
    <w:rsid w:val="00511971"/>
    <w:rsid w:val="00513175"/>
    <w:rsid w:val="005131FF"/>
    <w:rsid w:val="00513B81"/>
    <w:rsid w:val="00514E31"/>
    <w:rsid w:val="00515114"/>
    <w:rsid w:val="00516040"/>
    <w:rsid w:val="0051612E"/>
    <w:rsid w:val="00516D1D"/>
    <w:rsid w:val="00520028"/>
    <w:rsid w:val="00520C4A"/>
    <w:rsid w:val="00520E5B"/>
    <w:rsid w:val="0052181A"/>
    <w:rsid w:val="005226FD"/>
    <w:rsid w:val="00522BB7"/>
    <w:rsid w:val="0052341F"/>
    <w:rsid w:val="00523F6D"/>
    <w:rsid w:val="00524482"/>
    <w:rsid w:val="0052470C"/>
    <w:rsid w:val="0052511B"/>
    <w:rsid w:val="00527018"/>
    <w:rsid w:val="005275E9"/>
    <w:rsid w:val="00527B0E"/>
    <w:rsid w:val="00527D38"/>
    <w:rsid w:val="005303B9"/>
    <w:rsid w:val="00530853"/>
    <w:rsid w:val="00530D7C"/>
    <w:rsid w:val="005318A8"/>
    <w:rsid w:val="00532403"/>
    <w:rsid w:val="0053254D"/>
    <w:rsid w:val="005327CF"/>
    <w:rsid w:val="005330A9"/>
    <w:rsid w:val="00533262"/>
    <w:rsid w:val="00533FC3"/>
    <w:rsid w:val="0053417B"/>
    <w:rsid w:val="00534BF5"/>
    <w:rsid w:val="00534C14"/>
    <w:rsid w:val="005355FD"/>
    <w:rsid w:val="00535C8F"/>
    <w:rsid w:val="00535DDA"/>
    <w:rsid w:val="0053637E"/>
    <w:rsid w:val="00540438"/>
    <w:rsid w:val="00540507"/>
    <w:rsid w:val="00541965"/>
    <w:rsid w:val="00541FFC"/>
    <w:rsid w:val="005421F8"/>
    <w:rsid w:val="00542214"/>
    <w:rsid w:val="0054275B"/>
    <w:rsid w:val="00542E50"/>
    <w:rsid w:val="0054381E"/>
    <w:rsid w:val="00543C12"/>
    <w:rsid w:val="0054457B"/>
    <w:rsid w:val="00545857"/>
    <w:rsid w:val="005461E5"/>
    <w:rsid w:val="00546AF5"/>
    <w:rsid w:val="0054721D"/>
    <w:rsid w:val="00547CCF"/>
    <w:rsid w:val="0055186B"/>
    <w:rsid w:val="00551CC3"/>
    <w:rsid w:val="00552419"/>
    <w:rsid w:val="00553D29"/>
    <w:rsid w:val="005542FF"/>
    <w:rsid w:val="005553E8"/>
    <w:rsid w:val="00555469"/>
    <w:rsid w:val="00560CC4"/>
    <w:rsid w:val="00560FC0"/>
    <w:rsid w:val="0056200D"/>
    <w:rsid w:val="005620D2"/>
    <w:rsid w:val="005625FD"/>
    <w:rsid w:val="0056300C"/>
    <w:rsid w:val="00566245"/>
    <w:rsid w:val="0056680F"/>
    <w:rsid w:val="00567633"/>
    <w:rsid w:val="00570478"/>
    <w:rsid w:val="00570A55"/>
    <w:rsid w:val="00570EA8"/>
    <w:rsid w:val="00571E78"/>
    <w:rsid w:val="0057218C"/>
    <w:rsid w:val="00572A8E"/>
    <w:rsid w:val="00573117"/>
    <w:rsid w:val="00574DC0"/>
    <w:rsid w:val="00575B88"/>
    <w:rsid w:val="00575C27"/>
    <w:rsid w:val="00576338"/>
    <w:rsid w:val="0057678F"/>
    <w:rsid w:val="00576A57"/>
    <w:rsid w:val="00576C10"/>
    <w:rsid w:val="005772FA"/>
    <w:rsid w:val="00577AD9"/>
    <w:rsid w:val="00577FB5"/>
    <w:rsid w:val="0058113C"/>
    <w:rsid w:val="00581710"/>
    <w:rsid w:val="0058247C"/>
    <w:rsid w:val="005824CC"/>
    <w:rsid w:val="00583DB8"/>
    <w:rsid w:val="00584F78"/>
    <w:rsid w:val="005850CD"/>
    <w:rsid w:val="00585530"/>
    <w:rsid w:val="00585552"/>
    <w:rsid w:val="005857A8"/>
    <w:rsid w:val="00585E53"/>
    <w:rsid w:val="00586004"/>
    <w:rsid w:val="00586286"/>
    <w:rsid w:val="00587319"/>
    <w:rsid w:val="005902D6"/>
    <w:rsid w:val="00590379"/>
    <w:rsid w:val="005908DC"/>
    <w:rsid w:val="00590A26"/>
    <w:rsid w:val="00591192"/>
    <w:rsid w:val="005920A3"/>
    <w:rsid w:val="00592E35"/>
    <w:rsid w:val="0059360F"/>
    <w:rsid w:val="00593A3A"/>
    <w:rsid w:val="005940D0"/>
    <w:rsid w:val="005943E5"/>
    <w:rsid w:val="00595B54"/>
    <w:rsid w:val="0059772D"/>
    <w:rsid w:val="005A0ED9"/>
    <w:rsid w:val="005A1656"/>
    <w:rsid w:val="005A1DF7"/>
    <w:rsid w:val="005A3731"/>
    <w:rsid w:val="005A3782"/>
    <w:rsid w:val="005A3975"/>
    <w:rsid w:val="005A3B1B"/>
    <w:rsid w:val="005A3F06"/>
    <w:rsid w:val="005A4FB9"/>
    <w:rsid w:val="005A5412"/>
    <w:rsid w:val="005A5C01"/>
    <w:rsid w:val="005A5C1E"/>
    <w:rsid w:val="005A5C42"/>
    <w:rsid w:val="005A5E3F"/>
    <w:rsid w:val="005A5EF3"/>
    <w:rsid w:val="005A6E59"/>
    <w:rsid w:val="005A74EF"/>
    <w:rsid w:val="005B02C5"/>
    <w:rsid w:val="005B045F"/>
    <w:rsid w:val="005B0600"/>
    <w:rsid w:val="005B0C5E"/>
    <w:rsid w:val="005B1312"/>
    <w:rsid w:val="005B161E"/>
    <w:rsid w:val="005B17BA"/>
    <w:rsid w:val="005B1E07"/>
    <w:rsid w:val="005B2261"/>
    <w:rsid w:val="005B236F"/>
    <w:rsid w:val="005B2373"/>
    <w:rsid w:val="005B36C8"/>
    <w:rsid w:val="005B390B"/>
    <w:rsid w:val="005B4A98"/>
    <w:rsid w:val="005B6534"/>
    <w:rsid w:val="005B6622"/>
    <w:rsid w:val="005B6777"/>
    <w:rsid w:val="005B752C"/>
    <w:rsid w:val="005B7E41"/>
    <w:rsid w:val="005B7F32"/>
    <w:rsid w:val="005C1C40"/>
    <w:rsid w:val="005C269C"/>
    <w:rsid w:val="005C2A62"/>
    <w:rsid w:val="005C353C"/>
    <w:rsid w:val="005C385C"/>
    <w:rsid w:val="005C3B97"/>
    <w:rsid w:val="005C43E0"/>
    <w:rsid w:val="005C4404"/>
    <w:rsid w:val="005C44E3"/>
    <w:rsid w:val="005C4DFC"/>
    <w:rsid w:val="005C5181"/>
    <w:rsid w:val="005C5BA0"/>
    <w:rsid w:val="005C6584"/>
    <w:rsid w:val="005C7894"/>
    <w:rsid w:val="005C7FE0"/>
    <w:rsid w:val="005D0BA1"/>
    <w:rsid w:val="005D0D7D"/>
    <w:rsid w:val="005D0F9E"/>
    <w:rsid w:val="005D11DB"/>
    <w:rsid w:val="005D2513"/>
    <w:rsid w:val="005D26C1"/>
    <w:rsid w:val="005D2EE1"/>
    <w:rsid w:val="005D31C7"/>
    <w:rsid w:val="005D3305"/>
    <w:rsid w:val="005D3BCB"/>
    <w:rsid w:val="005D4782"/>
    <w:rsid w:val="005D4E2D"/>
    <w:rsid w:val="005D4FFC"/>
    <w:rsid w:val="005D5711"/>
    <w:rsid w:val="005D5AB3"/>
    <w:rsid w:val="005D604E"/>
    <w:rsid w:val="005D6071"/>
    <w:rsid w:val="005D6721"/>
    <w:rsid w:val="005D7171"/>
    <w:rsid w:val="005D7AA2"/>
    <w:rsid w:val="005D7AE9"/>
    <w:rsid w:val="005D7E72"/>
    <w:rsid w:val="005E0029"/>
    <w:rsid w:val="005E0BB5"/>
    <w:rsid w:val="005E0C1B"/>
    <w:rsid w:val="005E114A"/>
    <w:rsid w:val="005E162D"/>
    <w:rsid w:val="005E2133"/>
    <w:rsid w:val="005E2BCD"/>
    <w:rsid w:val="005E2FF7"/>
    <w:rsid w:val="005E30C5"/>
    <w:rsid w:val="005E311B"/>
    <w:rsid w:val="005E3397"/>
    <w:rsid w:val="005E385E"/>
    <w:rsid w:val="005E38E6"/>
    <w:rsid w:val="005E3B14"/>
    <w:rsid w:val="005E3B70"/>
    <w:rsid w:val="005E3D20"/>
    <w:rsid w:val="005E4302"/>
    <w:rsid w:val="005E430B"/>
    <w:rsid w:val="005E4753"/>
    <w:rsid w:val="005E4F87"/>
    <w:rsid w:val="005E596B"/>
    <w:rsid w:val="005E5D15"/>
    <w:rsid w:val="005E7107"/>
    <w:rsid w:val="005E7683"/>
    <w:rsid w:val="005E79F9"/>
    <w:rsid w:val="005F02A2"/>
    <w:rsid w:val="005F0392"/>
    <w:rsid w:val="005F05C7"/>
    <w:rsid w:val="005F115E"/>
    <w:rsid w:val="005F1BA2"/>
    <w:rsid w:val="005F20B7"/>
    <w:rsid w:val="005F23FA"/>
    <w:rsid w:val="005F4A3E"/>
    <w:rsid w:val="005F4C99"/>
    <w:rsid w:val="005F56F5"/>
    <w:rsid w:val="005F676D"/>
    <w:rsid w:val="005F7EA1"/>
    <w:rsid w:val="0060095D"/>
    <w:rsid w:val="00601A27"/>
    <w:rsid w:val="00602A31"/>
    <w:rsid w:val="00602FCA"/>
    <w:rsid w:val="006032A4"/>
    <w:rsid w:val="00604028"/>
    <w:rsid w:val="0060412A"/>
    <w:rsid w:val="00604446"/>
    <w:rsid w:val="0060535E"/>
    <w:rsid w:val="0060562C"/>
    <w:rsid w:val="006071D5"/>
    <w:rsid w:val="00607A3E"/>
    <w:rsid w:val="00610E8F"/>
    <w:rsid w:val="0061148C"/>
    <w:rsid w:val="0061288F"/>
    <w:rsid w:val="00612E2D"/>
    <w:rsid w:val="006139B7"/>
    <w:rsid w:val="00613A7E"/>
    <w:rsid w:val="00613BF7"/>
    <w:rsid w:val="00613DB2"/>
    <w:rsid w:val="0061474A"/>
    <w:rsid w:val="00614EA5"/>
    <w:rsid w:val="00615516"/>
    <w:rsid w:val="006158DE"/>
    <w:rsid w:val="00615B52"/>
    <w:rsid w:val="00615EA9"/>
    <w:rsid w:val="00616101"/>
    <w:rsid w:val="00616AD9"/>
    <w:rsid w:val="006171E6"/>
    <w:rsid w:val="00620676"/>
    <w:rsid w:val="00621B21"/>
    <w:rsid w:val="006227B6"/>
    <w:rsid w:val="00623456"/>
    <w:rsid w:val="00625509"/>
    <w:rsid w:val="006256C6"/>
    <w:rsid w:val="0062597F"/>
    <w:rsid w:val="00625A02"/>
    <w:rsid w:val="00625A88"/>
    <w:rsid w:val="00625FB0"/>
    <w:rsid w:val="00626BFA"/>
    <w:rsid w:val="00627A46"/>
    <w:rsid w:val="00627AD0"/>
    <w:rsid w:val="0063010F"/>
    <w:rsid w:val="0063113A"/>
    <w:rsid w:val="00631A04"/>
    <w:rsid w:val="00631ADA"/>
    <w:rsid w:val="0063205B"/>
    <w:rsid w:val="006335EE"/>
    <w:rsid w:val="00633973"/>
    <w:rsid w:val="00634433"/>
    <w:rsid w:val="00634D8C"/>
    <w:rsid w:val="00635234"/>
    <w:rsid w:val="00637130"/>
    <w:rsid w:val="00637D1B"/>
    <w:rsid w:val="00640C59"/>
    <w:rsid w:val="00641A8B"/>
    <w:rsid w:val="00641FF3"/>
    <w:rsid w:val="00642AC8"/>
    <w:rsid w:val="006430D1"/>
    <w:rsid w:val="006439F2"/>
    <w:rsid w:val="00643B28"/>
    <w:rsid w:val="006456DC"/>
    <w:rsid w:val="00645ACD"/>
    <w:rsid w:val="00646699"/>
    <w:rsid w:val="00650232"/>
    <w:rsid w:val="006505CC"/>
    <w:rsid w:val="00651561"/>
    <w:rsid w:val="00651836"/>
    <w:rsid w:val="00651DEC"/>
    <w:rsid w:val="006528CA"/>
    <w:rsid w:val="006529B2"/>
    <w:rsid w:val="0065378B"/>
    <w:rsid w:val="00653817"/>
    <w:rsid w:val="00655520"/>
    <w:rsid w:val="00655AF2"/>
    <w:rsid w:val="00655C43"/>
    <w:rsid w:val="00655D0A"/>
    <w:rsid w:val="0065655E"/>
    <w:rsid w:val="006568FC"/>
    <w:rsid w:val="006569D9"/>
    <w:rsid w:val="00657F31"/>
    <w:rsid w:val="0066181B"/>
    <w:rsid w:val="00662753"/>
    <w:rsid w:val="0066453D"/>
    <w:rsid w:val="00665023"/>
    <w:rsid w:val="0066566A"/>
    <w:rsid w:val="00666492"/>
    <w:rsid w:val="0066674A"/>
    <w:rsid w:val="00666E9F"/>
    <w:rsid w:val="006676F6"/>
    <w:rsid w:val="00667A66"/>
    <w:rsid w:val="00667AE5"/>
    <w:rsid w:val="0067022E"/>
    <w:rsid w:val="00670874"/>
    <w:rsid w:val="00670D20"/>
    <w:rsid w:val="006712CF"/>
    <w:rsid w:val="00671DE2"/>
    <w:rsid w:val="0067226B"/>
    <w:rsid w:val="00672DB5"/>
    <w:rsid w:val="00672E85"/>
    <w:rsid w:val="006733EC"/>
    <w:rsid w:val="00673B40"/>
    <w:rsid w:val="00674689"/>
    <w:rsid w:val="00674A81"/>
    <w:rsid w:val="00674B61"/>
    <w:rsid w:val="00675942"/>
    <w:rsid w:val="00675A27"/>
    <w:rsid w:val="00675C5B"/>
    <w:rsid w:val="00676B49"/>
    <w:rsid w:val="00677577"/>
    <w:rsid w:val="00677CA5"/>
    <w:rsid w:val="0068043B"/>
    <w:rsid w:val="006809A0"/>
    <w:rsid w:val="00680F08"/>
    <w:rsid w:val="0068110D"/>
    <w:rsid w:val="006822DA"/>
    <w:rsid w:val="006825AB"/>
    <w:rsid w:val="0068274A"/>
    <w:rsid w:val="006827BA"/>
    <w:rsid w:val="00682C9B"/>
    <w:rsid w:val="00682CD8"/>
    <w:rsid w:val="00683495"/>
    <w:rsid w:val="00683912"/>
    <w:rsid w:val="00684426"/>
    <w:rsid w:val="00684D91"/>
    <w:rsid w:val="00685E52"/>
    <w:rsid w:val="006864C1"/>
    <w:rsid w:val="00686525"/>
    <w:rsid w:val="006873CA"/>
    <w:rsid w:val="00687A8D"/>
    <w:rsid w:val="0069081B"/>
    <w:rsid w:val="00690BC7"/>
    <w:rsid w:val="006913F6"/>
    <w:rsid w:val="00691471"/>
    <w:rsid w:val="006915D5"/>
    <w:rsid w:val="0069228F"/>
    <w:rsid w:val="00692FD9"/>
    <w:rsid w:val="00694933"/>
    <w:rsid w:val="00694BDA"/>
    <w:rsid w:val="00694FFF"/>
    <w:rsid w:val="00695076"/>
    <w:rsid w:val="00695768"/>
    <w:rsid w:val="00695EC6"/>
    <w:rsid w:val="00696505"/>
    <w:rsid w:val="00696E1C"/>
    <w:rsid w:val="00697CCE"/>
    <w:rsid w:val="006A0129"/>
    <w:rsid w:val="006A04E4"/>
    <w:rsid w:val="006A0780"/>
    <w:rsid w:val="006A208E"/>
    <w:rsid w:val="006A2FD5"/>
    <w:rsid w:val="006A34F5"/>
    <w:rsid w:val="006A37BF"/>
    <w:rsid w:val="006A3847"/>
    <w:rsid w:val="006A3A63"/>
    <w:rsid w:val="006A3B3B"/>
    <w:rsid w:val="006A3C54"/>
    <w:rsid w:val="006A4029"/>
    <w:rsid w:val="006A4763"/>
    <w:rsid w:val="006A4B20"/>
    <w:rsid w:val="006A5DEC"/>
    <w:rsid w:val="006A6486"/>
    <w:rsid w:val="006A6CE6"/>
    <w:rsid w:val="006A76F6"/>
    <w:rsid w:val="006A78A9"/>
    <w:rsid w:val="006A7A87"/>
    <w:rsid w:val="006B036F"/>
    <w:rsid w:val="006B0A92"/>
    <w:rsid w:val="006B1F2E"/>
    <w:rsid w:val="006B26E6"/>
    <w:rsid w:val="006B29DF"/>
    <w:rsid w:val="006B2FA0"/>
    <w:rsid w:val="006B30B1"/>
    <w:rsid w:val="006B47B4"/>
    <w:rsid w:val="006B48B1"/>
    <w:rsid w:val="006B4EB9"/>
    <w:rsid w:val="006B557B"/>
    <w:rsid w:val="006B5C2D"/>
    <w:rsid w:val="006B5C51"/>
    <w:rsid w:val="006B5CAB"/>
    <w:rsid w:val="006B5D87"/>
    <w:rsid w:val="006B5FFA"/>
    <w:rsid w:val="006B60EF"/>
    <w:rsid w:val="006B6803"/>
    <w:rsid w:val="006B7A69"/>
    <w:rsid w:val="006B7BBD"/>
    <w:rsid w:val="006C026E"/>
    <w:rsid w:val="006C08B0"/>
    <w:rsid w:val="006C158E"/>
    <w:rsid w:val="006C1B0C"/>
    <w:rsid w:val="006C1C3C"/>
    <w:rsid w:val="006C251F"/>
    <w:rsid w:val="006C31B4"/>
    <w:rsid w:val="006C33E1"/>
    <w:rsid w:val="006C377C"/>
    <w:rsid w:val="006C3837"/>
    <w:rsid w:val="006C38C2"/>
    <w:rsid w:val="006C3A52"/>
    <w:rsid w:val="006C3BD0"/>
    <w:rsid w:val="006C4C4F"/>
    <w:rsid w:val="006C510B"/>
    <w:rsid w:val="006C5C3A"/>
    <w:rsid w:val="006C5FCF"/>
    <w:rsid w:val="006C60F5"/>
    <w:rsid w:val="006C77D4"/>
    <w:rsid w:val="006D0BC7"/>
    <w:rsid w:val="006D0E5B"/>
    <w:rsid w:val="006D1F81"/>
    <w:rsid w:val="006D20F5"/>
    <w:rsid w:val="006D2945"/>
    <w:rsid w:val="006D3837"/>
    <w:rsid w:val="006D44AF"/>
    <w:rsid w:val="006D457E"/>
    <w:rsid w:val="006D46FD"/>
    <w:rsid w:val="006D5BF3"/>
    <w:rsid w:val="006D7573"/>
    <w:rsid w:val="006D7755"/>
    <w:rsid w:val="006D7D60"/>
    <w:rsid w:val="006E0ABF"/>
    <w:rsid w:val="006E0B83"/>
    <w:rsid w:val="006E1005"/>
    <w:rsid w:val="006E14C0"/>
    <w:rsid w:val="006E170A"/>
    <w:rsid w:val="006E1943"/>
    <w:rsid w:val="006E1D26"/>
    <w:rsid w:val="006E22CE"/>
    <w:rsid w:val="006E26FA"/>
    <w:rsid w:val="006E2909"/>
    <w:rsid w:val="006E38F2"/>
    <w:rsid w:val="006E3D48"/>
    <w:rsid w:val="006E3D62"/>
    <w:rsid w:val="006E4C49"/>
    <w:rsid w:val="006E5E69"/>
    <w:rsid w:val="006E656A"/>
    <w:rsid w:val="006E6615"/>
    <w:rsid w:val="006E7020"/>
    <w:rsid w:val="006E7189"/>
    <w:rsid w:val="006E7221"/>
    <w:rsid w:val="006E75EC"/>
    <w:rsid w:val="006E7941"/>
    <w:rsid w:val="006F0CCA"/>
    <w:rsid w:val="006F19E4"/>
    <w:rsid w:val="006F1AEA"/>
    <w:rsid w:val="006F2275"/>
    <w:rsid w:val="006F2D88"/>
    <w:rsid w:val="006F2E7D"/>
    <w:rsid w:val="006F3D2E"/>
    <w:rsid w:val="006F3D41"/>
    <w:rsid w:val="006F41DD"/>
    <w:rsid w:val="006F465F"/>
    <w:rsid w:val="006F5BB2"/>
    <w:rsid w:val="006F617D"/>
    <w:rsid w:val="006F7AC1"/>
    <w:rsid w:val="00700A81"/>
    <w:rsid w:val="00700AFD"/>
    <w:rsid w:val="00700BB1"/>
    <w:rsid w:val="00701108"/>
    <w:rsid w:val="00701A21"/>
    <w:rsid w:val="00701D8F"/>
    <w:rsid w:val="0070295A"/>
    <w:rsid w:val="00702D6F"/>
    <w:rsid w:val="00703993"/>
    <w:rsid w:val="0070403E"/>
    <w:rsid w:val="0070446C"/>
    <w:rsid w:val="00704AFB"/>
    <w:rsid w:val="00705C3C"/>
    <w:rsid w:val="00706EBE"/>
    <w:rsid w:val="00706F2B"/>
    <w:rsid w:val="00707710"/>
    <w:rsid w:val="00707CFF"/>
    <w:rsid w:val="00710080"/>
    <w:rsid w:val="007107EF"/>
    <w:rsid w:val="00711203"/>
    <w:rsid w:val="00711220"/>
    <w:rsid w:val="007118AF"/>
    <w:rsid w:val="007122C7"/>
    <w:rsid w:val="0071370D"/>
    <w:rsid w:val="00713A8F"/>
    <w:rsid w:val="00714A4B"/>
    <w:rsid w:val="007151ED"/>
    <w:rsid w:val="007152EF"/>
    <w:rsid w:val="007160D7"/>
    <w:rsid w:val="0071617E"/>
    <w:rsid w:val="00716241"/>
    <w:rsid w:val="00716D8B"/>
    <w:rsid w:val="0071751E"/>
    <w:rsid w:val="00717E09"/>
    <w:rsid w:val="007209A7"/>
    <w:rsid w:val="00721CBE"/>
    <w:rsid w:val="00721F68"/>
    <w:rsid w:val="00722991"/>
    <w:rsid w:val="00722E2C"/>
    <w:rsid w:val="007232BE"/>
    <w:rsid w:val="00723B00"/>
    <w:rsid w:val="00723CC4"/>
    <w:rsid w:val="007240FA"/>
    <w:rsid w:val="00724625"/>
    <w:rsid w:val="0072489B"/>
    <w:rsid w:val="00724B7A"/>
    <w:rsid w:val="00724BEF"/>
    <w:rsid w:val="00725CD4"/>
    <w:rsid w:val="00725EB9"/>
    <w:rsid w:val="00725ED2"/>
    <w:rsid w:val="00727BE4"/>
    <w:rsid w:val="00727CBB"/>
    <w:rsid w:val="00730593"/>
    <w:rsid w:val="00731302"/>
    <w:rsid w:val="0073274D"/>
    <w:rsid w:val="007329B1"/>
    <w:rsid w:val="00733224"/>
    <w:rsid w:val="0073369B"/>
    <w:rsid w:val="00733FCF"/>
    <w:rsid w:val="0073622F"/>
    <w:rsid w:val="0073731A"/>
    <w:rsid w:val="00737481"/>
    <w:rsid w:val="00737799"/>
    <w:rsid w:val="00737D06"/>
    <w:rsid w:val="00740D17"/>
    <w:rsid w:val="007410D2"/>
    <w:rsid w:val="0074170B"/>
    <w:rsid w:val="00741769"/>
    <w:rsid w:val="00742F1C"/>
    <w:rsid w:val="007436E6"/>
    <w:rsid w:val="007441D7"/>
    <w:rsid w:val="007443B2"/>
    <w:rsid w:val="00744B45"/>
    <w:rsid w:val="0074522E"/>
    <w:rsid w:val="00745FCA"/>
    <w:rsid w:val="0074673E"/>
    <w:rsid w:val="00746760"/>
    <w:rsid w:val="00746781"/>
    <w:rsid w:val="00746B69"/>
    <w:rsid w:val="0074730E"/>
    <w:rsid w:val="00747F50"/>
    <w:rsid w:val="00750BEB"/>
    <w:rsid w:val="00750F9E"/>
    <w:rsid w:val="0075132F"/>
    <w:rsid w:val="00751D09"/>
    <w:rsid w:val="00752742"/>
    <w:rsid w:val="00752972"/>
    <w:rsid w:val="00753C9C"/>
    <w:rsid w:val="0075463F"/>
    <w:rsid w:val="0075476A"/>
    <w:rsid w:val="00754E86"/>
    <w:rsid w:val="007553C4"/>
    <w:rsid w:val="007558B0"/>
    <w:rsid w:val="007569CE"/>
    <w:rsid w:val="007574A8"/>
    <w:rsid w:val="00757C5A"/>
    <w:rsid w:val="0076067B"/>
    <w:rsid w:val="0076089D"/>
    <w:rsid w:val="007616C0"/>
    <w:rsid w:val="00761BC4"/>
    <w:rsid w:val="00761EC9"/>
    <w:rsid w:val="00762294"/>
    <w:rsid w:val="00762368"/>
    <w:rsid w:val="00762627"/>
    <w:rsid w:val="00762F37"/>
    <w:rsid w:val="00763ADE"/>
    <w:rsid w:val="00764001"/>
    <w:rsid w:val="00765289"/>
    <w:rsid w:val="00765990"/>
    <w:rsid w:val="00765AB2"/>
    <w:rsid w:val="00766703"/>
    <w:rsid w:val="00767010"/>
    <w:rsid w:val="00767F37"/>
    <w:rsid w:val="0077001B"/>
    <w:rsid w:val="00770A38"/>
    <w:rsid w:val="00770FBB"/>
    <w:rsid w:val="00771560"/>
    <w:rsid w:val="0077167A"/>
    <w:rsid w:val="00771A93"/>
    <w:rsid w:val="00771CB7"/>
    <w:rsid w:val="00772663"/>
    <w:rsid w:val="00772BB1"/>
    <w:rsid w:val="00772F7C"/>
    <w:rsid w:val="007733CA"/>
    <w:rsid w:val="0077380D"/>
    <w:rsid w:val="00774528"/>
    <w:rsid w:val="00775024"/>
    <w:rsid w:val="00775344"/>
    <w:rsid w:val="007754AE"/>
    <w:rsid w:val="00775546"/>
    <w:rsid w:val="00776C42"/>
    <w:rsid w:val="007772D7"/>
    <w:rsid w:val="007810FC"/>
    <w:rsid w:val="0078119A"/>
    <w:rsid w:val="00782DDA"/>
    <w:rsid w:val="007833F0"/>
    <w:rsid w:val="00783B5A"/>
    <w:rsid w:val="00783DCB"/>
    <w:rsid w:val="00784F58"/>
    <w:rsid w:val="00785722"/>
    <w:rsid w:val="00786C5B"/>
    <w:rsid w:val="007870B5"/>
    <w:rsid w:val="0078755B"/>
    <w:rsid w:val="007876EC"/>
    <w:rsid w:val="007902AE"/>
    <w:rsid w:val="00790F89"/>
    <w:rsid w:val="0079193A"/>
    <w:rsid w:val="00791ADD"/>
    <w:rsid w:val="00791B97"/>
    <w:rsid w:val="00791F11"/>
    <w:rsid w:val="00792672"/>
    <w:rsid w:val="007951F4"/>
    <w:rsid w:val="00795405"/>
    <w:rsid w:val="00795C80"/>
    <w:rsid w:val="0079611E"/>
    <w:rsid w:val="007A0064"/>
    <w:rsid w:val="007A2180"/>
    <w:rsid w:val="007A26BB"/>
    <w:rsid w:val="007A2E7E"/>
    <w:rsid w:val="007A333A"/>
    <w:rsid w:val="007A3415"/>
    <w:rsid w:val="007A3657"/>
    <w:rsid w:val="007A405E"/>
    <w:rsid w:val="007A4346"/>
    <w:rsid w:val="007A4376"/>
    <w:rsid w:val="007A52F1"/>
    <w:rsid w:val="007A62B5"/>
    <w:rsid w:val="007A6742"/>
    <w:rsid w:val="007A6DEC"/>
    <w:rsid w:val="007A70A2"/>
    <w:rsid w:val="007A7ADC"/>
    <w:rsid w:val="007A7DD1"/>
    <w:rsid w:val="007B0330"/>
    <w:rsid w:val="007B150A"/>
    <w:rsid w:val="007B2284"/>
    <w:rsid w:val="007B23F8"/>
    <w:rsid w:val="007B4D95"/>
    <w:rsid w:val="007B648E"/>
    <w:rsid w:val="007B7428"/>
    <w:rsid w:val="007B7871"/>
    <w:rsid w:val="007B7E95"/>
    <w:rsid w:val="007C052E"/>
    <w:rsid w:val="007C0AD6"/>
    <w:rsid w:val="007C17F6"/>
    <w:rsid w:val="007C1BF9"/>
    <w:rsid w:val="007C2364"/>
    <w:rsid w:val="007C3358"/>
    <w:rsid w:val="007C41F0"/>
    <w:rsid w:val="007C4642"/>
    <w:rsid w:val="007C4715"/>
    <w:rsid w:val="007C4937"/>
    <w:rsid w:val="007C5464"/>
    <w:rsid w:val="007C56D5"/>
    <w:rsid w:val="007C5C0D"/>
    <w:rsid w:val="007C5FB6"/>
    <w:rsid w:val="007C6C1F"/>
    <w:rsid w:val="007C73A7"/>
    <w:rsid w:val="007C778E"/>
    <w:rsid w:val="007C78A8"/>
    <w:rsid w:val="007C7FEA"/>
    <w:rsid w:val="007D0580"/>
    <w:rsid w:val="007D0790"/>
    <w:rsid w:val="007D1924"/>
    <w:rsid w:val="007D297C"/>
    <w:rsid w:val="007D2B70"/>
    <w:rsid w:val="007D2DF1"/>
    <w:rsid w:val="007D336E"/>
    <w:rsid w:val="007D37D2"/>
    <w:rsid w:val="007D4470"/>
    <w:rsid w:val="007D4EB1"/>
    <w:rsid w:val="007D5796"/>
    <w:rsid w:val="007D6B03"/>
    <w:rsid w:val="007D7169"/>
    <w:rsid w:val="007E0A45"/>
    <w:rsid w:val="007E0F20"/>
    <w:rsid w:val="007E1254"/>
    <w:rsid w:val="007E14FC"/>
    <w:rsid w:val="007E1911"/>
    <w:rsid w:val="007E1D8F"/>
    <w:rsid w:val="007E2588"/>
    <w:rsid w:val="007E2BDB"/>
    <w:rsid w:val="007E3051"/>
    <w:rsid w:val="007E4063"/>
    <w:rsid w:val="007E4838"/>
    <w:rsid w:val="007E4A49"/>
    <w:rsid w:val="007E4CBB"/>
    <w:rsid w:val="007E52A7"/>
    <w:rsid w:val="007E5E6E"/>
    <w:rsid w:val="007E685F"/>
    <w:rsid w:val="007E7509"/>
    <w:rsid w:val="007E7AF6"/>
    <w:rsid w:val="007F1211"/>
    <w:rsid w:val="007F13A3"/>
    <w:rsid w:val="007F17D0"/>
    <w:rsid w:val="007F1A53"/>
    <w:rsid w:val="007F1C24"/>
    <w:rsid w:val="007F2158"/>
    <w:rsid w:val="007F2CA6"/>
    <w:rsid w:val="007F35E8"/>
    <w:rsid w:val="007F3EA8"/>
    <w:rsid w:val="007F4259"/>
    <w:rsid w:val="007F459E"/>
    <w:rsid w:val="007F5019"/>
    <w:rsid w:val="007F5C73"/>
    <w:rsid w:val="007F7265"/>
    <w:rsid w:val="007F7399"/>
    <w:rsid w:val="00800CB3"/>
    <w:rsid w:val="0080161F"/>
    <w:rsid w:val="00801FB9"/>
    <w:rsid w:val="00802154"/>
    <w:rsid w:val="008029A4"/>
    <w:rsid w:val="00802D13"/>
    <w:rsid w:val="00803B9C"/>
    <w:rsid w:val="00803C6C"/>
    <w:rsid w:val="00804AA4"/>
    <w:rsid w:val="00805315"/>
    <w:rsid w:val="008070FD"/>
    <w:rsid w:val="0080794D"/>
    <w:rsid w:val="00807C1A"/>
    <w:rsid w:val="00810571"/>
    <w:rsid w:val="00810C8C"/>
    <w:rsid w:val="00810CA8"/>
    <w:rsid w:val="00811682"/>
    <w:rsid w:val="0081168F"/>
    <w:rsid w:val="00811CDA"/>
    <w:rsid w:val="008121BA"/>
    <w:rsid w:val="0081255E"/>
    <w:rsid w:val="00812622"/>
    <w:rsid w:val="00812663"/>
    <w:rsid w:val="00812BEB"/>
    <w:rsid w:val="00813C85"/>
    <w:rsid w:val="008141C0"/>
    <w:rsid w:val="008143B4"/>
    <w:rsid w:val="00814F5B"/>
    <w:rsid w:val="00815159"/>
    <w:rsid w:val="008178FC"/>
    <w:rsid w:val="00817DC9"/>
    <w:rsid w:val="0082014C"/>
    <w:rsid w:val="0082088D"/>
    <w:rsid w:val="00820CD0"/>
    <w:rsid w:val="008218DC"/>
    <w:rsid w:val="00821B40"/>
    <w:rsid w:val="008224D6"/>
    <w:rsid w:val="00823A49"/>
    <w:rsid w:val="00823A4D"/>
    <w:rsid w:val="00824143"/>
    <w:rsid w:val="00826501"/>
    <w:rsid w:val="008272B1"/>
    <w:rsid w:val="0082750B"/>
    <w:rsid w:val="008277C4"/>
    <w:rsid w:val="008314D0"/>
    <w:rsid w:val="008317A4"/>
    <w:rsid w:val="00831BE8"/>
    <w:rsid w:val="00832558"/>
    <w:rsid w:val="0083296C"/>
    <w:rsid w:val="00832C69"/>
    <w:rsid w:val="00832ED9"/>
    <w:rsid w:val="00833456"/>
    <w:rsid w:val="008342AA"/>
    <w:rsid w:val="00834DDD"/>
    <w:rsid w:val="00834FB6"/>
    <w:rsid w:val="0083592F"/>
    <w:rsid w:val="00835984"/>
    <w:rsid w:val="00836FCE"/>
    <w:rsid w:val="00837940"/>
    <w:rsid w:val="00837C49"/>
    <w:rsid w:val="00837E70"/>
    <w:rsid w:val="0084091F"/>
    <w:rsid w:val="00842B3B"/>
    <w:rsid w:val="00842C78"/>
    <w:rsid w:val="00843090"/>
    <w:rsid w:val="008430BF"/>
    <w:rsid w:val="00843A92"/>
    <w:rsid w:val="00843C20"/>
    <w:rsid w:val="008452C1"/>
    <w:rsid w:val="0084530B"/>
    <w:rsid w:val="00845A38"/>
    <w:rsid w:val="008478C1"/>
    <w:rsid w:val="00850A78"/>
    <w:rsid w:val="00851654"/>
    <w:rsid w:val="00851F15"/>
    <w:rsid w:val="008524AD"/>
    <w:rsid w:val="00852B94"/>
    <w:rsid w:val="00854465"/>
    <w:rsid w:val="00854F2A"/>
    <w:rsid w:val="0085525F"/>
    <w:rsid w:val="00855355"/>
    <w:rsid w:val="0085602F"/>
    <w:rsid w:val="00856074"/>
    <w:rsid w:val="008568DB"/>
    <w:rsid w:val="0086011E"/>
    <w:rsid w:val="008602D1"/>
    <w:rsid w:val="0086036E"/>
    <w:rsid w:val="008604D5"/>
    <w:rsid w:val="008606A8"/>
    <w:rsid w:val="00860AD5"/>
    <w:rsid w:val="00860D57"/>
    <w:rsid w:val="00860DC5"/>
    <w:rsid w:val="00861619"/>
    <w:rsid w:val="00861D14"/>
    <w:rsid w:val="00862825"/>
    <w:rsid w:val="00862982"/>
    <w:rsid w:val="008636E6"/>
    <w:rsid w:val="00863A59"/>
    <w:rsid w:val="00863B35"/>
    <w:rsid w:val="00863B7A"/>
    <w:rsid w:val="00863C49"/>
    <w:rsid w:val="00864111"/>
    <w:rsid w:val="00864926"/>
    <w:rsid w:val="00864BD5"/>
    <w:rsid w:val="00864FC1"/>
    <w:rsid w:val="00865094"/>
    <w:rsid w:val="00865139"/>
    <w:rsid w:val="0086574A"/>
    <w:rsid w:val="00865B07"/>
    <w:rsid w:val="008663A7"/>
    <w:rsid w:val="00866753"/>
    <w:rsid w:val="00866856"/>
    <w:rsid w:val="00867684"/>
    <w:rsid w:val="00867B80"/>
    <w:rsid w:val="008701FA"/>
    <w:rsid w:val="008709F9"/>
    <w:rsid w:val="00870D61"/>
    <w:rsid w:val="00871D0E"/>
    <w:rsid w:val="00871DD6"/>
    <w:rsid w:val="0087389A"/>
    <w:rsid w:val="00874104"/>
    <w:rsid w:val="00877523"/>
    <w:rsid w:val="0087784A"/>
    <w:rsid w:val="008804BB"/>
    <w:rsid w:val="00880AFC"/>
    <w:rsid w:val="00880F89"/>
    <w:rsid w:val="00881177"/>
    <w:rsid w:val="00881202"/>
    <w:rsid w:val="008815A8"/>
    <w:rsid w:val="008817BF"/>
    <w:rsid w:val="00881945"/>
    <w:rsid w:val="00881BC4"/>
    <w:rsid w:val="00881D30"/>
    <w:rsid w:val="0088258D"/>
    <w:rsid w:val="00883F66"/>
    <w:rsid w:val="00884BAA"/>
    <w:rsid w:val="00885C27"/>
    <w:rsid w:val="00885D9F"/>
    <w:rsid w:val="008860A8"/>
    <w:rsid w:val="008874C3"/>
    <w:rsid w:val="00890351"/>
    <w:rsid w:val="00890B9E"/>
    <w:rsid w:val="00890E3E"/>
    <w:rsid w:val="008910A0"/>
    <w:rsid w:val="00891C36"/>
    <w:rsid w:val="00891F31"/>
    <w:rsid w:val="00892F46"/>
    <w:rsid w:val="00893522"/>
    <w:rsid w:val="008935FF"/>
    <w:rsid w:val="00893F1B"/>
    <w:rsid w:val="00894CD5"/>
    <w:rsid w:val="00894EC1"/>
    <w:rsid w:val="00895655"/>
    <w:rsid w:val="008960BA"/>
    <w:rsid w:val="00896206"/>
    <w:rsid w:val="008962F9"/>
    <w:rsid w:val="008970BE"/>
    <w:rsid w:val="008A02B1"/>
    <w:rsid w:val="008A0422"/>
    <w:rsid w:val="008A0461"/>
    <w:rsid w:val="008A1070"/>
    <w:rsid w:val="008A2A52"/>
    <w:rsid w:val="008A2E70"/>
    <w:rsid w:val="008A3472"/>
    <w:rsid w:val="008A3BC7"/>
    <w:rsid w:val="008A3E95"/>
    <w:rsid w:val="008A4987"/>
    <w:rsid w:val="008A5077"/>
    <w:rsid w:val="008A589D"/>
    <w:rsid w:val="008A5DA8"/>
    <w:rsid w:val="008A64F7"/>
    <w:rsid w:val="008A7BA7"/>
    <w:rsid w:val="008A7F2D"/>
    <w:rsid w:val="008A7F6B"/>
    <w:rsid w:val="008B07D0"/>
    <w:rsid w:val="008B0C74"/>
    <w:rsid w:val="008B125C"/>
    <w:rsid w:val="008B139B"/>
    <w:rsid w:val="008B21F2"/>
    <w:rsid w:val="008B2912"/>
    <w:rsid w:val="008B2A69"/>
    <w:rsid w:val="008B2BDA"/>
    <w:rsid w:val="008B3CC1"/>
    <w:rsid w:val="008B4548"/>
    <w:rsid w:val="008B468E"/>
    <w:rsid w:val="008B4948"/>
    <w:rsid w:val="008B52F0"/>
    <w:rsid w:val="008B5A78"/>
    <w:rsid w:val="008B5F64"/>
    <w:rsid w:val="008B6A87"/>
    <w:rsid w:val="008B6F67"/>
    <w:rsid w:val="008B7F3C"/>
    <w:rsid w:val="008C0824"/>
    <w:rsid w:val="008C0CE5"/>
    <w:rsid w:val="008C1D48"/>
    <w:rsid w:val="008C23CD"/>
    <w:rsid w:val="008C267D"/>
    <w:rsid w:val="008C2846"/>
    <w:rsid w:val="008C2AB3"/>
    <w:rsid w:val="008C2D2D"/>
    <w:rsid w:val="008C3060"/>
    <w:rsid w:val="008C30D5"/>
    <w:rsid w:val="008C30FE"/>
    <w:rsid w:val="008C38E3"/>
    <w:rsid w:val="008C4780"/>
    <w:rsid w:val="008C4B89"/>
    <w:rsid w:val="008C5D91"/>
    <w:rsid w:val="008C601C"/>
    <w:rsid w:val="008C726E"/>
    <w:rsid w:val="008C7378"/>
    <w:rsid w:val="008C7BBA"/>
    <w:rsid w:val="008C7DB2"/>
    <w:rsid w:val="008D0358"/>
    <w:rsid w:val="008D139B"/>
    <w:rsid w:val="008D1731"/>
    <w:rsid w:val="008D32A1"/>
    <w:rsid w:val="008D375A"/>
    <w:rsid w:val="008D4421"/>
    <w:rsid w:val="008D4706"/>
    <w:rsid w:val="008D4771"/>
    <w:rsid w:val="008D4FFF"/>
    <w:rsid w:val="008D5231"/>
    <w:rsid w:val="008D5328"/>
    <w:rsid w:val="008D65F3"/>
    <w:rsid w:val="008D72B7"/>
    <w:rsid w:val="008D74B1"/>
    <w:rsid w:val="008D7613"/>
    <w:rsid w:val="008D7BAA"/>
    <w:rsid w:val="008E0280"/>
    <w:rsid w:val="008E0FFA"/>
    <w:rsid w:val="008E243E"/>
    <w:rsid w:val="008E2D63"/>
    <w:rsid w:val="008E3455"/>
    <w:rsid w:val="008E45F3"/>
    <w:rsid w:val="008E4CD7"/>
    <w:rsid w:val="008E55A8"/>
    <w:rsid w:val="008E5600"/>
    <w:rsid w:val="008E562C"/>
    <w:rsid w:val="008E56FE"/>
    <w:rsid w:val="008E5704"/>
    <w:rsid w:val="008E570B"/>
    <w:rsid w:val="008E7C81"/>
    <w:rsid w:val="008E7F41"/>
    <w:rsid w:val="008F0294"/>
    <w:rsid w:val="008F1893"/>
    <w:rsid w:val="008F1E7D"/>
    <w:rsid w:val="008F440F"/>
    <w:rsid w:val="008F553C"/>
    <w:rsid w:val="008F73AC"/>
    <w:rsid w:val="008F73EF"/>
    <w:rsid w:val="008F7410"/>
    <w:rsid w:val="008F7E11"/>
    <w:rsid w:val="00900A10"/>
    <w:rsid w:val="0090147D"/>
    <w:rsid w:val="009018CA"/>
    <w:rsid w:val="009023A5"/>
    <w:rsid w:val="0090296E"/>
    <w:rsid w:val="00903096"/>
    <w:rsid w:val="00903D74"/>
    <w:rsid w:val="0090410F"/>
    <w:rsid w:val="009046D9"/>
    <w:rsid w:val="0090572B"/>
    <w:rsid w:val="009058B1"/>
    <w:rsid w:val="0090676E"/>
    <w:rsid w:val="0090703F"/>
    <w:rsid w:val="009075B7"/>
    <w:rsid w:val="009077CD"/>
    <w:rsid w:val="009077E1"/>
    <w:rsid w:val="00907988"/>
    <w:rsid w:val="00907A66"/>
    <w:rsid w:val="00907B6E"/>
    <w:rsid w:val="00910B11"/>
    <w:rsid w:val="0091102F"/>
    <w:rsid w:val="00911CA5"/>
    <w:rsid w:val="00911E15"/>
    <w:rsid w:val="00912558"/>
    <w:rsid w:val="00912B5C"/>
    <w:rsid w:val="00913480"/>
    <w:rsid w:val="0091356B"/>
    <w:rsid w:val="009147C6"/>
    <w:rsid w:val="00914AE7"/>
    <w:rsid w:val="00915576"/>
    <w:rsid w:val="00916479"/>
    <w:rsid w:val="0091671E"/>
    <w:rsid w:val="009178BF"/>
    <w:rsid w:val="009217C0"/>
    <w:rsid w:val="00921B5A"/>
    <w:rsid w:val="00923509"/>
    <w:rsid w:val="00924BFB"/>
    <w:rsid w:val="009251DD"/>
    <w:rsid w:val="00926BEA"/>
    <w:rsid w:val="00926F41"/>
    <w:rsid w:val="00927403"/>
    <w:rsid w:val="00927B8F"/>
    <w:rsid w:val="0093090B"/>
    <w:rsid w:val="009309DD"/>
    <w:rsid w:val="009315C3"/>
    <w:rsid w:val="009319F1"/>
    <w:rsid w:val="009333DB"/>
    <w:rsid w:val="009342F6"/>
    <w:rsid w:val="0093434A"/>
    <w:rsid w:val="00934A9F"/>
    <w:rsid w:val="00934BF9"/>
    <w:rsid w:val="00934F5A"/>
    <w:rsid w:val="0093509F"/>
    <w:rsid w:val="009366F2"/>
    <w:rsid w:val="0093735C"/>
    <w:rsid w:val="00937B3F"/>
    <w:rsid w:val="00940183"/>
    <w:rsid w:val="0094112B"/>
    <w:rsid w:val="00941713"/>
    <w:rsid w:val="00941C26"/>
    <w:rsid w:val="0094248F"/>
    <w:rsid w:val="00942832"/>
    <w:rsid w:val="00942EB1"/>
    <w:rsid w:val="009432E4"/>
    <w:rsid w:val="0094476B"/>
    <w:rsid w:val="00944A32"/>
    <w:rsid w:val="00944B00"/>
    <w:rsid w:val="0094506F"/>
    <w:rsid w:val="0094535E"/>
    <w:rsid w:val="00945976"/>
    <w:rsid w:val="00946751"/>
    <w:rsid w:val="00946A67"/>
    <w:rsid w:val="00946E09"/>
    <w:rsid w:val="00947801"/>
    <w:rsid w:val="00950106"/>
    <w:rsid w:val="009526DE"/>
    <w:rsid w:val="00952F49"/>
    <w:rsid w:val="00952FB0"/>
    <w:rsid w:val="00953B48"/>
    <w:rsid w:val="00954123"/>
    <w:rsid w:val="0095619E"/>
    <w:rsid w:val="00956998"/>
    <w:rsid w:val="00956F0F"/>
    <w:rsid w:val="00957517"/>
    <w:rsid w:val="009613D5"/>
    <w:rsid w:val="00961616"/>
    <w:rsid w:val="009617B0"/>
    <w:rsid w:val="00962522"/>
    <w:rsid w:val="00962630"/>
    <w:rsid w:val="009639C8"/>
    <w:rsid w:val="00963A26"/>
    <w:rsid w:val="00964351"/>
    <w:rsid w:val="00965336"/>
    <w:rsid w:val="009653B7"/>
    <w:rsid w:val="00965D42"/>
    <w:rsid w:val="009660BC"/>
    <w:rsid w:val="00966770"/>
    <w:rsid w:val="009667E1"/>
    <w:rsid w:val="0096771D"/>
    <w:rsid w:val="00967E5F"/>
    <w:rsid w:val="00970D39"/>
    <w:rsid w:val="00971114"/>
    <w:rsid w:val="00971861"/>
    <w:rsid w:val="009719D3"/>
    <w:rsid w:val="00971AEC"/>
    <w:rsid w:val="00971F95"/>
    <w:rsid w:val="009723AB"/>
    <w:rsid w:val="009724E1"/>
    <w:rsid w:val="009736D1"/>
    <w:rsid w:val="009746B6"/>
    <w:rsid w:val="00974BA8"/>
    <w:rsid w:val="0097578C"/>
    <w:rsid w:val="009758E2"/>
    <w:rsid w:val="00975B0A"/>
    <w:rsid w:val="00975C80"/>
    <w:rsid w:val="00975DDF"/>
    <w:rsid w:val="009769C3"/>
    <w:rsid w:val="00976AB9"/>
    <w:rsid w:val="0097761D"/>
    <w:rsid w:val="00977F0D"/>
    <w:rsid w:val="00980268"/>
    <w:rsid w:val="00980878"/>
    <w:rsid w:val="00981266"/>
    <w:rsid w:val="00983AD4"/>
    <w:rsid w:val="00984491"/>
    <w:rsid w:val="009858F1"/>
    <w:rsid w:val="00985E11"/>
    <w:rsid w:val="00986456"/>
    <w:rsid w:val="0098685D"/>
    <w:rsid w:val="00986C3B"/>
    <w:rsid w:val="00987031"/>
    <w:rsid w:val="009876EB"/>
    <w:rsid w:val="00990791"/>
    <w:rsid w:val="00990C15"/>
    <w:rsid w:val="0099109B"/>
    <w:rsid w:val="00991423"/>
    <w:rsid w:val="009915B9"/>
    <w:rsid w:val="00991A2F"/>
    <w:rsid w:val="009930D0"/>
    <w:rsid w:val="0099311F"/>
    <w:rsid w:val="00993484"/>
    <w:rsid w:val="00994D39"/>
    <w:rsid w:val="0099518F"/>
    <w:rsid w:val="0099560A"/>
    <w:rsid w:val="0099587D"/>
    <w:rsid w:val="00995D36"/>
    <w:rsid w:val="009963CD"/>
    <w:rsid w:val="009963E4"/>
    <w:rsid w:val="00996A09"/>
    <w:rsid w:val="009A027B"/>
    <w:rsid w:val="009A0C1B"/>
    <w:rsid w:val="009A118F"/>
    <w:rsid w:val="009A158E"/>
    <w:rsid w:val="009A1F9D"/>
    <w:rsid w:val="009A2064"/>
    <w:rsid w:val="009A20D3"/>
    <w:rsid w:val="009A21D0"/>
    <w:rsid w:val="009A24DA"/>
    <w:rsid w:val="009A24E4"/>
    <w:rsid w:val="009A3062"/>
    <w:rsid w:val="009A353C"/>
    <w:rsid w:val="009A38FF"/>
    <w:rsid w:val="009A3C9E"/>
    <w:rsid w:val="009A3DB4"/>
    <w:rsid w:val="009A500F"/>
    <w:rsid w:val="009A5285"/>
    <w:rsid w:val="009A62D6"/>
    <w:rsid w:val="009A668D"/>
    <w:rsid w:val="009B0325"/>
    <w:rsid w:val="009B045D"/>
    <w:rsid w:val="009B0465"/>
    <w:rsid w:val="009B1561"/>
    <w:rsid w:val="009B1DB0"/>
    <w:rsid w:val="009B27E6"/>
    <w:rsid w:val="009B3059"/>
    <w:rsid w:val="009B460E"/>
    <w:rsid w:val="009B4770"/>
    <w:rsid w:val="009B47A6"/>
    <w:rsid w:val="009B52E6"/>
    <w:rsid w:val="009B5300"/>
    <w:rsid w:val="009B575B"/>
    <w:rsid w:val="009B6691"/>
    <w:rsid w:val="009B6BAD"/>
    <w:rsid w:val="009B7265"/>
    <w:rsid w:val="009B7B36"/>
    <w:rsid w:val="009B7D0D"/>
    <w:rsid w:val="009C0997"/>
    <w:rsid w:val="009C0B74"/>
    <w:rsid w:val="009C0C21"/>
    <w:rsid w:val="009C11EC"/>
    <w:rsid w:val="009C154D"/>
    <w:rsid w:val="009C16F5"/>
    <w:rsid w:val="009C2190"/>
    <w:rsid w:val="009C3A5E"/>
    <w:rsid w:val="009C42E9"/>
    <w:rsid w:val="009C4CD8"/>
    <w:rsid w:val="009C51C5"/>
    <w:rsid w:val="009C61DC"/>
    <w:rsid w:val="009C6660"/>
    <w:rsid w:val="009C69DF"/>
    <w:rsid w:val="009C6F80"/>
    <w:rsid w:val="009C7CCA"/>
    <w:rsid w:val="009D039A"/>
    <w:rsid w:val="009D192F"/>
    <w:rsid w:val="009D2B41"/>
    <w:rsid w:val="009D3184"/>
    <w:rsid w:val="009D3372"/>
    <w:rsid w:val="009D5D42"/>
    <w:rsid w:val="009D6E84"/>
    <w:rsid w:val="009E0557"/>
    <w:rsid w:val="009E06E4"/>
    <w:rsid w:val="009E17EC"/>
    <w:rsid w:val="009E1BBE"/>
    <w:rsid w:val="009E1EB5"/>
    <w:rsid w:val="009E1F98"/>
    <w:rsid w:val="009E2707"/>
    <w:rsid w:val="009E2F3B"/>
    <w:rsid w:val="009E314F"/>
    <w:rsid w:val="009E37AB"/>
    <w:rsid w:val="009E3822"/>
    <w:rsid w:val="009E3BF2"/>
    <w:rsid w:val="009E3E35"/>
    <w:rsid w:val="009E5368"/>
    <w:rsid w:val="009E5749"/>
    <w:rsid w:val="009E584C"/>
    <w:rsid w:val="009E598C"/>
    <w:rsid w:val="009E5C55"/>
    <w:rsid w:val="009E63B1"/>
    <w:rsid w:val="009E6B59"/>
    <w:rsid w:val="009E6C8B"/>
    <w:rsid w:val="009E7869"/>
    <w:rsid w:val="009E7B7D"/>
    <w:rsid w:val="009E7DA5"/>
    <w:rsid w:val="009F08B2"/>
    <w:rsid w:val="009F0F35"/>
    <w:rsid w:val="009F1BCE"/>
    <w:rsid w:val="009F20A1"/>
    <w:rsid w:val="009F2AD4"/>
    <w:rsid w:val="009F4B08"/>
    <w:rsid w:val="009F4DC8"/>
    <w:rsid w:val="009F569E"/>
    <w:rsid w:val="009F5B35"/>
    <w:rsid w:val="009F5F4F"/>
    <w:rsid w:val="009F668D"/>
    <w:rsid w:val="009F7A3B"/>
    <w:rsid w:val="009F7B80"/>
    <w:rsid w:val="009F7E04"/>
    <w:rsid w:val="009F7F7F"/>
    <w:rsid w:val="00A00B15"/>
    <w:rsid w:val="00A01221"/>
    <w:rsid w:val="00A01DA2"/>
    <w:rsid w:val="00A02803"/>
    <w:rsid w:val="00A02C73"/>
    <w:rsid w:val="00A0360B"/>
    <w:rsid w:val="00A05333"/>
    <w:rsid w:val="00A064CC"/>
    <w:rsid w:val="00A06982"/>
    <w:rsid w:val="00A0729A"/>
    <w:rsid w:val="00A077C7"/>
    <w:rsid w:val="00A07E4C"/>
    <w:rsid w:val="00A102EF"/>
    <w:rsid w:val="00A104A8"/>
    <w:rsid w:val="00A10F0C"/>
    <w:rsid w:val="00A1182A"/>
    <w:rsid w:val="00A11E56"/>
    <w:rsid w:val="00A11F11"/>
    <w:rsid w:val="00A121FC"/>
    <w:rsid w:val="00A12EF1"/>
    <w:rsid w:val="00A13323"/>
    <w:rsid w:val="00A13C0D"/>
    <w:rsid w:val="00A14257"/>
    <w:rsid w:val="00A143C5"/>
    <w:rsid w:val="00A15982"/>
    <w:rsid w:val="00A15B31"/>
    <w:rsid w:val="00A15C7F"/>
    <w:rsid w:val="00A160A9"/>
    <w:rsid w:val="00A1651D"/>
    <w:rsid w:val="00A16872"/>
    <w:rsid w:val="00A16B48"/>
    <w:rsid w:val="00A172FA"/>
    <w:rsid w:val="00A178B0"/>
    <w:rsid w:val="00A22224"/>
    <w:rsid w:val="00A22289"/>
    <w:rsid w:val="00A225AF"/>
    <w:rsid w:val="00A22A08"/>
    <w:rsid w:val="00A23AF6"/>
    <w:rsid w:val="00A24D99"/>
    <w:rsid w:val="00A250CF"/>
    <w:rsid w:val="00A257D8"/>
    <w:rsid w:val="00A26BD3"/>
    <w:rsid w:val="00A272BF"/>
    <w:rsid w:val="00A275CC"/>
    <w:rsid w:val="00A27648"/>
    <w:rsid w:val="00A27761"/>
    <w:rsid w:val="00A27AB4"/>
    <w:rsid w:val="00A27E98"/>
    <w:rsid w:val="00A305C1"/>
    <w:rsid w:val="00A307C1"/>
    <w:rsid w:val="00A317EF"/>
    <w:rsid w:val="00A31E7F"/>
    <w:rsid w:val="00A3205A"/>
    <w:rsid w:val="00A33848"/>
    <w:rsid w:val="00A33954"/>
    <w:rsid w:val="00A34138"/>
    <w:rsid w:val="00A343FB"/>
    <w:rsid w:val="00A3460F"/>
    <w:rsid w:val="00A346F4"/>
    <w:rsid w:val="00A34ACD"/>
    <w:rsid w:val="00A352E7"/>
    <w:rsid w:val="00A35C26"/>
    <w:rsid w:val="00A3637C"/>
    <w:rsid w:val="00A36C3F"/>
    <w:rsid w:val="00A376AA"/>
    <w:rsid w:val="00A37CC2"/>
    <w:rsid w:val="00A408D9"/>
    <w:rsid w:val="00A41133"/>
    <w:rsid w:val="00A418DA"/>
    <w:rsid w:val="00A426C4"/>
    <w:rsid w:val="00A432A9"/>
    <w:rsid w:val="00A434D9"/>
    <w:rsid w:val="00A436B3"/>
    <w:rsid w:val="00A43B68"/>
    <w:rsid w:val="00A43CFB"/>
    <w:rsid w:val="00A442B7"/>
    <w:rsid w:val="00A44492"/>
    <w:rsid w:val="00A449C9"/>
    <w:rsid w:val="00A4542F"/>
    <w:rsid w:val="00A45804"/>
    <w:rsid w:val="00A45CFB"/>
    <w:rsid w:val="00A46413"/>
    <w:rsid w:val="00A4673A"/>
    <w:rsid w:val="00A46C03"/>
    <w:rsid w:val="00A472D0"/>
    <w:rsid w:val="00A4797F"/>
    <w:rsid w:val="00A50421"/>
    <w:rsid w:val="00A50521"/>
    <w:rsid w:val="00A50FBC"/>
    <w:rsid w:val="00A519D9"/>
    <w:rsid w:val="00A51A8F"/>
    <w:rsid w:val="00A51EB0"/>
    <w:rsid w:val="00A53B8D"/>
    <w:rsid w:val="00A53D5A"/>
    <w:rsid w:val="00A54AC2"/>
    <w:rsid w:val="00A54E6B"/>
    <w:rsid w:val="00A55203"/>
    <w:rsid w:val="00A5579A"/>
    <w:rsid w:val="00A563AF"/>
    <w:rsid w:val="00A56876"/>
    <w:rsid w:val="00A57772"/>
    <w:rsid w:val="00A57E0D"/>
    <w:rsid w:val="00A57F1A"/>
    <w:rsid w:val="00A60046"/>
    <w:rsid w:val="00A600ED"/>
    <w:rsid w:val="00A6025A"/>
    <w:rsid w:val="00A60366"/>
    <w:rsid w:val="00A60546"/>
    <w:rsid w:val="00A608FA"/>
    <w:rsid w:val="00A616D8"/>
    <w:rsid w:val="00A61A9A"/>
    <w:rsid w:val="00A6251F"/>
    <w:rsid w:val="00A62849"/>
    <w:rsid w:val="00A63730"/>
    <w:rsid w:val="00A63DD0"/>
    <w:rsid w:val="00A64A17"/>
    <w:rsid w:val="00A657F0"/>
    <w:rsid w:val="00A65824"/>
    <w:rsid w:val="00A660BB"/>
    <w:rsid w:val="00A67788"/>
    <w:rsid w:val="00A67A95"/>
    <w:rsid w:val="00A70044"/>
    <w:rsid w:val="00A706BB"/>
    <w:rsid w:val="00A712A4"/>
    <w:rsid w:val="00A723AC"/>
    <w:rsid w:val="00A73598"/>
    <w:rsid w:val="00A73835"/>
    <w:rsid w:val="00A73DB8"/>
    <w:rsid w:val="00A7462F"/>
    <w:rsid w:val="00A749BB"/>
    <w:rsid w:val="00A74C82"/>
    <w:rsid w:val="00A74D9E"/>
    <w:rsid w:val="00A75562"/>
    <w:rsid w:val="00A75A62"/>
    <w:rsid w:val="00A761AF"/>
    <w:rsid w:val="00A76C29"/>
    <w:rsid w:val="00A77C69"/>
    <w:rsid w:val="00A80461"/>
    <w:rsid w:val="00A80C8D"/>
    <w:rsid w:val="00A81FB2"/>
    <w:rsid w:val="00A82106"/>
    <w:rsid w:val="00A82690"/>
    <w:rsid w:val="00A82BF0"/>
    <w:rsid w:val="00A83262"/>
    <w:rsid w:val="00A8431F"/>
    <w:rsid w:val="00A8475A"/>
    <w:rsid w:val="00A84CE2"/>
    <w:rsid w:val="00A85B7A"/>
    <w:rsid w:val="00A8612A"/>
    <w:rsid w:val="00A86B21"/>
    <w:rsid w:val="00A87FE8"/>
    <w:rsid w:val="00A908E4"/>
    <w:rsid w:val="00A90D04"/>
    <w:rsid w:val="00A91A16"/>
    <w:rsid w:val="00A91E7F"/>
    <w:rsid w:val="00A927C1"/>
    <w:rsid w:val="00A9368E"/>
    <w:rsid w:val="00A9405F"/>
    <w:rsid w:val="00A94A09"/>
    <w:rsid w:val="00A94B8F"/>
    <w:rsid w:val="00A94C4D"/>
    <w:rsid w:val="00A9526B"/>
    <w:rsid w:val="00A9589E"/>
    <w:rsid w:val="00A963CD"/>
    <w:rsid w:val="00A965A1"/>
    <w:rsid w:val="00A96837"/>
    <w:rsid w:val="00A97AD5"/>
    <w:rsid w:val="00A97B21"/>
    <w:rsid w:val="00AA0091"/>
    <w:rsid w:val="00AA01C6"/>
    <w:rsid w:val="00AA14A6"/>
    <w:rsid w:val="00AA1700"/>
    <w:rsid w:val="00AA1B4B"/>
    <w:rsid w:val="00AA1CEF"/>
    <w:rsid w:val="00AA2F20"/>
    <w:rsid w:val="00AA3C53"/>
    <w:rsid w:val="00AA4A86"/>
    <w:rsid w:val="00AA4F73"/>
    <w:rsid w:val="00AA511B"/>
    <w:rsid w:val="00AA5212"/>
    <w:rsid w:val="00AA56B3"/>
    <w:rsid w:val="00AA663A"/>
    <w:rsid w:val="00AA69AB"/>
    <w:rsid w:val="00AA71EF"/>
    <w:rsid w:val="00AA7590"/>
    <w:rsid w:val="00AA7841"/>
    <w:rsid w:val="00AA7D0A"/>
    <w:rsid w:val="00AB1440"/>
    <w:rsid w:val="00AB1494"/>
    <w:rsid w:val="00AB2124"/>
    <w:rsid w:val="00AB213D"/>
    <w:rsid w:val="00AB22C2"/>
    <w:rsid w:val="00AB2673"/>
    <w:rsid w:val="00AB27A9"/>
    <w:rsid w:val="00AB2977"/>
    <w:rsid w:val="00AB3A75"/>
    <w:rsid w:val="00AB4516"/>
    <w:rsid w:val="00AB452E"/>
    <w:rsid w:val="00AB5BEB"/>
    <w:rsid w:val="00AB660B"/>
    <w:rsid w:val="00AB6A2B"/>
    <w:rsid w:val="00AB788A"/>
    <w:rsid w:val="00AB7D18"/>
    <w:rsid w:val="00AB7D67"/>
    <w:rsid w:val="00AB7DA3"/>
    <w:rsid w:val="00AC0338"/>
    <w:rsid w:val="00AC07BF"/>
    <w:rsid w:val="00AC0826"/>
    <w:rsid w:val="00AC0850"/>
    <w:rsid w:val="00AC096D"/>
    <w:rsid w:val="00AC0DAA"/>
    <w:rsid w:val="00AC1152"/>
    <w:rsid w:val="00AC11C9"/>
    <w:rsid w:val="00AC23DE"/>
    <w:rsid w:val="00AC2862"/>
    <w:rsid w:val="00AC3008"/>
    <w:rsid w:val="00AC3684"/>
    <w:rsid w:val="00AC3853"/>
    <w:rsid w:val="00AC4611"/>
    <w:rsid w:val="00AC4DFA"/>
    <w:rsid w:val="00AC5555"/>
    <w:rsid w:val="00AC62CC"/>
    <w:rsid w:val="00AC7306"/>
    <w:rsid w:val="00AC732F"/>
    <w:rsid w:val="00AC7497"/>
    <w:rsid w:val="00AC7C04"/>
    <w:rsid w:val="00AD007A"/>
    <w:rsid w:val="00AD0217"/>
    <w:rsid w:val="00AD0E60"/>
    <w:rsid w:val="00AD1719"/>
    <w:rsid w:val="00AD1794"/>
    <w:rsid w:val="00AD2382"/>
    <w:rsid w:val="00AD288A"/>
    <w:rsid w:val="00AD29E5"/>
    <w:rsid w:val="00AD3AC9"/>
    <w:rsid w:val="00AD3B71"/>
    <w:rsid w:val="00AD4032"/>
    <w:rsid w:val="00AD40FF"/>
    <w:rsid w:val="00AD445A"/>
    <w:rsid w:val="00AD645F"/>
    <w:rsid w:val="00AD648A"/>
    <w:rsid w:val="00AD66C5"/>
    <w:rsid w:val="00AD6BF5"/>
    <w:rsid w:val="00AE10F4"/>
    <w:rsid w:val="00AE1267"/>
    <w:rsid w:val="00AE17B2"/>
    <w:rsid w:val="00AE191F"/>
    <w:rsid w:val="00AE204D"/>
    <w:rsid w:val="00AE221F"/>
    <w:rsid w:val="00AE2396"/>
    <w:rsid w:val="00AE2ACE"/>
    <w:rsid w:val="00AE2E81"/>
    <w:rsid w:val="00AE340A"/>
    <w:rsid w:val="00AE3503"/>
    <w:rsid w:val="00AE360E"/>
    <w:rsid w:val="00AE5806"/>
    <w:rsid w:val="00AE5812"/>
    <w:rsid w:val="00AE58E7"/>
    <w:rsid w:val="00AE6003"/>
    <w:rsid w:val="00AE6378"/>
    <w:rsid w:val="00AE67E6"/>
    <w:rsid w:val="00AE6F47"/>
    <w:rsid w:val="00AE71C9"/>
    <w:rsid w:val="00AE7C64"/>
    <w:rsid w:val="00AF0000"/>
    <w:rsid w:val="00AF001B"/>
    <w:rsid w:val="00AF0556"/>
    <w:rsid w:val="00AF13CD"/>
    <w:rsid w:val="00AF16C0"/>
    <w:rsid w:val="00AF3E03"/>
    <w:rsid w:val="00AF4AD4"/>
    <w:rsid w:val="00AF4B08"/>
    <w:rsid w:val="00AF4ED1"/>
    <w:rsid w:val="00AF5481"/>
    <w:rsid w:val="00AF5609"/>
    <w:rsid w:val="00AF5C81"/>
    <w:rsid w:val="00AF69E8"/>
    <w:rsid w:val="00AF76FB"/>
    <w:rsid w:val="00AF7911"/>
    <w:rsid w:val="00B002E9"/>
    <w:rsid w:val="00B004A9"/>
    <w:rsid w:val="00B00894"/>
    <w:rsid w:val="00B02DE7"/>
    <w:rsid w:val="00B046DD"/>
    <w:rsid w:val="00B054AE"/>
    <w:rsid w:val="00B05ABD"/>
    <w:rsid w:val="00B06281"/>
    <w:rsid w:val="00B06349"/>
    <w:rsid w:val="00B1009B"/>
    <w:rsid w:val="00B1013B"/>
    <w:rsid w:val="00B10987"/>
    <w:rsid w:val="00B1149F"/>
    <w:rsid w:val="00B1248E"/>
    <w:rsid w:val="00B13B0D"/>
    <w:rsid w:val="00B13F67"/>
    <w:rsid w:val="00B13FBF"/>
    <w:rsid w:val="00B14537"/>
    <w:rsid w:val="00B1469A"/>
    <w:rsid w:val="00B149AA"/>
    <w:rsid w:val="00B153D8"/>
    <w:rsid w:val="00B15A19"/>
    <w:rsid w:val="00B164D6"/>
    <w:rsid w:val="00B16D2C"/>
    <w:rsid w:val="00B172F2"/>
    <w:rsid w:val="00B1770A"/>
    <w:rsid w:val="00B17C5D"/>
    <w:rsid w:val="00B2004B"/>
    <w:rsid w:val="00B203C8"/>
    <w:rsid w:val="00B20F2E"/>
    <w:rsid w:val="00B2157B"/>
    <w:rsid w:val="00B2191F"/>
    <w:rsid w:val="00B2308C"/>
    <w:rsid w:val="00B2370D"/>
    <w:rsid w:val="00B2372C"/>
    <w:rsid w:val="00B2374D"/>
    <w:rsid w:val="00B24417"/>
    <w:rsid w:val="00B24819"/>
    <w:rsid w:val="00B24E90"/>
    <w:rsid w:val="00B2527C"/>
    <w:rsid w:val="00B252F7"/>
    <w:rsid w:val="00B2596A"/>
    <w:rsid w:val="00B25A8C"/>
    <w:rsid w:val="00B26A98"/>
    <w:rsid w:val="00B26E18"/>
    <w:rsid w:val="00B27689"/>
    <w:rsid w:val="00B2772C"/>
    <w:rsid w:val="00B30905"/>
    <w:rsid w:val="00B3092B"/>
    <w:rsid w:val="00B31482"/>
    <w:rsid w:val="00B32086"/>
    <w:rsid w:val="00B32470"/>
    <w:rsid w:val="00B32644"/>
    <w:rsid w:val="00B33109"/>
    <w:rsid w:val="00B33172"/>
    <w:rsid w:val="00B33215"/>
    <w:rsid w:val="00B33253"/>
    <w:rsid w:val="00B3536F"/>
    <w:rsid w:val="00B35C02"/>
    <w:rsid w:val="00B35D4C"/>
    <w:rsid w:val="00B35FB1"/>
    <w:rsid w:val="00B36433"/>
    <w:rsid w:val="00B36A7C"/>
    <w:rsid w:val="00B373DB"/>
    <w:rsid w:val="00B377F2"/>
    <w:rsid w:val="00B4038C"/>
    <w:rsid w:val="00B41064"/>
    <w:rsid w:val="00B418A4"/>
    <w:rsid w:val="00B420F3"/>
    <w:rsid w:val="00B4353A"/>
    <w:rsid w:val="00B4406D"/>
    <w:rsid w:val="00B441DE"/>
    <w:rsid w:val="00B4425B"/>
    <w:rsid w:val="00B442E0"/>
    <w:rsid w:val="00B45248"/>
    <w:rsid w:val="00B457A1"/>
    <w:rsid w:val="00B457B4"/>
    <w:rsid w:val="00B45C0B"/>
    <w:rsid w:val="00B45F05"/>
    <w:rsid w:val="00B46905"/>
    <w:rsid w:val="00B46CE0"/>
    <w:rsid w:val="00B47290"/>
    <w:rsid w:val="00B47C79"/>
    <w:rsid w:val="00B5090D"/>
    <w:rsid w:val="00B510BA"/>
    <w:rsid w:val="00B51340"/>
    <w:rsid w:val="00B51B44"/>
    <w:rsid w:val="00B52BE1"/>
    <w:rsid w:val="00B52CBD"/>
    <w:rsid w:val="00B5375F"/>
    <w:rsid w:val="00B537F4"/>
    <w:rsid w:val="00B54040"/>
    <w:rsid w:val="00B54142"/>
    <w:rsid w:val="00B54E7F"/>
    <w:rsid w:val="00B5564E"/>
    <w:rsid w:val="00B562AF"/>
    <w:rsid w:val="00B567AE"/>
    <w:rsid w:val="00B57688"/>
    <w:rsid w:val="00B57D2F"/>
    <w:rsid w:val="00B57F56"/>
    <w:rsid w:val="00B613B6"/>
    <w:rsid w:val="00B61CBF"/>
    <w:rsid w:val="00B6345F"/>
    <w:rsid w:val="00B6352E"/>
    <w:rsid w:val="00B63D7D"/>
    <w:rsid w:val="00B63FB9"/>
    <w:rsid w:val="00B64BCC"/>
    <w:rsid w:val="00B6647E"/>
    <w:rsid w:val="00B66489"/>
    <w:rsid w:val="00B66FEA"/>
    <w:rsid w:val="00B6715D"/>
    <w:rsid w:val="00B6748F"/>
    <w:rsid w:val="00B70BF0"/>
    <w:rsid w:val="00B712FF"/>
    <w:rsid w:val="00B71349"/>
    <w:rsid w:val="00B71D96"/>
    <w:rsid w:val="00B729D4"/>
    <w:rsid w:val="00B729DA"/>
    <w:rsid w:val="00B72AB5"/>
    <w:rsid w:val="00B72CC3"/>
    <w:rsid w:val="00B73206"/>
    <w:rsid w:val="00B7426E"/>
    <w:rsid w:val="00B74CE9"/>
    <w:rsid w:val="00B75561"/>
    <w:rsid w:val="00B75B1D"/>
    <w:rsid w:val="00B76CB9"/>
    <w:rsid w:val="00B775B9"/>
    <w:rsid w:val="00B779A5"/>
    <w:rsid w:val="00B808DB"/>
    <w:rsid w:val="00B81F65"/>
    <w:rsid w:val="00B82491"/>
    <w:rsid w:val="00B82C61"/>
    <w:rsid w:val="00B82D3E"/>
    <w:rsid w:val="00B82FC5"/>
    <w:rsid w:val="00B8391D"/>
    <w:rsid w:val="00B83984"/>
    <w:rsid w:val="00B83B33"/>
    <w:rsid w:val="00B84090"/>
    <w:rsid w:val="00B8462B"/>
    <w:rsid w:val="00B84DCB"/>
    <w:rsid w:val="00B84E80"/>
    <w:rsid w:val="00B85505"/>
    <w:rsid w:val="00B858BB"/>
    <w:rsid w:val="00B85DE3"/>
    <w:rsid w:val="00B86626"/>
    <w:rsid w:val="00B86FB5"/>
    <w:rsid w:val="00B87ADA"/>
    <w:rsid w:val="00B87B1A"/>
    <w:rsid w:val="00B87F8E"/>
    <w:rsid w:val="00B900E9"/>
    <w:rsid w:val="00B901E7"/>
    <w:rsid w:val="00B91732"/>
    <w:rsid w:val="00B9192A"/>
    <w:rsid w:val="00B91C41"/>
    <w:rsid w:val="00B91EA6"/>
    <w:rsid w:val="00B92BE3"/>
    <w:rsid w:val="00B9428E"/>
    <w:rsid w:val="00B944D3"/>
    <w:rsid w:val="00B947AB"/>
    <w:rsid w:val="00B94D90"/>
    <w:rsid w:val="00B94F6E"/>
    <w:rsid w:val="00B950AF"/>
    <w:rsid w:val="00B9539F"/>
    <w:rsid w:val="00B956F2"/>
    <w:rsid w:val="00B960A3"/>
    <w:rsid w:val="00B964AA"/>
    <w:rsid w:val="00B974F2"/>
    <w:rsid w:val="00B978C7"/>
    <w:rsid w:val="00B9798A"/>
    <w:rsid w:val="00B97DDE"/>
    <w:rsid w:val="00B97E80"/>
    <w:rsid w:val="00BA0016"/>
    <w:rsid w:val="00BA00C3"/>
    <w:rsid w:val="00BA10D2"/>
    <w:rsid w:val="00BA1191"/>
    <w:rsid w:val="00BA1375"/>
    <w:rsid w:val="00BA180D"/>
    <w:rsid w:val="00BA1A9F"/>
    <w:rsid w:val="00BA2159"/>
    <w:rsid w:val="00BA2602"/>
    <w:rsid w:val="00BA287B"/>
    <w:rsid w:val="00BA32BC"/>
    <w:rsid w:val="00BA62D4"/>
    <w:rsid w:val="00BA634F"/>
    <w:rsid w:val="00BA6C69"/>
    <w:rsid w:val="00BA6F2D"/>
    <w:rsid w:val="00BA709C"/>
    <w:rsid w:val="00BA7260"/>
    <w:rsid w:val="00BA76CC"/>
    <w:rsid w:val="00BA7C0A"/>
    <w:rsid w:val="00BB01C6"/>
    <w:rsid w:val="00BB064C"/>
    <w:rsid w:val="00BB089E"/>
    <w:rsid w:val="00BB0B77"/>
    <w:rsid w:val="00BB100F"/>
    <w:rsid w:val="00BB14B6"/>
    <w:rsid w:val="00BB1677"/>
    <w:rsid w:val="00BB291F"/>
    <w:rsid w:val="00BB2B26"/>
    <w:rsid w:val="00BB3608"/>
    <w:rsid w:val="00BB381A"/>
    <w:rsid w:val="00BB3EE8"/>
    <w:rsid w:val="00BB51F8"/>
    <w:rsid w:val="00BB567F"/>
    <w:rsid w:val="00BB5AC8"/>
    <w:rsid w:val="00BB64DE"/>
    <w:rsid w:val="00BB6550"/>
    <w:rsid w:val="00BB667B"/>
    <w:rsid w:val="00BB777C"/>
    <w:rsid w:val="00BC04DC"/>
    <w:rsid w:val="00BC13CE"/>
    <w:rsid w:val="00BC19AD"/>
    <w:rsid w:val="00BC1E00"/>
    <w:rsid w:val="00BC3508"/>
    <w:rsid w:val="00BC3901"/>
    <w:rsid w:val="00BC3CA4"/>
    <w:rsid w:val="00BC4907"/>
    <w:rsid w:val="00BC4AA8"/>
    <w:rsid w:val="00BC4BEA"/>
    <w:rsid w:val="00BC4DD0"/>
    <w:rsid w:val="00BC4F2F"/>
    <w:rsid w:val="00BC5A8F"/>
    <w:rsid w:val="00BC5CEF"/>
    <w:rsid w:val="00BC6212"/>
    <w:rsid w:val="00BC6F06"/>
    <w:rsid w:val="00BC731E"/>
    <w:rsid w:val="00BD0AAC"/>
    <w:rsid w:val="00BD2499"/>
    <w:rsid w:val="00BD249F"/>
    <w:rsid w:val="00BD3333"/>
    <w:rsid w:val="00BD3D74"/>
    <w:rsid w:val="00BD4ABE"/>
    <w:rsid w:val="00BD4E66"/>
    <w:rsid w:val="00BD54DA"/>
    <w:rsid w:val="00BD6DE2"/>
    <w:rsid w:val="00BD732E"/>
    <w:rsid w:val="00BD7AE8"/>
    <w:rsid w:val="00BD7BF5"/>
    <w:rsid w:val="00BE07C9"/>
    <w:rsid w:val="00BE0867"/>
    <w:rsid w:val="00BE1880"/>
    <w:rsid w:val="00BE2012"/>
    <w:rsid w:val="00BE2630"/>
    <w:rsid w:val="00BE2B04"/>
    <w:rsid w:val="00BE2DEB"/>
    <w:rsid w:val="00BE4AEC"/>
    <w:rsid w:val="00BE4D36"/>
    <w:rsid w:val="00BE63A6"/>
    <w:rsid w:val="00BE7770"/>
    <w:rsid w:val="00BF0206"/>
    <w:rsid w:val="00BF0338"/>
    <w:rsid w:val="00BF1509"/>
    <w:rsid w:val="00BF1C49"/>
    <w:rsid w:val="00BF1CB5"/>
    <w:rsid w:val="00BF1D2F"/>
    <w:rsid w:val="00BF1E07"/>
    <w:rsid w:val="00BF244E"/>
    <w:rsid w:val="00BF4518"/>
    <w:rsid w:val="00BF478F"/>
    <w:rsid w:val="00BF4904"/>
    <w:rsid w:val="00BF55FF"/>
    <w:rsid w:val="00BF6056"/>
    <w:rsid w:val="00BF68B6"/>
    <w:rsid w:val="00BF76DF"/>
    <w:rsid w:val="00C017EA"/>
    <w:rsid w:val="00C01A7B"/>
    <w:rsid w:val="00C01BA5"/>
    <w:rsid w:val="00C01F3C"/>
    <w:rsid w:val="00C01F4E"/>
    <w:rsid w:val="00C03098"/>
    <w:rsid w:val="00C0339A"/>
    <w:rsid w:val="00C03D7B"/>
    <w:rsid w:val="00C043E6"/>
    <w:rsid w:val="00C04681"/>
    <w:rsid w:val="00C04CEC"/>
    <w:rsid w:val="00C04FA9"/>
    <w:rsid w:val="00C05116"/>
    <w:rsid w:val="00C05130"/>
    <w:rsid w:val="00C052E1"/>
    <w:rsid w:val="00C065A4"/>
    <w:rsid w:val="00C06A40"/>
    <w:rsid w:val="00C07204"/>
    <w:rsid w:val="00C075DF"/>
    <w:rsid w:val="00C07E14"/>
    <w:rsid w:val="00C102E8"/>
    <w:rsid w:val="00C11C7D"/>
    <w:rsid w:val="00C11DAD"/>
    <w:rsid w:val="00C11FD5"/>
    <w:rsid w:val="00C1428D"/>
    <w:rsid w:val="00C1473F"/>
    <w:rsid w:val="00C14D74"/>
    <w:rsid w:val="00C1512C"/>
    <w:rsid w:val="00C16C8B"/>
    <w:rsid w:val="00C16CED"/>
    <w:rsid w:val="00C17F8F"/>
    <w:rsid w:val="00C20273"/>
    <w:rsid w:val="00C20610"/>
    <w:rsid w:val="00C20789"/>
    <w:rsid w:val="00C20790"/>
    <w:rsid w:val="00C21215"/>
    <w:rsid w:val="00C215DD"/>
    <w:rsid w:val="00C219FD"/>
    <w:rsid w:val="00C21B46"/>
    <w:rsid w:val="00C22E1D"/>
    <w:rsid w:val="00C234CD"/>
    <w:rsid w:val="00C23FB8"/>
    <w:rsid w:val="00C24D77"/>
    <w:rsid w:val="00C2561B"/>
    <w:rsid w:val="00C2588D"/>
    <w:rsid w:val="00C25EA5"/>
    <w:rsid w:val="00C26CA4"/>
    <w:rsid w:val="00C30371"/>
    <w:rsid w:val="00C308FA"/>
    <w:rsid w:val="00C30F02"/>
    <w:rsid w:val="00C31952"/>
    <w:rsid w:val="00C32FBB"/>
    <w:rsid w:val="00C3344C"/>
    <w:rsid w:val="00C34540"/>
    <w:rsid w:val="00C3580E"/>
    <w:rsid w:val="00C3594C"/>
    <w:rsid w:val="00C3599B"/>
    <w:rsid w:val="00C372F9"/>
    <w:rsid w:val="00C4003A"/>
    <w:rsid w:val="00C403F7"/>
    <w:rsid w:val="00C407B2"/>
    <w:rsid w:val="00C41174"/>
    <w:rsid w:val="00C41933"/>
    <w:rsid w:val="00C41971"/>
    <w:rsid w:val="00C41E24"/>
    <w:rsid w:val="00C42897"/>
    <w:rsid w:val="00C43C42"/>
    <w:rsid w:val="00C4429C"/>
    <w:rsid w:val="00C44DCA"/>
    <w:rsid w:val="00C45A79"/>
    <w:rsid w:val="00C45C47"/>
    <w:rsid w:val="00C463BF"/>
    <w:rsid w:val="00C46BC0"/>
    <w:rsid w:val="00C47784"/>
    <w:rsid w:val="00C47F85"/>
    <w:rsid w:val="00C504FE"/>
    <w:rsid w:val="00C5178A"/>
    <w:rsid w:val="00C5189B"/>
    <w:rsid w:val="00C519B1"/>
    <w:rsid w:val="00C51A96"/>
    <w:rsid w:val="00C5285F"/>
    <w:rsid w:val="00C528B2"/>
    <w:rsid w:val="00C53207"/>
    <w:rsid w:val="00C53A2B"/>
    <w:rsid w:val="00C5404F"/>
    <w:rsid w:val="00C549B0"/>
    <w:rsid w:val="00C56BD0"/>
    <w:rsid w:val="00C56FD5"/>
    <w:rsid w:val="00C6055C"/>
    <w:rsid w:val="00C60BFE"/>
    <w:rsid w:val="00C60D08"/>
    <w:rsid w:val="00C6115A"/>
    <w:rsid w:val="00C61820"/>
    <w:rsid w:val="00C623C9"/>
    <w:rsid w:val="00C626DF"/>
    <w:rsid w:val="00C63B93"/>
    <w:rsid w:val="00C63BF0"/>
    <w:rsid w:val="00C64856"/>
    <w:rsid w:val="00C6553D"/>
    <w:rsid w:val="00C6580C"/>
    <w:rsid w:val="00C65F70"/>
    <w:rsid w:val="00C6693D"/>
    <w:rsid w:val="00C676B0"/>
    <w:rsid w:val="00C67C82"/>
    <w:rsid w:val="00C67D16"/>
    <w:rsid w:val="00C704B1"/>
    <w:rsid w:val="00C710C4"/>
    <w:rsid w:val="00C71661"/>
    <w:rsid w:val="00C7185F"/>
    <w:rsid w:val="00C71919"/>
    <w:rsid w:val="00C72A13"/>
    <w:rsid w:val="00C72CE8"/>
    <w:rsid w:val="00C738B7"/>
    <w:rsid w:val="00C73A69"/>
    <w:rsid w:val="00C73C47"/>
    <w:rsid w:val="00C75984"/>
    <w:rsid w:val="00C76032"/>
    <w:rsid w:val="00C76730"/>
    <w:rsid w:val="00C76790"/>
    <w:rsid w:val="00C80E09"/>
    <w:rsid w:val="00C834B3"/>
    <w:rsid w:val="00C84F30"/>
    <w:rsid w:val="00C85095"/>
    <w:rsid w:val="00C8528E"/>
    <w:rsid w:val="00C856B1"/>
    <w:rsid w:val="00C86D6B"/>
    <w:rsid w:val="00C87F87"/>
    <w:rsid w:val="00C9013E"/>
    <w:rsid w:val="00C901D2"/>
    <w:rsid w:val="00C904FE"/>
    <w:rsid w:val="00C91ABE"/>
    <w:rsid w:val="00C9205E"/>
    <w:rsid w:val="00C9415F"/>
    <w:rsid w:val="00C94224"/>
    <w:rsid w:val="00C94E50"/>
    <w:rsid w:val="00C94FFD"/>
    <w:rsid w:val="00C9551F"/>
    <w:rsid w:val="00C95A46"/>
    <w:rsid w:val="00C967E2"/>
    <w:rsid w:val="00C97060"/>
    <w:rsid w:val="00C972E0"/>
    <w:rsid w:val="00CA032A"/>
    <w:rsid w:val="00CA0729"/>
    <w:rsid w:val="00CA0C25"/>
    <w:rsid w:val="00CA15F2"/>
    <w:rsid w:val="00CA1A6D"/>
    <w:rsid w:val="00CA1C5B"/>
    <w:rsid w:val="00CA227E"/>
    <w:rsid w:val="00CA2574"/>
    <w:rsid w:val="00CA3569"/>
    <w:rsid w:val="00CA3B36"/>
    <w:rsid w:val="00CA5087"/>
    <w:rsid w:val="00CA5A98"/>
    <w:rsid w:val="00CA6FB0"/>
    <w:rsid w:val="00CB0B9F"/>
    <w:rsid w:val="00CB2860"/>
    <w:rsid w:val="00CB2F43"/>
    <w:rsid w:val="00CB3C6E"/>
    <w:rsid w:val="00CB3F88"/>
    <w:rsid w:val="00CB47DB"/>
    <w:rsid w:val="00CB4A8C"/>
    <w:rsid w:val="00CB51E2"/>
    <w:rsid w:val="00CB5B1A"/>
    <w:rsid w:val="00CB5B43"/>
    <w:rsid w:val="00CB5D3A"/>
    <w:rsid w:val="00CB6404"/>
    <w:rsid w:val="00CB64FC"/>
    <w:rsid w:val="00CB6610"/>
    <w:rsid w:val="00CB6648"/>
    <w:rsid w:val="00CB6FFE"/>
    <w:rsid w:val="00CB7935"/>
    <w:rsid w:val="00CB7E94"/>
    <w:rsid w:val="00CC1450"/>
    <w:rsid w:val="00CC355D"/>
    <w:rsid w:val="00CC3816"/>
    <w:rsid w:val="00CC3B32"/>
    <w:rsid w:val="00CC4456"/>
    <w:rsid w:val="00CC4652"/>
    <w:rsid w:val="00CC476D"/>
    <w:rsid w:val="00CC5055"/>
    <w:rsid w:val="00CC5145"/>
    <w:rsid w:val="00CC526B"/>
    <w:rsid w:val="00CC529E"/>
    <w:rsid w:val="00CC5975"/>
    <w:rsid w:val="00CC5D06"/>
    <w:rsid w:val="00CC5D9C"/>
    <w:rsid w:val="00CC6477"/>
    <w:rsid w:val="00CC6CB3"/>
    <w:rsid w:val="00CC749A"/>
    <w:rsid w:val="00CC7D48"/>
    <w:rsid w:val="00CC7E97"/>
    <w:rsid w:val="00CD0031"/>
    <w:rsid w:val="00CD086E"/>
    <w:rsid w:val="00CD0E68"/>
    <w:rsid w:val="00CD2A9E"/>
    <w:rsid w:val="00CD3022"/>
    <w:rsid w:val="00CD34E2"/>
    <w:rsid w:val="00CD3B4D"/>
    <w:rsid w:val="00CD3EC2"/>
    <w:rsid w:val="00CD3F04"/>
    <w:rsid w:val="00CD477E"/>
    <w:rsid w:val="00CD4B35"/>
    <w:rsid w:val="00CD4CC3"/>
    <w:rsid w:val="00CD5D4D"/>
    <w:rsid w:val="00CD5F78"/>
    <w:rsid w:val="00CD67BA"/>
    <w:rsid w:val="00CD7696"/>
    <w:rsid w:val="00CD78AE"/>
    <w:rsid w:val="00CD7BA8"/>
    <w:rsid w:val="00CE073D"/>
    <w:rsid w:val="00CE0884"/>
    <w:rsid w:val="00CE0B3E"/>
    <w:rsid w:val="00CE1902"/>
    <w:rsid w:val="00CE1974"/>
    <w:rsid w:val="00CE1FE0"/>
    <w:rsid w:val="00CE2155"/>
    <w:rsid w:val="00CE2268"/>
    <w:rsid w:val="00CE2693"/>
    <w:rsid w:val="00CE50E8"/>
    <w:rsid w:val="00CE67DB"/>
    <w:rsid w:val="00CE73AF"/>
    <w:rsid w:val="00CE7640"/>
    <w:rsid w:val="00CE76F1"/>
    <w:rsid w:val="00CE7A6A"/>
    <w:rsid w:val="00CF02FC"/>
    <w:rsid w:val="00CF06F4"/>
    <w:rsid w:val="00CF0B44"/>
    <w:rsid w:val="00CF0E11"/>
    <w:rsid w:val="00CF141B"/>
    <w:rsid w:val="00CF14D2"/>
    <w:rsid w:val="00CF174A"/>
    <w:rsid w:val="00CF1C0F"/>
    <w:rsid w:val="00CF334B"/>
    <w:rsid w:val="00CF3361"/>
    <w:rsid w:val="00CF3766"/>
    <w:rsid w:val="00CF3985"/>
    <w:rsid w:val="00CF46F0"/>
    <w:rsid w:val="00CF4808"/>
    <w:rsid w:val="00CF4A73"/>
    <w:rsid w:val="00CF5825"/>
    <w:rsid w:val="00CF5ABD"/>
    <w:rsid w:val="00CF6041"/>
    <w:rsid w:val="00CF63E7"/>
    <w:rsid w:val="00CF696C"/>
    <w:rsid w:val="00CF69E1"/>
    <w:rsid w:val="00CF6EA3"/>
    <w:rsid w:val="00CF7430"/>
    <w:rsid w:val="00D00197"/>
    <w:rsid w:val="00D017BC"/>
    <w:rsid w:val="00D01AA3"/>
    <w:rsid w:val="00D01E13"/>
    <w:rsid w:val="00D0251F"/>
    <w:rsid w:val="00D028B5"/>
    <w:rsid w:val="00D02937"/>
    <w:rsid w:val="00D03284"/>
    <w:rsid w:val="00D060C2"/>
    <w:rsid w:val="00D06A86"/>
    <w:rsid w:val="00D07C03"/>
    <w:rsid w:val="00D10D95"/>
    <w:rsid w:val="00D11C89"/>
    <w:rsid w:val="00D12BCA"/>
    <w:rsid w:val="00D13A4E"/>
    <w:rsid w:val="00D13C70"/>
    <w:rsid w:val="00D14499"/>
    <w:rsid w:val="00D14BD5"/>
    <w:rsid w:val="00D14CB7"/>
    <w:rsid w:val="00D1587C"/>
    <w:rsid w:val="00D1620E"/>
    <w:rsid w:val="00D16639"/>
    <w:rsid w:val="00D1683B"/>
    <w:rsid w:val="00D16CB4"/>
    <w:rsid w:val="00D176E6"/>
    <w:rsid w:val="00D177D4"/>
    <w:rsid w:val="00D20119"/>
    <w:rsid w:val="00D201C8"/>
    <w:rsid w:val="00D20401"/>
    <w:rsid w:val="00D21A79"/>
    <w:rsid w:val="00D220AB"/>
    <w:rsid w:val="00D22D47"/>
    <w:rsid w:val="00D24355"/>
    <w:rsid w:val="00D243F5"/>
    <w:rsid w:val="00D2474A"/>
    <w:rsid w:val="00D247C3"/>
    <w:rsid w:val="00D24C31"/>
    <w:rsid w:val="00D25864"/>
    <w:rsid w:val="00D27CB0"/>
    <w:rsid w:val="00D3011B"/>
    <w:rsid w:val="00D30752"/>
    <w:rsid w:val="00D31194"/>
    <w:rsid w:val="00D315D4"/>
    <w:rsid w:val="00D318C4"/>
    <w:rsid w:val="00D32F88"/>
    <w:rsid w:val="00D330CF"/>
    <w:rsid w:val="00D34DD9"/>
    <w:rsid w:val="00D352F0"/>
    <w:rsid w:val="00D36256"/>
    <w:rsid w:val="00D366F9"/>
    <w:rsid w:val="00D374A2"/>
    <w:rsid w:val="00D40290"/>
    <w:rsid w:val="00D403E2"/>
    <w:rsid w:val="00D429EA"/>
    <w:rsid w:val="00D43A70"/>
    <w:rsid w:val="00D43CC2"/>
    <w:rsid w:val="00D44A0E"/>
    <w:rsid w:val="00D44BAE"/>
    <w:rsid w:val="00D44E31"/>
    <w:rsid w:val="00D44EFC"/>
    <w:rsid w:val="00D45523"/>
    <w:rsid w:val="00D45F7A"/>
    <w:rsid w:val="00D47F40"/>
    <w:rsid w:val="00D50391"/>
    <w:rsid w:val="00D50AA9"/>
    <w:rsid w:val="00D51107"/>
    <w:rsid w:val="00D51726"/>
    <w:rsid w:val="00D517B0"/>
    <w:rsid w:val="00D53861"/>
    <w:rsid w:val="00D538CA"/>
    <w:rsid w:val="00D5608A"/>
    <w:rsid w:val="00D56E24"/>
    <w:rsid w:val="00D57340"/>
    <w:rsid w:val="00D60085"/>
    <w:rsid w:val="00D602D3"/>
    <w:rsid w:val="00D609D7"/>
    <w:rsid w:val="00D61F77"/>
    <w:rsid w:val="00D62122"/>
    <w:rsid w:val="00D628D2"/>
    <w:rsid w:val="00D629CD"/>
    <w:rsid w:val="00D629EA"/>
    <w:rsid w:val="00D632EC"/>
    <w:rsid w:val="00D6342B"/>
    <w:rsid w:val="00D642AE"/>
    <w:rsid w:val="00D64515"/>
    <w:rsid w:val="00D652FD"/>
    <w:rsid w:val="00D6584F"/>
    <w:rsid w:val="00D6604E"/>
    <w:rsid w:val="00D66163"/>
    <w:rsid w:val="00D66BBB"/>
    <w:rsid w:val="00D671F1"/>
    <w:rsid w:val="00D672B1"/>
    <w:rsid w:val="00D672EE"/>
    <w:rsid w:val="00D706FD"/>
    <w:rsid w:val="00D70C6F"/>
    <w:rsid w:val="00D72075"/>
    <w:rsid w:val="00D72152"/>
    <w:rsid w:val="00D72F5B"/>
    <w:rsid w:val="00D730D6"/>
    <w:rsid w:val="00D732E3"/>
    <w:rsid w:val="00D743CE"/>
    <w:rsid w:val="00D75878"/>
    <w:rsid w:val="00D75BD7"/>
    <w:rsid w:val="00D76AC8"/>
    <w:rsid w:val="00D80570"/>
    <w:rsid w:val="00D80A1F"/>
    <w:rsid w:val="00D80D2B"/>
    <w:rsid w:val="00D80E72"/>
    <w:rsid w:val="00D81259"/>
    <w:rsid w:val="00D81669"/>
    <w:rsid w:val="00D81699"/>
    <w:rsid w:val="00D81D65"/>
    <w:rsid w:val="00D83C8A"/>
    <w:rsid w:val="00D8480E"/>
    <w:rsid w:val="00D8501A"/>
    <w:rsid w:val="00D851E1"/>
    <w:rsid w:val="00D8580D"/>
    <w:rsid w:val="00D85DAE"/>
    <w:rsid w:val="00D87535"/>
    <w:rsid w:val="00D8798D"/>
    <w:rsid w:val="00D901F7"/>
    <w:rsid w:val="00D91310"/>
    <w:rsid w:val="00D9144B"/>
    <w:rsid w:val="00D916D4"/>
    <w:rsid w:val="00D92B22"/>
    <w:rsid w:val="00D92FBA"/>
    <w:rsid w:val="00D93D13"/>
    <w:rsid w:val="00D93D2C"/>
    <w:rsid w:val="00D9409F"/>
    <w:rsid w:val="00D94D5F"/>
    <w:rsid w:val="00D94F83"/>
    <w:rsid w:val="00D95DC3"/>
    <w:rsid w:val="00D9606D"/>
    <w:rsid w:val="00D97369"/>
    <w:rsid w:val="00D975AA"/>
    <w:rsid w:val="00D97B5B"/>
    <w:rsid w:val="00D97DDD"/>
    <w:rsid w:val="00DA0B8B"/>
    <w:rsid w:val="00DA105D"/>
    <w:rsid w:val="00DA2CD6"/>
    <w:rsid w:val="00DA33C5"/>
    <w:rsid w:val="00DA44B7"/>
    <w:rsid w:val="00DA45DB"/>
    <w:rsid w:val="00DA487D"/>
    <w:rsid w:val="00DA541A"/>
    <w:rsid w:val="00DA65DF"/>
    <w:rsid w:val="00DA6F41"/>
    <w:rsid w:val="00DA726B"/>
    <w:rsid w:val="00DA7854"/>
    <w:rsid w:val="00DB00AC"/>
    <w:rsid w:val="00DB0972"/>
    <w:rsid w:val="00DB0A07"/>
    <w:rsid w:val="00DB15DA"/>
    <w:rsid w:val="00DB2554"/>
    <w:rsid w:val="00DB2A1F"/>
    <w:rsid w:val="00DB2F25"/>
    <w:rsid w:val="00DB3618"/>
    <w:rsid w:val="00DB38F6"/>
    <w:rsid w:val="00DB4B03"/>
    <w:rsid w:val="00DB4C94"/>
    <w:rsid w:val="00DB4FA1"/>
    <w:rsid w:val="00DB5D1C"/>
    <w:rsid w:val="00DB62DF"/>
    <w:rsid w:val="00DB63B7"/>
    <w:rsid w:val="00DB768D"/>
    <w:rsid w:val="00DB7E45"/>
    <w:rsid w:val="00DC06F7"/>
    <w:rsid w:val="00DC07CB"/>
    <w:rsid w:val="00DC0DC7"/>
    <w:rsid w:val="00DC15A5"/>
    <w:rsid w:val="00DC1800"/>
    <w:rsid w:val="00DC198D"/>
    <w:rsid w:val="00DC35AD"/>
    <w:rsid w:val="00DC3873"/>
    <w:rsid w:val="00DC3925"/>
    <w:rsid w:val="00DC3A16"/>
    <w:rsid w:val="00DC3BBA"/>
    <w:rsid w:val="00DC48A9"/>
    <w:rsid w:val="00DC6D91"/>
    <w:rsid w:val="00DC7735"/>
    <w:rsid w:val="00DD05EA"/>
    <w:rsid w:val="00DD07AB"/>
    <w:rsid w:val="00DD17AE"/>
    <w:rsid w:val="00DD277B"/>
    <w:rsid w:val="00DD2A22"/>
    <w:rsid w:val="00DD2AE7"/>
    <w:rsid w:val="00DD2E44"/>
    <w:rsid w:val="00DD322D"/>
    <w:rsid w:val="00DD3412"/>
    <w:rsid w:val="00DD35DA"/>
    <w:rsid w:val="00DD3C00"/>
    <w:rsid w:val="00DD4AB5"/>
    <w:rsid w:val="00DD5287"/>
    <w:rsid w:val="00DD5489"/>
    <w:rsid w:val="00DD720E"/>
    <w:rsid w:val="00DD7C06"/>
    <w:rsid w:val="00DE14E5"/>
    <w:rsid w:val="00DE1C45"/>
    <w:rsid w:val="00DE3445"/>
    <w:rsid w:val="00DE49D8"/>
    <w:rsid w:val="00DE4F01"/>
    <w:rsid w:val="00DE5CB9"/>
    <w:rsid w:val="00DE60BB"/>
    <w:rsid w:val="00DE6AE4"/>
    <w:rsid w:val="00DE7738"/>
    <w:rsid w:val="00DE7A1E"/>
    <w:rsid w:val="00DE7B3D"/>
    <w:rsid w:val="00DF0366"/>
    <w:rsid w:val="00DF113B"/>
    <w:rsid w:val="00DF14D4"/>
    <w:rsid w:val="00DF176C"/>
    <w:rsid w:val="00DF17E2"/>
    <w:rsid w:val="00DF1D08"/>
    <w:rsid w:val="00DF2A91"/>
    <w:rsid w:val="00DF2AE7"/>
    <w:rsid w:val="00DF2D89"/>
    <w:rsid w:val="00DF365C"/>
    <w:rsid w:val="00DF36B9"/>
    <w:rsid w:val="00DF4AD8"/>
    <w:rsid w:val="00DF5120"/>
    <w:rsid w:val="00DF5CFD"/>
    <w:rsid w:val="00DF60E7"/>
    <w:rsid w:val="00DF6241"/>
    <w:rsid w:val="00DF6B86"/>
    <w:rsid w:val="00DF6DC4"/>
    <w:rsid w:val="00DF6EB1"/>
    <w:rsid w:val="00DF76A6"/>
    <w:rsid w:val="00DF7818"/>
    <w:rsid w:val="00E00586"/>
    <w:rsid w:val="00E00B55"/>
    <w:rsid w:val="00E00E19"/>
    <w:rsid w:val="00E01CB5"/>
    <w:rsid w:val="00E01F34"/>
    <w:rsid w:val="00E020C2"/>
    <w:rsid w:val="00E029F6"/>
    <w:rsid w:val="00E02C7B"/>
    <w:rsid w:val="00E03AC5"/>
    <w:rsid w:val="00E03B93"/>
    <w:rsid w:val="00E0425F"/>
    <w:rsid w:val="00E04568"/>
    <w:rsid w:val="00E04B42"/>
    <w:rsid w:val="00E050C7"/>
    <w:rsid w:val="00E05315"/>
    <w:rsid w:val="00E0589B"/>
    <w:rsid w:val="00E05A5E"/>
    <w:rsid w:val="00E05FFB"/>
    <w:rsid w:val="00E06022"/>
    <w:rsid w:val="00E06683"/>
    <w:rsid w:val="00E077AF"/>
    <w:rsid w:val="00E07E6A"/>
    <w:rsid w:val="00E1016E"/>
    <w:rsid w:val="00E10520"/>
    <w:rsid w:val="00E10992"/>
    <w:rsid w:val="00E110E6"/>
    <w:rsid w:val="00E116D4"/>
    <w:rsid w:val="00E122BD"/>
    <w:rsid w:val="00E12420"/>
    <w:rsid w:val="00E12776"/>
    <w:rsid w:val="00E12CD9"/>
    <w:rsid w:val="00E13118"/>
    <w:rsid w:val="00E1404A"/>
    <w:rsid w:val="00E143B0"/>
    <w:rsid w:val="00E14B10"/>
    <w:rsid w:val="00E15885"/>
    <w:rsid w:val="00E15912"/>
    <w:rsid w:val="00E16954"/>
    <w:rsid w:val="00E16ED7"/>
    <w:rsid w:val="00E17483"/>
    <w:rsid w:val="00E17B2A"/>
    <w:rsid w:val="00E17B79"/>
    <w:rsid w:val="00E20F6D"/>
    <w:rsid w:val="00E210C6"/>
    <w:rsid w:val="00E21F0F"/>
    <w:rsid w:val="00E22EA5"/>
    <w:rsid w:val="00E23784"/>
    <w:rsid w:val="00E23D81"/>
    <w:rsid w:val="00E2414F"/>
    <w:rsid w:val="00E24354"/>
    <w:rsid w:val="00E243C7"/>
    <w:rsid w:val="00E24959"/>
    <w:rsid w:val="00E24CAD"/>
    <w:rsid w:val="00E25955"/>
    <w:rsid w:val="00E25D5D"/>
    <w:rsid w:val="00E26223"/>
    <w:rsid w:val="00E262E1"/>
    <w:rsid w:val="00E263EE"/>
    <w:rsid w:val="00E271EA"/>
    <w:rsid w:val="00E31177"/>
    <w:rsid w:val="00E31FAE"/>
    <w:rsid w:val="00E32ED0"/>
    <w:rsid w:val="00E33875"/>
    <w:rsid w:val="00E33D94"/>
    <w:rsid w:val="00E340C3"/>
    <w:rsid w:val="00E3589F"/>
    <w:rsid w:val="00E36E06"/>
    <w:rsid w:val="00E37934"/>
    <w:rsid w:val="00E401CE"/>
    <w:rsid w:val="00E408FD"/>
    <w:rsid w:val="00E40D20"/>
    <w:rsid w:val="00E41E27"/>
    <w:rsid w:val="00E42A4F"/>
    <w:rsid w:val="00E431E4"/>
    <w:rsid w:val="00E4355C"/>
    <w:rsid w:val="00E438C5"/>
    <w:rsid w:val="00E453B2"/>
    <w:rsid w:val="00E45DA0"/>
    <w:rsid w:val="00E467B7"/>
    <w:rsid w:val="00E4686A"/>
    <w:rsid w:val="00E50525"/>
    <w:rsid w:val="00E50A0F"/>
    <w:rsid w:val="00E50E3C"/>
    <w:rsid w:val="00E50E7E"/>
    <w:rsid w:val="00E5104F"/>
    <w:rsid w:val="00E510B0"/>
    <w:rsid w:val="00E5157B"/>
    <w:rsid w:val="00E520B2"/>
    <w:rsid w:val="00E52294"/>
    <w:rsid w:val="00E52423"/>
    <w:rsid w:val="00E5244A"/>
    <w:rsid w:val="00E52F68"/>
    <w:rsid w:val="00E535E0"/>
    <w:rsid w:val="00E543EE"/>
    <w:rsid w:val="00E54952"/>
    <w:rsid w:val="00E55AAA"/>
    <w:rsid w:val="00E55E0F"/>
    <w:rsid w:val="00E5626F"/>
    <w:rsid w:val="00E5703B"/>
    <w:rsid w:val="00E577D4"/>
    <w:rsid w:val="00E57E85"/>
    <w:rsid w:val="00E57F52"/>
    <w:rsid w:val="00E600F5"/>
    <w:rsid w:val="00E607FD"/>
    <w:rsid w:val="00E609B8"/>
    <w:rsid w:val="00E6121F"/>
    <w:rsid w:val="00E614AF"/>
    <w:rsid w:val="00E61DCD"/>
    <w:rsid w:val="00E6244E"/>
    <w:rsid w:val="00E62C1D"/>
    <w:rsid w:val="00E63547"/>
    <w:rsid w:val="00E6379B"/>
    <w:rsid w:val="00E662D3"/>
    <w:rsid w:val="00E67307"/>
    <w:rsid w:val="00E675C6"/>
    <w:rsid w:val="00E67EA7"/>
    <w:rsid w:val="00E67FCE"/>
    <w:rsid w:val="00E70B94"/>
    <w:rsid w:val="00E713CD"/>
    <w:rsid w:val="00E71774"/>
    <w:rsid w:val="00E71B6E"/>
    <w:rsid w:val="00E71D75"/>
    <w:rsid w:val="00E71E1E"/>
    <w:rsid w:val="00E7220B"/>
    <w:rsid w:val="00E724A4"/>
    <w:rsid w:val="00E726EA"/>
    <w:rsid w:val="00E72776"/>
    <w:rsid w:val="00E7282A"/>
    <w:rsid w:val="00E728F2"/>
    <w:rsid w:val="00E732DA"/>
    <w:rsid w:val="00E746B2"/>
    <w:rsid w:val="00E749C1"/>
    <w:rsid w:val="00E74C7A"/>
    <w:rsid w:val="00E74EC6"/>
    <w:rsid w:val="00E7569D"/>
    <w:rsid w:val="00E75776"/>
    <w:rsid w:val="00E75DF9"/>
    <w:rsid w:val="00E7752B"/>
    <w:rsid w:val="00E77E04"/>
    <w:rsid w:val="00E80E9C"/>
    <w:rsid w:val="00E80EB6"/>
    <w:rsid w:val="00E80FC2"/>
    <w:rsid w:val="00E8125F"/>
    <w:rsid w:val="00E816CD"/>
    <w:rsid w:val="00E82889"/>
    <w:rsid w:val="00E82A8F"/>
    <w:rsid w:val="00E82C12"/>
    <w:rsid w:val="00E82C6C"/>
    <w:rsid w:val="00E82C70"/>
    <w:rsid w:val="00E83D0B"/>
    <w:rsid w:val="00E84250"/>
    <w:rsid w:val="00E8440E"/>
    <w:rsid w:val="00E8462A"/>
    <w:rsid w:val="00E846E0"/>
    <w:rsid w:val="00E84A57"/>
    <w:rsid w:val="00E84CF6"/>
    <w:rsid w:val="00E84DB9"/>
    <w:rsid w:val="00E84F24"/>
    <w:rsid w:val="00E85519"/>
    <w:rsid w:val="00E86434"/>
    <w:rsid w:val="00E87806"/>
    <w:rsid w:val="00E90B10"/>
    <w:rsid w:val="00E90C0F"/>
    <w:rsid w:val="00E91F2F"/>
    <w:rsid w:val="00E9329B"/>
    <w:rsid w:val="00E93CCF"/>
    <w:rsid w:val="00E941D3"/>
    <w:rsid w:val="00E95114"/>
    <w:rsid w:val="00E95D22"/>
    <w:rsid w:val="00E96581"/>
    <w:rsid w:val="00E967FF"/>
    <w:rsid w:val="00EA04B0"/>
    <w:rsid w:val="00EA0A4A"/>
    <w:rsid w:val="00EA0C44"/>
    <w:rsid w:val="00EA22A8"/>
    <w:rsid w:val="00EA259C"/>
    <w:rsid w:val="00EA3A4C"/>
    <w:rsid w:val="00EA3D3E"/>
    <w:rsid w:val="00EA4D09"/>
    <w:rsid w:val="00EA53DA"/>
    <w:rsid w:val="00EA58D5"/>
    <w:rsid w:val="00EA610D"/>
    <w:rsid w:val="00EA61FC"/>
    <w:rsid w:val="00EA643C"/>
    <w:rsid w:val="00EA760C"/>
    <w:rsid w:val="00EA76ED"/>
    <w:rsid w:val="00EB0059"/>
    <w:rsid w:val="00EB090A"/>
    <w:rsid w:val="00EB1488"/>
    <w:rsid w:val="00EB17BF"/>
    <w:rsid w:val="00EB1C58"/>
    <w:rsid w:val="00EB1EAF"/>
    <w:rsid w:val="00EB27C0"/>
    <w:rsid w:val="00EB2954"/>
    <w:rsid w:val="00EB2D8C"/>
    <w:rsid w:val="00EB30DD"/>
    <w:rsid w:val="00EB3F42"/>
    <w:rsid w:val="00EB4D86"/>
    <w:rsid w:val="00EB4DF5"/>
    <w:rsid w:val="00EB4F94"/>
    <w:rsid w:val="00EB56B9"/>
    <w:rsid w:val="00EB5795"/>
    <w:rsid w:val="00EB5A89"/>
    <w:rsid w:val="00EB6980"/>
    <w:rsid w:val="00EB7420"/>
    <w:rsid w:val="00EC0624"/>
    <w:rsid w:val="00EC0C39"/>
    <w:rsid w:val="00EC1DC1"/>
    <w:rsid w:val="00EC1FDA"/>
    <w:rsid w:val="00EC2BFD"/>
    <w:rsid w:val="00EC3BE2"/>
    <w:rsid w:val="00EC3BF0"/>
    <w:rsid w:val="00EC421F"/>
    <w:rsid w:val="00EC4396"/>
    <w:rsid w:val="00EC442D"/>
    <w:rsid w:val="00EC4AAC"/>
    <w:rsid w:val="00EC5507"/>
    <w:rsid w:val="00EC5739"/>
    <w:rsid w:val="00EC5907"/>
    <w:rsid w:val="00EC5BCC"/>
    <w:rsid w:val="00EC6AB1"/>
    <w:rsid w:val="00EC6E3A"/>
    <w:rsid w:val="00EC6EB0"/>
    <w:rsid w:val="00EC708E"/>
    <w:rsid w:val="00EC7BF0"/>
    <w:rsid w:val="00ED1187"/>
    <w:rsid w:val="00ED12F8"/>
    <w:rsid w:val="00ED1483"/>
    <w:rsid w:val="00ED23BD"/>
    <w:rsid w:val="00ED3763"/>
    <w:rsid w:val="00ED3B06"/>
    <w:rsid w:val="00ED49F6"/>
    <w:rsid w:val="00ED621A"/>
    <w:rsid w:val="00ED641D"/>
    <w:rsid w:val="00ED6DFE"/>
    <w:rsid w:val="00ED76E6"/>
    <w:rsid w:val="00ED7E04"/>
    <w:rsid w:val="00EE0000"/>
    <w:rsid w:val="00EE06D5"/>
    <w:rsid w:val="00EE0B84"/>
    <w:rsid w:val="00EE0F35"/>
    <w:rsid w:val="00EE188E"/>
    <w:rsid w:val="00EE261E"/>
    <w:rsid w:val="00EE2671"/>
    <w:rsid w:val="00EE29DD"/>
    <w:rsid w:val="00EE2B2C"/>
    <w:rsid w:val="00EE2B33"/>
    <w:rsid w:val="00EE3598"/>
    <w:rsid w:val="00EE3731"/>
    <w:rsid w:val="00EE4066"/>
    <w:rsid w:val="00EE4717"/>
    <w:rsid w:val="00EE5B0D"/>
    <w:rsid w:val="00EE6120"/>
    <w:rsid w:val="00EE6486"/>
    <w:rsid w:val="00EE64CF"/>
    <w:rsid w:val="00EE70AC"/>
    <w:rsid w:val="00EE71FC"/>
    <w:rsid w:val="00EE744A"/>
    <w:rsid w:val="00EF0022"/>
    <w:rsid w:val="00EF0703"/>
    <w:rsid w:val="00EF07A7"/>
    <w:rsid w:val="00EF0A2B"/>
    <w:rsid w:val="00EF1120"/>
    <w:rsid w:val="00EF2005"/>
    <w:rsid w:val="00EF2B3F"/>
    <w:rsid w:val="00EF2DF5"/>
    <w:rsid w:val="00EF2E5F"/>
    <w:rsid w:val="00EF3101"/>
    <w:rsid w:val="00EF3546"/>
    <w:rsid w:val="00EF4BA7"/>
    <w:rsid w:val="00EF52C1"/>
    <w:rsid w:val="00EF58E5"/>
    <w:rsid w:val="00EF6379"/>
    <w:rsid w:val="00EF6C79"/>
    <w:rsid w:val="00EF7262"/>
    <w:rsid w:val="00EF7D2E"/>
    <w:rsid w:val="00F000F5"/>
    <w:rsid w:val="00F00498"/>
    <w:rsid w:val="00F004CC"/>
    <w:rsid w:val="00F00546"/>
    <w:rsid w:val="00F005F5"/>
    <w:rsid w:val="00F0153A"/>
    <w:rsid w:val="00F01B70"/>
    <w:rsid w:val="00F01CCA"/>
    <w:rsid w:val="00F01CF9"/>
    <w:rsid w:val="00F02AD7"/>
    <w:rsid w:val="00F03117"/>
    <w:rsid w:val="00F03353"/>
    <w:rsid w:val="00F03528"/>
    <w:rsid w:val="00F04446"/>
    <w:rsid w:val="00F0723D"/>
    <w:rsid w:val="00F10C55"/>
    <w:rsid w:val="00F12767"/>
    <w:rsid w:val="00F12A03"/>
    <w:rsid w:val="00F12AD8"/>
    <w:rsid w:val="00F12F58"/>
    <w:rsid w:val="00F133BE"/>
    <w:rsid w:val="00F141DC"/>
    <w:rsid w:val="00F14FCE"/>
    <w:rsid w:val="00F1556E"/>
    <w:rsid w:val="00F16708"/>
    <w:rsid w:val="00F17162"/>
    <w:rsid w:val="00F1746B"/>
    <w:rsid w:val="00F178D0"/>
    <w:rsid w:val="00F17FFD"/>
    <w:rsid w:val="00F206BB"/>
    <w:rsid w:val="00F20E3D"/>
    <w:rsid w:val="00F21C9D"/>
    <w:rsid w:val="00F21E1A"/>
    <w:rsid w:val="00F22004"/>
    <w:rsid w:val="00F2281E"/>
    <w:rsid w:val="00F22DAB"/>
    <w:rsid w:val="00F231DF"/>
    <w:rsid w:val="00F23575"/>
    <w:rsid w:val="00F23D28"/>
    <w:rsid w:val="00F23DD7"/>
    <w:rsid w:val="00F25B3E"/>
    <w:rsid w:val="00F25D16"/>
    <w:rsid w:val="00F2627A"/>
    <w:rsid w:val="00F26B6E"/>
    <w:rsid w:val="00F27494"/>
    <w:rsid w:val="00F27A16"/>
    <w:rsid w:val="00F30382"/>
    <w:rsid w:val="00F30F6D"/>
    <w:rsid w:val="00F3209A"/>
    <w:rsid w:val="00F33C42"/>
    <w:rsid w:val="00F35D9F"/>
    <w:rsid w:val="00F35DC2"/>
    <w:rsid w:val="00F3601B"/>
    <w:rsid w:val="00F363F9"/>
    <w:rsid w:val="00F3668B"/>
    <w:rsid w:val="00F36774"/>
    <w:rsid w:val="00F36895"/>
    <w:rsid w:val="00F36D95"/>
    <w:rsid w:val="00F37A19"/>
    <w:rsid w:val="00F37D58"/>
    <w:rsid w:val="00F37D6F"/>
    <w:rsid w:val="00F4044A"/>
    <w:rsid w:val="00F40B06"/>
    <w:rsid w:val="00F414C3"/>
    <w:rsid w:val="00F41901"/>
    <w:rsid w:val="00F41B35"/>
    <w:rsid w:val="00F422DC"/>
    <w:rsid w:val="00F42962"/>
    <w:rsid w:val="00F429DC"/>
    <w:rsid w:val="00F42F53"/>
    <w:rsid w:val="00F4351A"/>
    <w:rsid w:val="00F43555"/>
    <w:rsid w:val="00F43E18"/>
    <w:rsid w:val="00F43FA9"/>
    <w:rsid w:val="00F44D40"/>
    <w:rsid w:val="00F44D5E"/>
    <w:rsid w:val="00F44DB5"/>
    <w:rsid w:val="00F4550D"/>
    <w:rsid w:val="00F469FB"/>
    <w:rsid w:val="00F50076"/>
    <w:rsid w:val="00F500C3"/>
    <w:rsid w:val="00F502AA"/>
    <w:rsid w:val="00F503BF"/>
    <w:rsid w:val="00F50691"/>
    <w:rsid w:val="00F51E3A"/>
    <w:rsid w:val="00F526A5"/>
    <w:rsid w:val="00F52A5A"/>
    <w:rsid w:val="00F52AD8"/>
    <w:rsid w:val="00F52F1C"/>
    <w:rsid w:val="00F53044"/>
    <w:rsid w:val="00F53423"/>
    <w:rsid w:val="00F546B2"/>
    <w:rsid w:val="00F55771"/>
    <w:rsid w:val="00F5657C"/>
    <w:rsid w:val="00F565FD"/>
    <w:rsid w:val="00F56A5C"/>
    <w:rsid w:val="00F56C06"/>
    <w:rsid w:val="00F574AA"/>
    <w:rsid w:val="00F575BC"/>
    <w:rsid w:val="00F6193F"/>
    <w:rsid w:val="00F61B22"/>
    <w:rsid w:val="00F61C4F"/>
    <w:rsid w:val="00F61D94"/>
    <w:rsid w:val="00F63BC7"/>
    <w:rsid w:val="00F644F8"/>
    <w:rsid w:val="00F64787"/>
    <w:rsid w:val="00F64CAB"/>
    <w:rsid w:val="00F652CD"/>
    <w:rsid w:val="00F654E8"/>
    <w:rsid w:val="00F656CF"/>
    <w:rsid w:val="00F65C60"/>
    <w:rsid w:val="00F65C88"/>
    <w:rsid w:val="00F665D7"/>
    <w:rsid w:val="00F66C3B"/>
    <w:rsid w:val="00F66DCF"/>
    <w:rsid w:val="00F677AE"/>
    <w:rsid w:val="00F70042"/>
    <w:rsid w:val="00F70173"/>
    <w:rsid w:val="00F709ED"/>
    <w:rsid w:val="00F70FF1"/>
    <w:rsid w:val="00F71467"/>
    <w:rsid w:val="00F71880"/>
    <w:rsid w:val="00F71AB9"/>
    <w:rsid w:val="00F71CD1"/>
    <w:rsid w:val="00F72262"/>
    <w:rsid w:val="00F72AAB"/>
    <w:rsid w:val="00F73AD0"/>
    <w:rsid w:val="00F74392"/>
    <w:rsid w:val="00F74824"/>
    <w:rsid w:val="00F74C3E"/>
    <w:rsid w:val="00F76055"/>
    <w:rsid w:val="00F760E6"/>
    <w:rsid w:val="00F76A50"/>
    <w:rsid w:val="00F76F89"/>
    <w:rsid w:val="00F77C46"/>
    <w:rsid w:val="00F77F68"/>
    <w:rsid w:val="00F77F90"/>
    <w:rsid w:val="00F822B1"/>
    <w:rsid w:val="00F83AE0"/>
    <w:rsid w:val="00F83B97"/>
    <w:rsid w:val="00F83C64"/>
    <w:rsid w:val="00F83D35"/>
    <w:rsid w:val="00F8443F"/>
    <w:rsid w:val="00F85B64"/>
    <w:rsid w:val="00F85D19"/>
    <w:rsid w:val="00F87A90"/>
    <w:rsid w:val="00F90C11"/>
    <w:rsid w:val="00F9272A"/>
    <w:rsid w:val="00F92815"/>
    <w:rsid w:val="00F92BA6"/>
    <w:rsid w:val="00F93AE5"/>
    <w:rsid w:val="00F93C83"/>
    <w:rsid w:val="00F94E2C"/>
    <w:rsid w:val="00F9553C"/>
    <w:rsid w:val="00F9647F"/>
    <w:rsid w:val="00F965D2"/>
    <w:rsid w:val="00F96EC0"/>
    <w:rsid w:val="00F978EB"/>
    <w:rsid w:val="00F97A65"/>
    <w:rsid w:val="00F97E77"/>
    <w:rsid w:val="00FA05A3"/>
    <w:rsid w:val="00FA0B21"/>
    <w:rsid w:val="00FA0CB7"/>
    <w:rsid w:val="00FA0CBF"/>
    <w:rsid w:val="00FA0F9B"/>
    <w:rsid w:val="00FA0FE0"/>
    <w:rsid w:val="00FA139B"/>
    <w:rsid w:val="00FA1650"/>
    <w:rsid w:val="00FA16E5"/>
    <w:rsid w:val="00FA1DD7"/>
    <w:rsid w:val="00FA21A2"/>
    <w:rsid w:val="00FA3AEC"/>
    <w:rsid w:val="00FA422E"/>
    <w:rsid w:val="00FA64E1"/>
    <w:rsid w:val="00FA672A"/>
    <w:rsid w:val="00FA67A6"/>
    <w:rsid w:val="00FA69C1"/>
    <w:rsid w:val="00FA7AF0"/>
    <w:rsid w:val="00FA7BA6"/>
    <w:rsid w:val="00FA7BDB"/>
    <w:rsid w:val="00FB0E9F"/>
    <w:rsid w:val="00FB1109"/>
    <w:rsid w:val="00FB1789"/>
    <w:rsid w:val="00FB1F9D"/>
    <w:rsid w:val="00FB268F"/>
    <w:rsid w:val="00FB269F"/>
    <w:rsid w:val="00FB2C83"/>
    <w:rsid w:val="00FB2E34"/>
    <w:rsid w:val="00FB3AB5"/>
    <w:rsid w:val="00FB44A8"/>
    <w:rsid w:val="00FB4A87"/>
    <w:rsid w:val="00FB4E92"/>
    <w:rsid w:val="00FB5400"/>
    <w:rsid w:val="00FB6A07"/>
    <w:rsid w:val="00FB6D78"/>
    <w:rsid w:val="00FB7331"/>
    <w:rsid w:val="00FB7CD6"/>
    <w:rsid w:val="00FC0AF5"/>
    <w:rsid w:val="00FC0BB8"/>
    <w:rsid w:val="00FC127A"/>
    <w:rsid w:val="00FC13F6"/>
    <w:rsid w:val="00FC250E"/>
    <w:rsid w:val="00FC26B8"/>
    <w:rsid w:val="00FC2704"/>
    <w:rsid w:val="00FC29CD"/>
    <w:rsid w:val="00FC2E73"/>
    <w:rsid w:val="00FC314F"/>
    <w:rsid w:val="00FC32A4"/>
    <w:rsid w:val="00FC38D0"/>
    <w:rsid w:val="00FC4106"/>
    <w:rsid w:val="00FC42CA"/>
    <w:rsid w:val="00FC4AEC"/>
    <w:rsid w:val="00FC4BA4"/>
    <w:rsid w:val="00FC5367"/>
    <w:rsid w:val="00FC561E"/>
    <w:rsid w:val="00FC6620"/>
    <w:rsid w:val="00FC6AED"/>
    <w:rsid w:val="00FC6DB4"/>
    <w:rsid w:val="00FC7726"/>
    <w:rsid w:val="00FC79C1"/>
    <w:rsid w:val="00FD03D0"/>
    <w:rsid w:val="00FD167A"/>
    <w:rsid w:val="00FD18C6"/>
    <w:rsid w:val="00FD1DF9"/>
    <w:rsid w:val="00FD1F73"/>
    <w:rsid w:val="00FD29D6"/>
    <w:rsid w:val="00FD2D0A"/>
    <w:rsid w:val="00FD2D0C"/>
    <w:rsid w:val="00FD302D"/>
    <w:rsid w:val="00FD4C16"/>
    <w:rsid w:val="00FD545B"/>
    <w:rsid w:val="00FD560A"/>
    <w:rsid w:val="00FD5717"/>
    <w:rsid w:val="00FD76C5"/>
    <w:rsid w:val="00FE03FB"/>
    <w:rsid w:val="00FE0ADF"/>
    <w:rsid w:val="00FE0BD3"/>
    <w:rsid w:val="00FE2107"/>
    <w:rsid w:val="00FE3A24"/>
    <w:rsid w:val="00FE3E60"/>
    <w:rsid w:val="00FE467C"/>
    <w:rsid w:val="00FE4E47"/>
    <w:rsid w:val="00FE5929"/>
    <w:rsid w:val="00FE59C7"/>
    <w:rsid w:val="00FE650B"/>
    <w:rsid w:val="00FE763A"/>
    <w:rsid w:val="00FF096E"/>
    <w:rsid w:val="00FF22E7"/>
    <w:rsid w:val="00FF2AAC"/>
    <w:rsid w:val="00FF2F2D"/>
    <w:rsid w:val="00FF307D"/>
    <w:rsid w:val="00FF32AD"/>
    <w:rsid w:val="00FF3A19"/>
    <w:rsid w:val="00FF3E50"/>
    <w:rsid w:val="00FF4FE4"/>
    <w:rsid w:val="00FF57CC"/>
    <w:rsid w:val="00FF6067"/>
    <w:rsid w:val="00FF63E7"/>
    <w:rsid w:val="00FF6594"/>
    <w:rsid w:val="00FF6F32"/>
    <w:rsid w:val="00FF72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99829"/>
  <w15:chartTrackingRefBased/>
  <w15:docId w15:val="{182D0FF9-5DA0-43CC-9965-E82B5A845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nhideWhenUsed/>
    <w:rsid w:val="0015135E"/>
    <w:pPr>
      <w:tabs>
        <w:tab w:val="center" w:pos="4677"/>
        <w:tab w:val="right" w:pos="9355"/>
      </w:tabs>
      <w:spacing w:after="0" w:line="240" w:lineRule="auto"/>
    </w:pPr>
  </w:style>
  <w:style w:type="character" w:customStyle="1" w:styleId="a4">
    <w:name w:val="Нижний колонтитул Знак"/>
    <w:basedOn w:val="a0"/>
    <w:link w:val="a3"/>
    <w:rsid w:val="0015135E"/>
  </w:style>
  <w:style w:type="character" w:styleId="a5">
    <w:name w:val="page number"/>
    <w:basedOn w:val="a0"/>
    <w:rsid w:val="0015135E"/>
  </w:style>
  <w:style w:type="paragraph" w:styleId="a6">
    <w:name w:val="No Spacing"/>
    <w:qFormat/>
    <w:rsid w:val="00A426C4"/>
    <w:pPr>
      <w:spacing w:after="0" w:line="240" w:lineRule="auto"/>
    </w:pPr>
  </w:style>
  <w:style w:type="paragraph" w:customStyle="1" w:styleId="Default">
    <w:name w:val="Default"/>
    <w:rsid w:val="00A426C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numbering" w:customStyle="1" w:styleId="1">
    <w:name w:val="Нет списка1"/>
    <w:next w:val="a2"/>
    <w:uiPriority w:val="99"/>
    <w:semiHidden/>
    <w:unhideWhenUsed/>
    <w:rsid w:val="004A7DCB"/>
  </w:style>
  <w:style w:type="paragraph" w:customStyle="1" w:styleId="10">
    <w:name w:val="Абзац списка1"/>
    <w:basedOn w:val="a"/>
    <w:rsid w:val="004A7DCB"/>
    <w:pPr>
      <w:spacing w:after="200" w:line="276" w:lineRule="auto"/>
      <w:ind w:left="720"/>
    </w:pPr>
    <w:rPr>
      <w:rFonts w:ascii="Calibri" w:eastAsia="Times New Roman" w:hAnsi="Calibri" w:cs="Times New Roman"/>
    </w:rPr>
  </w:style>
  <w:style w:type="paragraph" w:styleId="a7">
    <w:name w:val="Normal (Web)"/>
    <w:basedOn w:val="a"/>
    <w:semiHidden/>
    <w:rsid w:val="004A7DCB"/>
    <w:pPr>
      <w:spacing w:after="200" w:line="276" w:lineRule="auto"/>
    </w:pPr>
    <w:rPr>
      <w:rFonts w:ascii="Times New Roman" w:eastAsia="Times New Roman" w:hAnsi="Times New Roman" w:cs="Times New Roman"/>
      <w:sz w:val="24"/>
      <w:szCs w:val="24"/>
    </w:rPr>
  </w:style>
  <w:style w:type="paragraph" w:styleId="a8">
    <w:name w:val="header"/>
    <w:basedOn w:val="a"/>
    <w:link w:val="a9"/>
    <w:rsid w:val="004A7DC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basedOn w:val="a0"/>
    <w:link w:val="a8"/>
    <w:rsid w:val="004A7DCB"/>
    <w:rPr>
      <w:rFonts w:ascii="Times New Roman" w:eastAsia="Times New Roman" w:hAnsi="Times New Roman" w:cs="Times New Roman"/>
      <w:sz w:val="24"/>
      <w:szCs w:val="24"/>
      <w:lang w:eastAsia="ru-RU"/>
    </w:rPr>
  </w:style>
  <w:style w:type="paragraph" w:styleId="aa">
    <w:name w:val="Balloon Text"/>
    <w:basedOn w:val="a"/>
    <w:link w:val="ab"/>
    <w:rsid w:val="004A7DCB"/>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rsid w:val="004A7DCB"/>
    <w:rPr>
      <w:rFonts w:ascii="Tahoma" w:eastAsia="Times New Roman" w:hAnsi="Tahoma" w:cs="Tahoma"/>
      <w:sz w:val="16"/>
      <w:szCs w:val="16"/>
      <w:lang w:eastAsia="ru-RU"/>
    </w:rPr>
  </w:style>
  <w:style w:type="paragraph" w:styleId="ac">
    <w:name w:val="List Paragraph"/>
    <w:basedOn w:val="a"/>
    <w:uiPriority w:val="34"/>
    <w:qFormat/>
    <w:rsid w:val="00461D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E53D93-6F6A-46C7-80E6-47CEEAD30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393</TotalTime>
  <Pages>23</Pages>
  <Words>5636</Words>
  <Characters>32130</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Рабочи</dc:creator>
  <cp:keywords/>
  <dc:description/>
  <cp:lastModifiedBy>Пользователь</cp:lastModifiedBy>
  <cp:revision>42</cp:revision>
  <cp:lastPrinted>2021-11-25T02:40:00Z</cp:lastPrinted>
  <dcterms:created xsi:type="dcterms:W3CDTF">2020-10-29T11:48:00Z</dcterms:created>
  <dcterms:modified xsi:type="dcterms:W3CDTF">2025-09-08T16:27:00Z</dcterms:modified>
</cp:coreProperties>
</file>